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AB" w:rsidRPr="005C65E6" w:rsidRDefault="00EC4A70" w:rsidP="00B853F9">
      <w:pPr>
        <w:tabs>
          <w:tab w:val="left" w:pos="1134"/>
        </w:tabs>
        <w:ind w:left="1134" w:hanging="1134"/>
        <w:jc w:val="center"/>
        <w:rPr>
          <w:sz w:val="26"/>
          <w:szCs w:val="26"/>
        </w:rPr>
      </w:pPr>
      <w:r>
        <w:rPr>
          <w:noProof/>
          <w:sz w:val="26"/>
          <w:szCs w:val="26"/>
          <w:lang w:eastAsia="hu-HU" w:bidi="ar-SA"/>
        </w:rPr>
        <w:drawing>
          <wp:inline distT="0" distB="0" distL="0" distR="0">
            <wp:extent cx="1632585" cy="1965183"/>
            <wp:effectExtent l="0" t="0" r="571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162" cy="1970692"/>
                    </a:xfrm>
                    <a:prstGeom prst="rect">
                      <a:avLst/>
                    </a:prstGeom>
                  </pic:spPr>
                </pic:pic>
              </a:graphicData>
            </a:graphic>
          </wp:inline>
        </w:drawing>
      </w:r>
    </w:p>
    <w:p w:rsidR="008971AB" w:rsidRPr="005C65E6" w:rsidRDefault="008971AB" w:rsidP="008971AB">
      <w:pPr>
        <w:tabs>
          <w:tab w:val="left" w:pos="1134"/>
        </w:tabs>
        <w:jc w:val="center"/>
        <w:rPr>
          <w:sz w:val="26"/>
          <w:szCs w:val="26"/>
        </w:rPr>
      </w:pPr>
    </w:p>
    <w:p w:rsidR="00626295" w:rsidRPr="00B020C9" w:rsidRDefault="00626295" w:rsidP="00626295">
      <w:pPr>
        <w:pStyle w:val="Cmsor6"/>
        <w:jc w:val="center"/>
        <w:rPr>
          <w:b/>
          <w:bCs/>
          <w:color w:val="auto"/>
          <w:sz w:val="56"/>
          <w:szCs w:val="56"/>
        </w:rPr>
      </w:pPr>
      <w:r w:rsidRPr="00B020C9">
        <w:rPr>
          <w:b/>
          <w:bCs/>
          <w:color w:val="auto"/>
          <w:sz w:val="56"/>
          <w:szCs w:val="56"/>
        </w:rPr>
        <w:t>A</w:t>
      </w:r>
      <w:r w:rsidR="00B020C9" w:rsidRPr="00B020C9">
        <w:rPr>
          <w:b/>
          <w:bCs/>
          <w:color w:val="auto"/>
          <w:sz w:val="56"/>
          <w:szCs w:val="56"/>
        </w:rPr>
        <w:t xml:space="preserve"> 175. éves</w:t>
      </w:r>
    </w:p>
    <w:p w:rsidR="00626295" w:rsidRPr="007715E7" w:rsidRDefault="00626295" w:rsidP="00626295">
      <w:pPr>
        <w:jc w:val="center"/>
      </w:pPr>
    </w:p>
    <w:p w:rsidR="00626295" w:rsidRPr="007715E7" w:rsidRDefault="00626295" w:rsidP="00626295">
      <w:pPr>
        <w:pStyle w:val="Szvegtrzs"/>
        <w:jc w:val="center"/>
        <w:rPr>
          <w:rFonts w:ascii="CG Times" w:hAnsi="CG Times"/>
          <w:b/>
          <w:bCs/>
          <w:sz w:val="56"/>
          <w:szCs w:val="56"/>
        </w:rPr>
      </w:pPr>
      <w:r w:rsidRPr="007715E7">
        <w:rPr>
          <w:rFonts w:ascii="CG Times" w:hAnsi="CG Times"/>
          <w:b/>
          <w:bCs/>
          <w:sz w:val="56"/>
          <w:szCs w:val="56"/>
        </w:rPr>
        <w:t>MAGYARHONI FÖLDTANI TÁRSULAT</w:t>
      </w:r>
    </w:p>
    <w:p w:rsidR="00626295" w:rsidRPr="00CB454C" w:rsidRDefault="00626295" w:rsidP="00626295">
      <w:pPr>
        <w:pStyle w:val="Cmsor1"/>
        <w:jc w:val="center"/>
        <w:rPr>
          <w:rFonts w:ascii="CG Times" w:hAnsi="CG Times"/>
          <w:b/>
          <w:color w:val="auto"/>
          <w:sz w:val="36"/>
          <w:szCs w:val="36"/>
        </w:rPr>
      </w:pPr>
    </w:p>
    <w:p w:rsidR="00626295" w:rsidRPr="007715E7" w:rsidRDefault="00626295" w:rsidP="00626295">
      <w:pPr>
        <w:pStyle w:val="Cmsor1"/>
        <w:jc w:val="center"/>
        <w:rPr>
          <w:rFonts w:ascii="CG Times" w:hAnsi="CG Times"/>
          <w:b/>
          <w:color w:val="auto"/>
          <w:sz w:val="48"/>
          <w:szCs w:val="48"/>
        </w:rPr>
      </w:pPr>
      <w:r w:rsidRPr="007715E7">
        <w:rPr>
          <w:rFonts w:ascii="CG Times" w:hAnsi="CG Times"/>
          <w:b/>
          <w:color w:val="auto"/>
          <w:sz w:val="48"/>
          <w:szCs w:val="48"/>
        </w:rPr>
        <w:t>HÍRLEVELE</w:t>
      </w:r>
    </w:p>
    <w:p w:rsidR="00626295" w:rsidRPr="007715E7" w:rsidRDefault="00626295" w:rsidP="00626295">
      <w:pPr>
        <w:jc w:val="center"/>
      </w:pPr>
    </w:p>
    <w:p w:rsidR="00626295" w:rsidRPr="007715E7" w:rsidRDefault="00626295" w:rsidP="00626295">
      <w:pPr>
        <w:jc w:val="center"/>
      </w:pPr>
    </w:p>
    <w:p w:rsidR="00626295" w:rsidRDefault="00BD5612" w:rsidP="00626295">
      <w:pPr>
        <w:jc w:val="center"/>
        <w:rPr>
          <w:rFonts w:ascii="CG Times" w:hAnsi="CG Times"/>
          <w:sz w:val="120"/>
          <w:szCs w:val="120"/>
        </w:rPr>
      </w:pPr>
      <w:r>
        <w:rPr>
          <w:rFonts w:ascii="CG Times" w:hAnsi="CG Times"/>
          <w:sz w:val="120"/>
          <w:szCs w:val="120"/>
        </w:rPr>
        <w:t>2023</w:t>
      </w:r>
      <w:r w:rsidR="00626295" w:rsidRPr="007715E7">
        <w:rPr>
          <w:rFonts w:ascii="CG Times" w:hAnsi="CG Times"/>
          <w:sz w:val="120"/>
          <w:szCs w:val="120"/>
        </w:rPr>
        <w:t>.</w:t>
      </w:r>
    </w:p>
    <w:p w:rsidR="00626295" w:rsidRPr="00F61E4F" w:rsidRDefault="00626295" w:rsidP="00626295">
      <w:pPr>
        <w:rPr>
          <w:rFonts w:ascii="CG Times" w:hAnsi="CG Times"/>
        </w:rPr>
      </w:pPr>
    </w:p>
    <w:p w:rsidR="00626295" w:rsidRPr="00CF29F6" w:rsidRDefault="006158DA" w:rsidP="00626295">
      <w:pPr>
        <w:pStyle w:val="Cmsor2"/>
        <w:jc w:val="center"/>
        <w:rPr>
          <w:b/>
          <w:bCs/>
          <w:color w:val="auto"/>
          <w:sz w:val="42"/>
          <w:szCs w:val="42"/>
        </w:rPr>
      </w:pPr>
      <w:r>
        <w:rPr>
          <w:b/>
          <w:bCs/>
          <w:color w:val="auto"/>
          <w:sz w:val="42"/>
          <w:szCs w:val="42"/>
        </w:rPr>
        <w:t>április</w:t>
      </w:r>
      <w:r w:rsidR="00626295" w:rsidRPr="00CF29F6">
        <w:rPr>
          <w:b/>
          <w:bCs/>
          <w:color w:val="auto"/>
          <w:sz w:val="42"/>
          <w:szCs w:val="42"/>
        </w:rPr>
        <w:t>–</w:t>
      </w:r>
      <w:r>
        <w:rPr>
          <w:b/>
          <w:bCs/>
          <w:color w:val="auto"/>
          <w:sz w:val="42"/>
          <w:szCs w:val="42"/>
        </w:rPr>
        <w:t>május</w:t>
      </w:r>
    </w:p>
    <w:p w:rsidR="00626295" w:rsidRDefault="00626295" w:rsidP="00626295"/>
    <w:p w:rsidR="00626295" w:rsidRDefault="00626295" w:rsidP="00626295">
      <w:pPr>
        <w:pStyle w:val="Cmsor3"/>
        <w:jc w:val="center"/>
        <w:rPr>
          <w:b w:val="0"/>
          <w:sz w:val="42"/>
          <w:szCs w:val="42"/>
        </w:rPr>
      </w:pPr>
      <w:r>
        <w:rPr>
          <w:sz w:val="42"/>
          <w:szCs w:val="42"/>
        </w:rPr>
        <w:t>Letölthető</w:t>
      </w:r>
      <w:r>
        <w:rPr>
          <w:b w:val="0"/>
          <w:sz w:val="42"/>
          <w:szCs w:val="42"/>
        </w:rPr>
        <w:t>:</w:t>
      </w:r>
    </w:p>
    <w:p w:rsidR="00626295" w:rsidRDefault="005A214B" w:rsidP="00626295">
      <w:pPr>
        <w:jc w:val="center"/>
        <w:rPr>
          <w:sz w:val="42"/>
          <w:szCs w:val="42"/>
        </w:rPr>
      </w:pPr>
      <w:hyperlink r:id="rId9" w:history="1">
        <w:r w:rsidR="00626295" w:rsidRPr="0036760F">
          <w:rPr>
            <w:rStyle w:val="Hiperhivatkozs"/>
            <w:b/>
            <w:sz w:val="42"/>
            <w:szCs w:val="42"/>
          </w:rPr>
          <w:t>http://foldtan.hu</w:t>
        </w:r>
      </w:hyperlink>
    </w:p>
    <w:p w:rsidR="00626295" w:rsidRDefault="00626295" w:rsidP="00626295">
      <w:pPr>
        <w:jc w:val="center"/>
        <w:rPr>
          <w:sz w:val="36"/>
        </w:rPr>
      </w:pPr>
    </w:p>
    <w:p w:rsidR="007715E7" w:rsidRPr="00C025EC" w:rsidRDefault="00A26383" w:rsidP="00C025EC">
      <w:pPr>
        <w:jc w:val="center"/>
        <w:rPr>
          <w:b/>
          <w:bCs/>
          <w:sz w:val="32"/>
          <w:szCs w:val="32"/>
        </w:rPr>
      </w:pPr>
      <w:r w:rsidRPr="00A26383">
        <w:rPr>
          <w:bCs/>
          <w:sz w:val="32"/>
          <w:szCs w:val="32"/>
        </w:rPr>
        <w:t>adószámunk:</w:t>
      </w:r>
      <w:r w:rsidR="00C025EC">
        <w:rPr>
          <w:b/>
          <w:bCs/>
          <w:sz w:val="32"/>
          <w:szCs w:val="32"/>
        </w:rPr>
        <w:br/>
      </w:r>
      <w:r w:rsidR="00C025EC" w:rsidRPr="00C025EC">
        <w:rPr>
          <w:b/>
          <w:bCs/>
          <w:sz w:val="40"/>
          <w:szCs w:val="40"/>
        </w:rPr>
        <w:t>19815833-2-41</w:t>
      </w:r>
    </w:p>
    <w:p w:rsidR="00714C0E" w:rsidRPr="005C65E6" w:rsidRDefault="00714C0E" w:rsidP="00714C0E">
      <w:pPr>
        <w:jc w:val="center"/>
        <w:rPr>
          <w:bCs/>
          <w:sz w:val="26"/>
          <w:szCs w:val="26"/>
        </w:rPr>
      </w:pPr>
    </w:p>
    <w:tbl>
      <w:tblPr>
        <w:tblW w:w="10891" w:type="dxa"/>
        <w:jc w:val="center"/>
        <w:tblLayout w:type="fixed"/>
        <w:tblLook w:val="04A0" w:firstRow="1" w:lastRow="0" w:firstColumn="1" w:lastColumn="0" w:noHBand="0" w:noVBand="1"/>
      </w:tblPr>
      <w:tblGrid>
        <w:gridCol w:w="1838"/>
        <w:gridCol w:w="2693"/>
        <w:gridCol w:w="2977"/>
        <w:gridCol w:w="1559"/>
        <w:gridCol w:w="1824"/>
      </w:tblGrid>
      <w:tr w:rsidR="00714C0E" w:rsidRPr="005C65E6" w:rsidTr="00BD5612">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714C0E" w:rsidRPr="005C65E6" w:rsidRDefault="00BD5612" w:rsidP="00571369">
            <w:pPr>
              <w:rPr>
                <w:b/>
                <w:bCs/>
                <w:noProof/>
                <w:sz w:val="26"/>
                <w:szCs w:val="26"/>
              </w:rPr>
            </w:pPr>
            <w:r>
              <w:rPr>
                <w:b/>
                <w:bCs/>
                <w:noProof/>
                <w:sz w:val="26"/>
                <w:szCs w:val="26"/>
                <w:lang w:eastAsia="hu-HU" w:bidi="ar-SA"/>
              </w:rPr>
              <w:drawing>
                <wp:inline distT="0" distB="0" distL="0" distR="0">
                  <wp:extent cx="1029970" cy="2667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M_geotherm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970" cy="266700"/>
                          </a:xfrm>
                          <a:prstGeom prst="rect">
                            <a:avLst/>
                          </a:prstGeom>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14C0E" w:rsidRPr="005C65E6" w:rsidRDefault="00714C0E" w:rsidP="00571369">
            <w:pPr>
              <w:jc w:val="center"/>
              <w:rPr>
                <w:b/>
                <w:bCs/>
                <w:noProof/>
                <w:sz w:val="26"/>
                <w:szCs w:val="26"/>
              </w:rPr>
            </w:pPr>
            <w:r>
              <w:rPr>
                <w:b/>
                <w:bCs/>
                <w:noProof/>
                <w:sz w:val="26"/>
                <w:szCs w:val="26"/>
                <w:lang w:eastAsia="hu-HU" w:bidi="ar-SA"/>
              </w:rPr>
              <w:drawing>
                <wp:inline distT="0" distB="0" distL="0" distR="0" wp14:anchorId="7209F5A3" wp14:editId="032159D1">
                  <wp:extent cx="1533525" cy="205586"/>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_hori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8486" cy="207592"/>
                          </a:xfrm>
                          <a:prstGeom prst="rect">
                            <a:avLst/>
                          </a:prstGeom>
                        </pic:spPr>
                      </pic:pic>
                    </a:graphicData>
                  </a:graphic>
                </wp:inline>
              </w:drawing>
            </w:r>
          </w:p>
        </w:tc>
        <w:tc>
          <w:tcPr>
            <w:tcW w:w="2977" w:type="dxa"/>
            <w:tcBorders>
              <w:top w:val="single" w:sz="4" w:space="0" w:color="auto"/>
              <w:left w:val="single" w:sz="4" w:space="0" w:color="auto"/>
              <w:bottom w:val="single" w:sz="4" w:space="0" w:color="auto"/>
              <w:right w:val="single" w:sz="4" w:space="0" w:color="auto"/>
            </w:tcBorders>
          </w:tcPr>
          <w:p w:rsidR="00714C0E" w:rsidRPr="005C65E6" w:rsidRDefault="00714C0E" w:rsidP="00571369">
            <w:pPr>
              <w:jc w:val="center"/>
              <w:rPr>
                <w:noProof/>
                <w:color w:val="FF0000"/>
                <w:sz w:val="26"/>
                <w:szCs w:val="26"/>
                <w:lang w:eastAsia="hu-HU" w:bidi="ar-SA"/>
              </w:rPr>
            </w:pPr>
            <w:r>
              <w:rPr>
                <w:noProof/>
                <w:color w:val="FF0000"/>
                <w:sz w:val="26"/>
                <w:szCs w:val="26"/>
                <w:lang w:eastAsia="hu-HU" w:bidi="ar-SA"/>
              </w:rPr>
              <w:drawing>
                <wp:inline distT="0" distB="0" distL="0" distR="0" wp14:anchorId="317F541C" wp14:editId="7CCA7DF4">
                  <wp:extent cx="1513937" cy="264795"/>
                  <wp:effectExtent l="0" t="0" r="0" b="190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wdthermal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7346" cy="265391"/>
                          </a:xfrm>
                          <a:prstGeom prst="rect">
                            <a:avLst/>
                          </a:prstGeom>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vAlign w:val="center"/>
          </w:tcPr>
          <w:p w:rsidR="00714C0E" w:rsidRDefault="00714C0E" w:rsidP="00571369">
            <w:pPr>
              <w:jc w:val="center"/>
              <w:rPr>
                <w:b/>
                <w:bCs/>
                <w:noProof/>
                <w:sz w:val="26"/>
                <w:szCs w:val="26"/>
                <w:lang w:eastAsia="hu-HU" w:bidi="ar-SA"/>
              </w:rPr>
            </w:pPr>
            <w:r>
              <w:rPr>
                <w:b/>
                <w:bCs/>
                <w:noProof/>
                <w:sz w:val="26"/>
                <w:szCs w:val="26"/>
                <w:lang w:eastAsia="hu-HU" w:bidi="ar-SA"/>
              </w:rPr>
              <w:drawing>
                <wp:inline distT="0" distB="0" distL="0" distR="0" wp14:anchorId="7F4EEAEE" wp14:editId="11979EE1">
                  <wp:extent cx="696595" cy="302895"/>
                  <wp:effectExtent l="0" t="0" r="8255" b="190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FLECT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6595" cy="302895"/>
                          </a:xfrm>
                          <a:prstGeom prst="rect">
                            <a:avLst/>
                          </a:prstGeom>
                        </pic:spPr>
                      </pic:pic>
                    </a:graphicData>
                  </a:graphic>
                </wp:inline>
              </w:drawing>
            </w:r>
          </w:p>
        </w:tc>
        <w:tc>
          <w:tcPr>
            <w:tcW w:w="1824" w:type="dxa"/>
            <w:tcBorders>
              <w:top w:val="single" w:sz="4" w:space="0" w:color="auto"/>
              <w:left w:val="single" w:sz="4" w:space="0" w:color="auto"/>
              <w:bottom w:val="single" w:sz="4" w:space="0" w:color="auto"/>
              <w:right w:val="single" w:sz="4" w:space="0" w:color="auto"/>
            </w:tcBorders>
            <w:vAlign w:val="center"/>
          </w:tcPr>
          <w:p w:rsidR="00714C0E" w:rsidRDefault="00714C0E" w:rsidP="00571369">
            <w:pPr>
              <w:jc w:val="center"/>
              <w:rPr>
                <w:b/>
                <w:bCs/>
                <w:noProof/>
                <w:sz w:val="26"/>
                <w:szCs w:val="26"/>
                <w:lang w:eastAsia="hu-HU" w:bidi="ar-SA"/>
              </w:rPr>
            </w:pPr>
            <w:r>
              <w:rPr>
                <w:b/>
                <w:bCs/>
                <w:noProof/>
                <w:sz w:val="26"/>
                <w:szCs w:val="26"/>
                <w:lang w:eastAsia="hu-HU" w:bidi="ar-SA"/>
              </w:rPr>
              <w:drawing>
                <wp:inline distT="0" distB="0" distL="0" distR="0" wp14:anchorId="00B6DF4E" wp14:editId="02A16458">
                  <wp:extent cx="835025" cy="231140"/>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GIE_logo-300x8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5025" cy="231140"/>
                          </a:xfrm>
                          <a:prstGeom prst="rect">
                            <a:avLst/>
                          </a:prstGeom>
                        </pic:spPr>
                      </pic:pic>
                    </a:graphicData>
                  </a:graphic>
                </wp:inline>
              </w:drawing>
            </w:r>
          </w:p>
        </w:tc>
      </w:tr>
      <w:tr w:rsidR="00714C0E" w:rsidRPr="005C65E6" w:rsidTr="00BD5612">
        <w:trPr>
          <w:jc w:val="center"/>
        </w:trPr>
        <w:tc>
          <w:tcPr>
            <w:tcW w:w="1838" w:type="dxa"/>
            <w:tcBorders>
              <w:top w:val="single" w:sz="4" w:space="0" w:color="auto"/>
            </w:tcBorders>
            <w:shd w:val="clear" w:color="auto" w:fill="auto"/>
            <w:vAlign w:val="center"/>
          </w:tcPr>
          <w:p w:rsidR="00714C0E" w:rsidRPr="005C65E6" w:rsidRDefault="00714C0E" w:rsidP="00571369">
            <w:pPr>
              <w:jc w:val="center"/>
              <w:rPr>
                <w:b/>
                <w:bCs/>
                <w:noProof/>
                <w:sz w:val="26"/>
                <w:szCs w:val="26"/>
                <w:lang w:eastAsia="hu-HU" w:bidi="ar-SA"/>
              </w:rPr>
            </w:pPr>
            <w:r w:rsidRPr="005C65E6">
              <w:rPr>
                <w:noProof/>
                <w:color w:val="FF0000"/>
                <w:sz w:val="26"/>
                <w:szCs w:val="26"/>
                <w:lang w:eastAsia="hu-HU" w:bidi="ar-SA"/>
              </w:rPr>
              <w:drawing>
                <wp:inline distT="0" distB="0" distL="0" distR="0" wp14:anchorId="04932F82" wp14:editId="1D923B4C">
                  <wp:extent cx="828675" cy="638175"/>
                  <wp:effectExtent l="0" t="0" r="9525" b="9525"/>
                  <wp:docPr id="3" name="Kép 3"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2693" w:type="dxa"/>
            <w:tcBorders>
              <w:top w:val="single" w:sz="4" w:space="0" w:color="auto"/>
            </w:tcBorders>
            <w:shd w:val="clear" w:color="auto" w:fill="auto"/>
          </w:tcPr>
          <w:p w:rsidR="00714C0E" w:rsidRDefault="00714C0E" w:rsidP="00571369">
            <w:pPr>
              <w:jc w:val="right"/>
              <w:rPr>
                <w:b/>
                <w:bCs/>
                <w:noProof/>
                <w:sz w:val="26"/>
                <w:szCs w:val="26"/>
                <w:lang w:eastAsia="hu-HU" w:bidi="ar-SA"/>
              </w:rPr>
            </w:pPr>
          </w:p>
        </w:tc>
        <w:tc>
          <w:tcPr>
            <w:tcW w:w="2977" w:type="dxa"/>
            <w:tcBorders>
              <w:top w:val="single" w:sz="4" w:space="0" w:color="auto"/>
            </w:tcBorders>
            <w:vAlign w:val="bottom"/>
          </w:tcPr>
          <w:p w:rsidR="00714C0E" w:rsidRPr="005C65E6" w:rsidRDefault="00714C0E" w:rsidP="00571369">
            <w:pPr>
              <w:rPr>
                <w:noProof/>
                <w:color w:val="FF0000"/>
                <w:sz w:val="26"/>
                <w:szCs w:val="26"/>
                <w:lang w:eastAsia="hu-HU" w:bidi="ar-SA"/>
              </w:rPr>
            </w:pPr>
          </w:p>
        </w:tc>
        <w:tc>
          <w:tcPr>
            <w:tcW w:w="1559" w:type="dxa"/>
            <w:tcBorders>
              <w:top w:val="single" w:sz="4" w:space="0" w:color="auto"/>
            </w:tcBorders>
            <w:vAlign w:val="center"/>
          </w:tcPr>
          <w:p w:rsidR="00714C0E" w:rsidRPr="005C65E6" w:rsidRDefault="00714C0E" w:rsidP="00571369">
            <w:pPr>
              <w:jc w:val="center"/>
              <w:rPr>
                <w:noProof/>
                <w:color w:val="FF0000"/>
                <w:sz w:val="26"/>
                <w:szCs w:val="26"/>
                <w:lang w:eastAsia="hu-HU" w:bidi="ar-SA"/>
              </w:rPr>
            </w:pPr>
          </w:p>
        </w:tc>
        <w:tc>
          <w:tcPr>
            <w:tcW w:w="1824" w:type="dxa"/>
            <w:tcBorders>
              <w:top w:val="single" w:sz="4" w:space="0" w:color="auto"/>
            </w:tcBorders>
            <w:vAlign w:val="center"/>
          </w:tcPr>
          <w:p w:rsidR="00714C0E" w:rsidRPr="005C65E6" w:rsidRDefault="00714C0E" w:rsidP="00571369">
            <w:pPr>
              <w:jc w:val="center"/>
              <w:rPr>
                <w:b/>
                <w:bCs/>
                <w:noProof/>
                <w:sz w:val="26"/>
                <w:szCs w:val="26"/>
                <w:lang w:eastAsia="hu-HU" w:bidi="ar-SA"/>
              </w:rPr>
            </w:pPr>
            <w:r w:rsidRPr="005C65E6">
              <w:rPr>
                <w:b/>
                <w:bCs/>
                <w:noProof/>
                <w:sz w:val="26"/>
                <w:szCs w:val="26"/>
                <w:lang w:eastAsia="hu-HU" w:bidi="ar-SA"/>
              </w:rPr>
              <w:drawing>
                <wp:inline distT="0" distB="0" distL="0" distR="0" wp14:anchorId="0DF98C21" wp14:editId="39818D3A">
                  <wp:extent cx="701675" cy="455262"/>
                  <wp:effectExtent l="0" t="0" r="317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logo.jpg"/>
                          <pic:cNvPicPr/>
                        </pic:nvPicPr>
                        <pic:blipFill>
                          <a:blip r:embed="rId16">
                            <a:extLst>
                              <a:ext uri="{28A0092B-C50C-407E-A947-70E740481C1C}">
                                <a14:useLocalDpi xmlns:a14="http://schemas.microsoft.com/office/drawing/2010/main" val="0"/>
                              </a:ext>
                            </a:extLst>
                          </a:blip>
                          <a:stretch>
                            <a:fillRect/>
                          </a:stretch>
                        </pic:blipFill>
                        <pic:spPr>
                          <a:xfrm>
                            <a:off x="0" y="0"/>
                            <a:ext cx="737788" cy="478693"/>
                          </a:xfrm>
                          <a:prstGeom prst="rect">
                            <a:avLst/>
                          </a:prstGeom>
                        </pic:spPr>
                      </pic:pic>
                    </a:graphicData>
                  </a:graphic>
                </wp:inline>
              </w:drawing>
            </w:r>
          </w:p>
        </w:tc>
      </w:tr>
    </w:tbl>
    <w:p w:rsidR="006E1E8B" w:rsidRDefault="006E1E8B" w:rsidP="00CA0A80">
      <w:pPr>
        <w:autoSpaceDE/>
        <w:spacing w:before="180" w:after="40" w:line="360" w:lineRule="auto"/>
        <w:jc w:val="center"/>
        <w:rPr>
          <w:b/>
          <w:sz w:val="28"/>
          <w:szCs w:val="28"/>
        </w:rPr>
      </w:pPr>
      <w:r w:rsidRPr="0087232C">
        <w:rPr>
          <w:b/>
          <w:sz w:val="28"/>
          <w:szCs w:val="28"/>
        </w:rPr>
        <w:lastRenderedPageBreak/>
        <w:t>A MAGYARHONI FÖLDTANI TÁRSULAT</w:t>
      </w:r>
      <w:r w:rsidR="00536B80">
        <w:rPr>
          <w:b/>
          <w:sz w:val="28"/>
          <w:szCs w:val="28"/>
        </w:rPr>
        <w:br/>
      </w:r>
      <w:r w:rsidR="00487B20">
        <w:rPr>
          <w:b/>
          <w:sz w:val="28"/>
          <w:szCs w:val="28"/>
        </w:rPr>
        <w:t>2023</w:t>
      </w:r>
      <w:r w:rsidR="00D73F0F" w:rsidRPr="00CA0A80">
        <w:rPr>
          <w:b/>
          <w:sz w:val="28"/>
          <w:szCs w:val="28"/>
        </w:rPr>
        <w:t xml:space="preserve">. </w:t>
      </w:r>
      <w:r w:rsidR="00BC326C">
        <w:rPr>
          <w:b/>
          <w:sz w:val="28"/>
          <w:szCs w:val="28"/>
        </w:rPr>
        <w:t>március</w:t>
      </w:r>
      <w:r w:rsidR="00CA0A80" w:rsidRPr="00CA0A80">
        <w:rPr>
          <w:b/>
          <w:sz w:val="28"/>
          <w:szCs w:val="28"/>
        </w:rPr>
        <w:t>–</w:t>
      </w:r>
      <w:r w:rsidR="00BC326C">
        <w:rPr>
          <w:b/>
          <w:sz w:val="28"/>
          <w:szCs w:val="28"/>
        </w:rPr>
        <w:t>április</w:t>
      </w:r>
      <w:r w:rsidR="00CA0A80" w:rsidRPr="00CA0A80">
        <w:rPr>
          <w:b/>
          <w:sz w:val="28"/>
          <w:szCs w:val="28"/>
        </w:rPr>
        <w:t xml:space="preserve"> havi hírlevele</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5"/>
        <w:gridCol w:w="567"/>
      </w:tblGrid>
      <w:tr w:rsidR="00EC4A70" w:rsidRPr="00B7214D" w:rsidTr="003A0542">
        <w:tc>
          <w:tcPr>
            <w:tcW w:w="9072" w:type="dxa"/>
            <w:gridSpan w:val="2"/>
            <w:shd w:val="clear" w:color="auto" w:fill="D9D9D9" w:themeFill="background1" w:themeFillShade="D9"/>
          </w:tcPr>
          <w:p w:rsidR="00EC4A70" w:rsidRDefault="00EC4A70" w:rsidP="003A0542">
            <w:pPr>
              <w:autoSpaceDE/>
              <w:spacing w:before="40" w:after="40" w:line="200" w:lineRule="atLeast"/>
              <w:rPr>
                <w:b/>
                <w:bCs/>
              </w:rPr>
            </w:pPr>
            <w:r>
              <w:rPr>
                <w:b/>
                <w:bCs/>
              </w:rPr>
              <w:t>P</w:t>
            </w:r>
            <w:r w:rsidRPr="00FB30A4">
              <w:rPr>
                <w:b/>
                <w:bCs/>
              </w:rPr>
              <w:t>ROGRAMOK</w:t>
            </w:r>
            <w:r>
              <w:rPr>
                <w:b/>
                <w:bCs/>
              </w:rPr>
              <w:t xml:space="preserve"> IDŐRENDBEN</w:t>
            </w:r>
          </w:p>
        </w:tc>
      </w:tr>
      <w:tr w:rsidR="00EC4A70" w:rsidRPr="00780AF5" w:rsidTr="003A0542">
        <w:tc>
          <w:tcPr>
            <w:tcW w:w="8505" w:type="dxa"/>
            <w:shd w:val="clear" w:color="auto" w:fill="auto"/>
          </w:tcPr>
          <w:p w:rsidR="00EC4A70" w:rsidRPr="000F532F" w:rsidRDefault="00EC4A70" w:rsidP="003A0542">
            <w:pPr>
              <w:rPr>
                <w:b/>
                <w:bCs/>
                <w:color w:val="222222"/>
                <w:sz w:val="26"/>
                <w:lang w:eastAsia="hu-HU"/>
              </w:rPr>
            </w:pPr>
            <w:r>
              <w:rPr>
                <w:b/>
                <w:bCs/>
                <w:color w:val="222222"/>
                <w:sz w:val="26"/>
                <w:lang w:eastAsia="hu-HU"/>
              </w:rPr>
              <w:t>Á</w:t>
            </w:r>
            <w:r w:rsidRPr="000F532F">
              <w:rPr>
                <w:b/>
                <w:bCs/>
                <w:color w:val="222222"/>
                <w:sz w:val="26"/>
                <w:lang w:eastAsia="hu-HU"/>
              </w:rPr>
              <w:t>prilis 3.</w:t>
            </w:r>
          </w:p>
          <w:p w:rsidR="00EC4A70" w:rsidRPr="000F532F" w:rsidRDefault="00EC4A70" w:rsidP="003A0542">
            <w:pPr>
              <w:widowControl/>
              <w:suppressAutoHyphens w:val="0"/>
              <w:autoSpaceDE/>
              <w:rPr>
                <w:color w:val="222222"/>
                <w:sz w:val="26"/>
                <w:lang w:eastAsia="hu-HU"/>
              </w:rPr>
            </w:pPr>
            <w:r w:rsidRPr="007C10B7">
              <w:rPr>
                <w:color w:val="222222"/>
                <w:sz w:val="26"/>
                <w:lang w:eastAsia="hu-HU"/>
              </w:rPr>
              <w:t>Progeo Földtudományi Természetvédelmi Szakosztály</w:t>
            </w:r>
            <w:r>
              <w:rPr>
                <w:color w:val="222222"/>
                <w:sz w:val="26"/>
                <w:lang w:eastAsia="hu-HU"/>
              </w:rPr>
              <w:t xml:space="preserve">, </w:t>
            </w:r>
            <w:r w:rsidRPr="000F532F">
              <w:rPr>
                <w:color w:val="222222"/>
                <w:sz w:val="26"/>
                <w:lang w:eastAsia="hu-HU"/>
              </w:rPr>
              <w:t>Ismeretterjesztő előadóülés</w:t>
            </w:r>
          </w:p>
          <w:p w:rsidR="00EC4A70" w:rsidRPr="00780AF5" w:rsidRDefault="00EC4A70" w:rsidP="003A0542">
            <w:pPr>
              <w:shd w:val="clear" w:color="auto" w:fill="FFFFFF"/>
            </w:pPr>
            <w:r w:rsidRPr="000F532F">
              <w:rPr>
                <w:smallCaps/>
                <w:color w:val="222222"/>
                <w:sz w:val="26"/>
                <w:lang w:eastAsia="hu-HU"/>
              </w:rPr>
              <w:t>Sütő</w:t>
            </w:r>
            <w:r w:rsidRPr="000F532F">
              <w:rPr>
                <w:color w:val="222222"/>
                <w:sz w:val="26"/>
                <w:lang w:eastAsia="hu-HU"/>
              </w:rPr>
              <w:t xml:space="preserve"> László: Az Ördögtoronytól az Óriások asztaláig – Geoértékek a Bükkben</w:t>
            </w:r>
            <w:r>
              <w:rPr>
                <w:color w:val="222222"/>
                <w:sz w:val="26"/>
                <w:lang w:eastAsia="hu-HU"/>
              </w:rPr>
              <w:t>, Online</w:t>
            </w:r>
          </w:p>
        </w:tc>
        <w:tc>
          <w:tcPr>
            <w:tcW w:w="567" w:type="dxa"/>
            <w:vAlign w:val="center"/>
          </w:tcPr>
          <w:p w:rsidR="00EC4A70" w:rsidRDefault="00EC4A70" w:rsidP="003A0542">
            <w:pPr>
              <w:ind w:left="113"/>
              <w:rPr>
                <w:b/>
                <w:bCs/>
                <w:color w:val="222222"/>
                <w:sz w:val="26"/>
                <w:lang w:eastAsia="hu-HU"/>
              </w:rPr>
            </w:pPr>
            <w:r>
              <w:rPr>
                <w:b/>
                <w:bCs/>
                <w:color w:val="222222"/>
                <w:sz w:val="26"/>
                <w:lang w:eastAsia="hu-HU"/>
              </w:rPr>
              <w:t>4</w:t>
            </w:r>
          </w:p>
        </w:tc>
      </w:tr>
      <w:tr w:rsidR="00EC4A70" w:rsidRPr="00780AF5" w:rsidTr="003A0542">
        <w:tc>
          <w:tcPr>
            <w:tcW w:w="8505" w:type="dxa"/>
            <w:shd w:val="clear" w:color="auto" w:fill="auto"/>
          </w:tcPr>
          <w:p w:rsidR="00EC4A70" w:rsidRPr="000F532F" w:rsidRDefault="00EC4A70" w:rsidP="003A0542">
            <w:pPr>
              <w:rPr>
                <w:b/>
                <w:bCs/>
                <w:color w:val="222222"/>
                <w:sz w:val="26"/>
                <w:lang w:eastAsia="hu-HU"/>
              </w:rPr>
            </w:pPr>
            <w:r>
              <w:rPr>
                <w:b/>
                <w:bCs/>
                <w:color w:val="222222"/>
                <w:sz w:val="26"/>
                <w:lang w:eastAsia="hu-HU"/>
              </w:rPr>
              <w:t>Á</w:t>
            </w:r>
            <w:r w:rsidRPr="000F532F">
              <w:rPr>
                <w:b/>
                <w:bCs/>
                <w:color w:val="222222"/>
                <w:sz w:val="26"/>
                <w:lang w:eastAsia="hu-HU"/>
              </w:rPr>
              <w:t>prilis 3.</w:t>
            </w:r>
          </w:p>
          <w:p w:rsidR="00EC4A70" w:rsidRPr="00780AF5" w:rsidRDefault="00EC4A70" w:rsidP="003A0542">
            <w:pPr>
              <w:widowControl/>
              <w:suppressAutoHyphens w:val="0"/>
              <w:autoSpaceDE/>
              <w:rPr>
                <w:b/>
                <w:lang w:eastAsia="hu-HU"/>
              </w:rPr>
            </w:pPr>
            <w:r w:rsidRPr="000F532F">
              <w:rPr>
                <w:color w:val="222222"/>
                <w:sz w:val="26"/>
                <w:lang w:eastAsia="hu-HU"/>
              </w:rPr>
              <w:t>Litoszféra Fluidum Kutató Laboratórium, Országos Atomenergia Hivatal felügyelőjének előadása</w:t>
            </w:r>
            <w:r>
              <w:rPr>
                <w:color w:val="222222"/>
                <w:sz w:val="26"/>
                <w:lang w:eastAsia="hu-HU"/>
              </w:rPr>
              <w:t xml:space="preserve">, </w:t>
            </w:r>
            <w:r w:rsidRPr="000F532F">
              <w:rPr>
                <w:smallCaps/>
                <w:color w:val="222222"/>
                <w:sz w:val="26"/>
                <w:lang w:eastAsia="hu-HU"/>
              </w:rPr>
              <w:t>Nagy</w:t>
            </w:r>
            <w:r w:rsidRPr="000F532F">
              <w:rPr>
                <w:color w:val="222222"/>
                <w:sz w:val="26"/>
                <w:lang w:eastAsia="hu-HU"/>
              </w:rPr>
              <w:t xml:space="preserve"> Hedvig Éva: From radon measurements to supervision of peaceful uses of nuclear materials</w:t>
            </w:r>
            <w:r>
              <w:rPr>
                <w:color w:val="222222"/>
                <w:sz w:val="26"/>
                <w:lang w:eastAsia="hu-HU"/>
              </w:rPr>
              <w:t>, Budapest</w:t>
            </w:r>
          </w:p>
        </w:tc>
        <w:tc>
          <w:tcPr>
            <w:tcW w:w="567" w:type="dxa"/>
            <w:vAlign w:val="center"/>
          </w:tcPr>
          <w:p w:rsidR="00EC4A70" w:rsidRDefault="00EC4A70" w:rsidP="003A0542">
            <w:pPr>
              <w:ind w:left="113"/>
              <w:rPr>
                <w:b/>
                <w:bCs/>
                <w:color w:val="222222"/>
                <w:sz w:val="26"/>
                <w:lang w:eastAsia="hu-HU"/>
              </w:rPr>
            </w:pPr>
            <w:r>
              <w:rPr>
                <w:b/>
                <w:bCs/>
                <w:color w:val="222222"/>
                <w:sz w:val="26"/>
                <w:lang w:eastAsia="hu-HU"/>
              </w:rPr>
              <w:t>4</w:t>
            </w:r>
          </w:p>
        </w:tc>
      </w:tr>
      <w:tr w:rsidR="00EC4A70" w:rsidRPr="00CE72B9" w:rsidTr="003A0542">
        <w:tc>
          <w:tcPr>
            <w:tcW w:w="8505" w:type="dxa"/>
            <w:shd w:val="clear" w:color="auto" w:fill="auto"/>
          </w:tcPr>
          <w:p w:rsidR="00EC4A70" w:rsidRPr="000F532F" w:rsidRDefault="00EC4A70" w:rsidP="003A0542">
            <w:pPr>
              <w:rPr>
                <w:b/>
                <w:bCs/>
                <w:color w:val="222222"/>
                <w:sz w:val="26"/>
                <w:lang w:eastAsia="hu-HU"/>
              </w:rPr>
            </w:pPr>
            <w:r>
              <w:rPr>
                <w:b/>
                <w:bCs/>
                <w:color w:val="222222"/>
                <w:sz w:val="26"/>
                <w:lang w:eastAsia="hu-HU"/>
              </w:rPr>
              <w:t>Á</w:t>
            </w:r>
            <w:r w:rsidRPr="000F532F">
              <w:rPr>
                <w:b/>
                <w:bCs/>
                <w:color w:val="222222"/>
                <w:sz w:val="26"/>
                <w:lang w:eastAsia="hu-HU"/>
              </w:rPr>
              <w:t xml:space="preserve">prilis </w:t>
            </w:r>
            <w:r>
              <w:rPr>
                <w:b/>
                <w:bCs/>
                <w:color w:val="222222"/>
                <w:sz w:val="26"/>
                <w:lang w:eastAsia="hu-HU"/>
              </w:rPr>
              <w:t>12–15</w:t>
            </w:r>
            <w:r w:rsidRPr="000F532F">
              <w:rPr>
                <w:b/>
                <w:bCs/>
                <w:color w:val="222222"/>
                <w:sz w:val="26"/>
                <w:lang w:eastAsia="hu-HU"/>
              </w:rPr>
              <w:t>.</w:t>
            </w:r>
          </w:p>
          <w:p w:rsidR="00EC4A70" w:rsidRPr="00CE72B9" w:rsidRDefault="00EC4A70" w:rsidP="003A0542">
            <w:pPr>
              <w:pStyle w:val="NormlWeb"/>
              <w:shd w:val="clear" w:color="auto" w:fill="FFFFFF"/>
              <w:spacing w:before="0" w:after="0"/>
              <w:jc w:val="both"/>
              <w:textAlignment w:val="baseline"/>
              <w:rPr>
                <w:lang w:eastAsia="hu-HU"/>
              </w:rPr>
            </w:pPr>
            <w:r w:rsidRPr="00E02428">
              <w:rPr>
                <w:color w:val="222222"/>
                <w:sz w:val="26"/>
                <w:lang w:eastAsia="hu-HU"/>
              </w:rPr>
              <w:t>HUNTEK, CETEG, M</w:t>
            </w:r>
            <w:r>
              <w:rPr>
                <w:color w:val="222222"/>
                <w:sz w:val="26"/>
                <w:lang w:eastAsia="hu-HU"/>
              </w:rPr>
              <w:t>FT</w:t>
            </w:r>
            <w:r w:rsidRPr="00E02428">
              <w:rPr>
                <w:color w:val="222222"/>
                <w:sz w:val="26"/>
                <w:lang w:eastAsia="hu-HU"/>
              </w:rPr>
              <w:t xml:space="preserve"> Általános Földtani Szakosztály</w:t>
            </w:r>
            <w:r>
              <w:rPr>
                <w:color w:val="222222"/>
                <w:sz w:val="26"/>
                <w:lang w:eastAsia="hu-HU"/>
              </w:rPr>
              <w:t xml:space="preserve">, </w:t>
            </w:r>
            <w:r w:rsidRPr="000F532F">
              <w:rPr>
                <w:color w:val="222222"/>
                <w:sz w:val="26"/>
                <w:lang w:eastAsia="hu-HU"/>
              </w:rPr>
              <w:t>CETEG–HUNTEK konferencia</w:t>
            </w:r>
            <w:r>
              <w:rPr>
                <w:color w:val="222222"/>
                <w:sz w:val="26"/>
                <w:lang w:eastAsia="hu-HU"/>
              </w:rPr>
              <w:t>, Kazincbarcika</w:t>
            </w:r>
          </w:p>
        </w:tc>
        <w:tc>
          <w:tcPr>
            <w:tcW w:w="567" w:type="dxa"/>
            <w:vAlign w:val="center"/>
          </w:tcPr>
          <w:p w:rsidR="00EC4A70" w:rsidRDefault="00EC4A70" w:rsidP="003A0542">
            <w:pPr>
              <w:ind w:left="113"/>
              <w:rPr>
                <w:b/>
                <w:bCs/>
                <w:color w:val="222222"/>
                <w:sz w:val="26"/>
                <w:lang w:eastAsia="hu-HU"/>
              </w:rPr>
            </w:pPr>
            <w:r>
              <w:rPr>
                <w:b/>
                <w:bCs/>
                <w:color w:val="222222"/>
                <w:sz w:val="26"/>
                <w:lang w:eastAsia="hu-HU"/>
              </w:rPr>
              <w:t>5</w:t>
            </w:r>
          </w:p>
        </w:tc>
      </w:tr>
      <w:tr w:rsidR="00EC4A70" w:rsidRPr="00CE72B9" w:rsidTr="003A0542">
        <w:tc>
          <w:tcPr>
            <w:tcW w:w="8505" w:type="dxa"/>
            <w:shd w:val="clear" w:color="auto" w:fill="auto"/>
          </w:tcPr>
          <w:p w:rsidR="00EC4A70" w:rsidRPr="000F532F" w:rsidRDefault="00EC4A70" w:rsidP="003A0542">
            <w:pPr>
              <w:rPr>
                <w:b/>
                <w:bCs/>
                <w:color w:val="222222"/>
                <w:sz w:val="26"/>
                <w:lang w:eastAsia="hu-HU"/>
              </w:rPr>
            </w:pPr>
            <w:r>
              <w:rPr>
                <w:b/>
                <w:bCs/>
                <w:color w:val="222222"/>
                <w:sz w:val="26"/>
                <w:lang w:eastAsia="hu-HU"/>
              </w:rPr>
              <w:t>Á</w:t>
            </w:r>
            <w:r w:rsidRPr="000F532F">
              <w:rPr>
                <w:b/>
                <w:bCs/>
                <w:color w:val="222222"/>
                <w:sz w:val="26"/>
                <w:lang w:eastAsia="hu-HU"/>
              </w:rPr>
              <w:t xml:space="preserve">prilis </w:t>
            </w:r>
            <w:r w:rsidR="004C0414">
              <w:rPr>
                <w:b/>
                <w:bCs/>
                <w:color w:val="222222"/>
                <w:sz w:val="26"/>
                <w:lang w:eastAsia="hu-HU"/>
              </w:rPr>
              <w:t>15</w:t>
            </w:r>
            <w:bookmarkStart w:id="0" w:name="_GoBack"/>
            <w:bookmarkEnd w:id="0"/>
            <w:r>
              <w:rPr>
                <w:b/>
                <w:bCs/>
                <w:color w:val="222222"/>
                <w:sz w:val="26"/>
                <w:lang w:eastAsia="hu-HU"/>
              </w:rPr>
              <w:t>–16</w:t>
            </w:r>
            <w:r w:rsidRPr="000F532F">
              <w:rPr>
                <w:b/>
                <w:bCs/>
                <w:color w:val="222222"/>
                <w:sz w:val="26"/>
                <w:lang w:eastAsia="hu-HU"/>
              </w:rPr>
              <w:t>.</w:t>
            </w:r>
          </w:p>
          <w:p w:rsidR="00EC4A70" w:rsidRPr="000F532F" w:rsidRDefault="00EC4A70" w:rsidP="003A0542">
            <w:pPr>
              <w:rPr>
                <w:color w:val="222222"/>
                <w:sz w:val="26"/>
                <w:lang w:eastAsia="hu-HU"/>
              </w:rPr>
            </w:pPr>
            <w:r w:rsidRPr="000F532F">
              <w:rPr>
                <w:color w:val="222222"/>
                <w:sz w:val="26"/>
                <w:lang w:eastAsia="hu-HU"/>
              </w:rPr>
              <w:t>Geo Napok, Lelkes Ásványbörze, Budapest</w:t>
            </w:r>
          </w:p>
        </w:tc>
        <w:tc>
          <w:tcPr>
            <w:tcW w:w="567" w:type="dxa"/>
            <w:vAlign w:val="center"/>
          </w:tcPr>
          <w:p w:rsidR="00EC4A70" w:rsidRDefault="00EC4A70" w:rsidP="003A0542">
            <w:pPr>
              <w:ind w:left="113"/>
              <w:rPr>
                <w:b/>
                <w:bCs/>
                <w:color w:val="222222"/>
                <w:sz w:val="26"/>
                <w:lang w:eastAsia="hu-HU"/>
              </w:rPr>
            </w:pPr>
            <w:r>
              <w:rPr>
                <w:b/>
                <w:bCs/>
                <w:color w:val="222222"/>
                <w:sz w:val="26"/>
                <w:lang w:eastAsia="hu-HU"/>
              </w:rPr>
              <w:t>5</w:t>
            </w:r>
          </w:p>
        </w:tc>
      </w:tr>
      <w:tr w:rsidR="00EC4A70" w:rsidRPr="00CE72B9" w:rsidTr="003A0542">
        <w:tc>
          <w:tcPr>
            <w:tcW w:w="8505" w:type="dxa"/>
            <w:shd w:val="clear" w:color="auto" w:fill="auto"/>
          </w:tcPr>
          <w:p w:rsidR="00EC4A70" w:rsidRPr="000F532F" w:rsidRDefault="00EC4A70" w:rsidP="003A0542">
            <w:pPr>
              <w:rPr>
                <w:b/>
                <w:bCs/>
                <w:color w:val="222222"/>
                <w:sz w:val="26"/>
                <w:lang w:eastAsia="hu-HU"/>
              </w:rPr>
            </w:pPr>
            <w:r>
              <w:rPr>
                <w:b/>
                <w:bCs/>
                <w:color w:val="222222"/>
                <w:sz w:val="26"/>
                <w:lang w:eastAsia="hu-HU"/>
              </w:rPr>
              <w:t>Á</w:t>
            </w:r>
            <w:r w:rsidRPr="000F532F">
              <w:rPr>
                <w:b/>
                <w:bCs/>
                <w:color w:val="222222"/>
                <w:sz w:val="26"/>
                <w:lang w:eastAsia="hu-HU"/>
              </w:rPr>
              <w:t xml:space="preserve">prilis </w:t>
            </w:r>
            <w:r>
              <w:rPr>
                <w:b/>
                <w:bCs/>
                <w:color w:val="222222"/>
                <w:sz w:val="26"/>
                <w:lang w:eastAsia="hu-HU"/>
              </w:rPr>
              <w:t>18</w:t>
            </w:r>
            <w:r w:rsidRPr="000F532F">
              <w:rPr>
                <w:b/>
                <w:bCs/>
                <w:color w:val="222222"/>
                <w:sz w:val="26"/>
                <w:lang w:eastAsia="hu-HU"/>
              </w:rPr>
              <w:t>.</w:t>
            </w:r>
          </w:p>
          <w:p w:rsidR="00EC4A70" w:rsidRDefault="00EC4A70" w:rsidP="003A0542">
            <w:pPr>
              <w:shd w:val="clear" w:color="auto" w:fill="FFFFFF"/>
              <w:jc w:val="both"/>
              <w:rPr>
                <w:b/>
                <w:bCs/>
                <w:color w:val="222222"/>
                <w:sz w:val="26"/>
                <w:lang w:eastAsia="hu-HU"/>
              </w:rPr>
            </w:pPr>
            <w:r w:rsidRPr="00655CB1">
              <w:rPr>
                <w:color w:val="222222"/>
                <w:sz w:val="26"/>
                <w:lang w:eastAsia="hu-HU"/>
              </w:rPr>
              <w:t xml:space="preserve">Földfizikai </w:t>
            </w:r>
            <w:r>
              <w:rPr>
                <w:color w:val="222222"/>
                <w:sz w:val="26"/>
                <w:lang w:eastAsia="hu-HU"/>
              </w:rPr>
              <w:t>é</w:t>
            </w:r>
            <w:r w:rsidRPr="00655CB1">
              <w:rPr>
                <w:color w:val="222222"/>
                <w:sz w:val="26"/>
                <w:lang w:eastAsia="hu-HU"/>
              </w:rPr>
              <w:t>s Űrtudományi Kutatóintézet</w:t>
            </w:r>
            <w:r>
              <w:rPr>
                <w:color w:val="222222"/>
                <w:sz w:val="26"/>
                <w:lang w:eastAsia="hu-HU"/>
              </w:rPr>
              <w:t xml:space="preserve">, Előadóülés, </w:t>
            </w:r>
            <w:r w:rsidRPr="000F532F">
              <w:rPr>
                <w:color w:val="222222"/>
                <w:sz w:val="26"/>
                <w:lang w:eastAsia="hu-HU"/>
              </w:rPr>
              <w:t>Frontiers of research on coupled surface-deep processes and perspectives on energy and climate societal challenges</w:t>
            </w:r>
            <w:r>
              <w:rPr>
                <w:color w:val="222222"/>
                <w:sz w:val="26"/>
                <w:lang w:eastAsia="hu-HU"/>
              </w:rPr>
              <w:t>, Sopron és online</w:t>
            </w:r>
          </w:p>
        </w:tc>
        <w:tc>
          <w:tcPr>
            <w:tcW w:w="567" w:type="dxa"/>
            <w:vAlign w:val="center"/>
          </w:tcPr>
          <w:p w:rsidR="00EC4A70" w:rsidRDefault="00EC4A70" w:rsidP="003A0542">
            <w:pPr>
              <w:ind w:left="113"/>
              <w:rPr>
                <w:b/>
                <w:bCs/>
                <w:color w:val="222222"/>
                <w:sz w:val="26"/>
                <w:lang w:eastAsia="hu-HU"/>
              </w:rPr>
            </w:pPr>
            <w:r>
              <w:rPr>
                <w:b/>
                <w:bCs/>
                <w:color w:val="222222"/>
                <w:sz w:val="26"/>
                <w:lang w:eastAsia="hu-HU"/>
              </w:rPr>
              <w:t>6</w:t>
            </w:r>
          </w:p>
        </w:tc>
      </w:tr>
      <w:tr w:rsidR="00EC4A70" w:rsidRPr="00CE72B9" w:rsidTr="003A0542">
        <w:tc>
          <w:tcPr>
            <w:tcW w:w="8505" w:type="dxa"/>
            <w:shd w:val="clear" w:color="auto" w:fill="auto"/>
          </w:tcPr>
          <w:p w:rsidR="00EC4A70" w:rsidRDefault="00EC4A70" w:rsidP="003A0542">
            <w:pPr>
              <w:rPr>
                <w:b/>
                <w:bCs/>
                <w:color w:val="222222"/>
                <w:sz w:val="26"/>
                <w:lang w:eastAsia="hu-HU"/>
              </w:rPr>
            </w:pPr>
            <w:r>
              <w:rPr>
                <w:b/>
                <w:bCs/>
                <w:color w:val="222222"/>
                <w:sz w:val="26"/>
                <w:lang w:eastAsia="hu-HU"/>
              </w:rPr>
              <w:t>Á</w:t>
            </w:r>
            <w:r w:rsidRPr="000F532F">
              <w:rPr>
                <w:b/>
                <w:bCs/>
                <w:color w:val="222222"/>
                <w:sz w:val="26"/>
                <w:lang w:eastAsia="hu-HU"/>
              </w:rPr>
              <w:t xml:space="preserve">prilis </w:t>
            </w:r>
            <w:r>
              <w:rPr>
                <w:b/>
                <w:bCs/>
                <w:color w:val="222222"/>
                <w:sz w:val="26"/>
                <w:lang w:eastAsia="hu-HU"/>
              </w:rPr>
              <w:t>21</w:t>
            </w:r>
            <w:r w:rsidRPr="000F532F">
              <w:rPr>
                <w:b/>
                <w:bCs/>
                <w:color w:val="222222"/>
                <w:sz w:val="26"/>
                <w:lang w:eastAsia="hu-HU"/>
              </w:rPr>
              <w:t>.</w:t>
            </w:r>
          </w:p>
          <w:p w:rsidR="00EC4A70" w:rsidRDefault="00EC4A70" w:rsidP="003A0542">
            <w:pPr>
              <w:pStyle w:val="Cmsor3"/>
              <w:shd w:val="clear" w:color="auto" w:fill="FFFFFF"/>
              <w:spacing w:before="0" w:after="0"/>
              <w:ind w:left="0" w:firstLine="0"/>
              <w:jc w:val="both"/>
              <w:textAlignment w:val="baseline"/>
              <w:rPr>
                <w:b w:val="0"/>
                <w:bCs w:val="0"/>
                <w:color w:val="222222"/>
                <w:sz w:val="26"/>
                <w:lang w:eastAsia="hu-HU"/>
              </w:rPr>
            </w:pPr>
            <w:r w:rsidRPr="00CE5BE2">
              <w:rPr>
                <w:b w:val="0"/>
                <w:bCs w:val="0"/>
                <w:color w:val="222222"/>
                <w:sz w:val="26"/>
                <w:lang w:eastAsia="hu-HU"/>
              </w:rPr>
              <w:t>MFT</w:t>
            </w:r>
            <w:r w:rsidRPr="00CE5BE2">
              <w:rPr>
                <w:b w:val="0"/>
                <w:bCs w:val="0"/>
              </w:rPr>
              <w:t xml:space="preserve"> Geomatematikai és Informatikai Szakosztály társszervezésében, </w:t>
            </w:r>
            <w:r>
              <w:rPr>
                <w:b w:val="0"/>
                <w:bCs w:val="0"/>
              </w:rPr>
              <w:t xml:space="preserve">Előadóülés, </w:t>
            </w:r>
            <w:r w:rsidRPr="00CE5BE2">
              <w:rPr>
                <w:b w:val="0"/>
                <w:bCs w:val="0"/>
                <w:color w:val="222222"/>
                <w:sz w:val="26"/>
                <w:szCs w:val="24"/>
                <w:lang w:eastAsia="hu-HU"/>
              </w:rPr>
              <w:t>Geomatematikai, környezetinformatikai és energetikai modellek</w:t>
            </w:r>
            <w:r>
              <w:rPr>
                <w:b w:val="0"/>
                <w:bCs w:val="0"/>
                <w:color w:val="222222"/>
                <w:sz w:val="26"/>
                <w:szCs w:val="24"/>
                <w:lang w:eastAsia="hu-HU"/>
              </w:rPr>
              <w:t xml:space="preserve"> </w:t>
            </w:r>
            <w:r w:rsidRPr="00CE5BE2">
              <w:rPr>
                <w:b w:val="0"/>
                <w:bCs w:val="0"/>
                <w:color w:val="222222"/>
                <w:sz w:val="26"/>
                <w:szCs w:val="24"/>
                <w:lang w:eastAsia="hu-HU"/>
              </w:rPr>
              <w:t>Magya</w:t>
            </w:r>
            <w:r>
              <w:rPr>
                <w:b w:val="0"/>
                <w:bCs w:val="0"/>
                <w:color w:val="222222"/>
                <w:sz w:val="26"/>
                <w:szCs w:val="24"/>
                <w:lang w:eastAsia="hu-HU"/>
              </w:rPr>
              <w:t>r</w:t>
            </w:r>
            <w:r w:rsidRPr="00CE5BE2">
              <w:rPr>
                <w:b w:val="0"/>
                <w:bCs w:val="0"/>
                <w:color w:val="222222"/>
                <w:sz w:val="26"/>
                <w:szCs w:val="24"/>
                <w:lang w:eastAsia="hu-HU"/>
              </w:rPr>
              <w:t>országon a 2020-as években</w:t>
            </w:r>
            <w:r>
              <w:rPr>
                <w:b w:val="0"/>
                <w:bCs w:val="0"/>
                <w:color w:val="222222"/>
                <w:sz w:val="26"/>
                <w:szCs w:val="24"/>
                <w:lang w:eastAsia="hu-HU"/>
              </w:rPr>
              <w:t>, Budapest és online</w:t>
            </w:r>
          </w:p>
        </w:tc>
        <w:tc>
          <w:tcPr>
            <w:tcW w:w="567" w:type="dxa"/>
            <w:vAlign w:val="center"/>
          </w:tcPr>
          <w:p w:rsidR="00EC4A70" w:rsidRDefault="00EC4A70" w:rsidP="003A0542">
            <w:pPr>
              <w:ind w:left="113"/>
              <w:rPr>
                <w:b/>
                <w:bCs/>
                <w:color w:val="222222"/>
                <w:sz w:val="26"/>
                <w:lang w:eastAsia="hu-HU"/>
              </w:rPr>
            </w:pPr>
            <w:r>
              <w:rPr>
                <w:b/>
                <w:bCs/>
                <w:color w:val="222222"/>
                <w:sz w:val="26"/>
                <w:lang w:eastAsia="hu-HU"/>
              </w:rPr>
              <w:t>7</w:t>
            </w:r>
          </w:p>
        </w:tc>
      </w:tr>
      <w:tr w:rsidR="00EC4A70" w:rsidRPr="00CE72B9" w:rsidTr="003A0542">
        <w:tc>
          <w:tcPr>
            <w:tcW w:w="8505" w:type="dxa"/>
            <w:shd w:val="clear" w:color="auto" w:fill="auto"/>
          </w:tcPr>
          <w:p w:rsidR="00EC4A70" w:rsidRDefault="00EC4A70" w:rsidP="003A0542">
            <w:pPr>
              <w:rPr>
                <w:b/>
                <w:bCs/>
                <w:color w:val="222222"/>
                <w:sz w:val="26"/>
                <w:lang w:eastAsia="hu-HU"/>
              </w:rPr>
            </w:pPr>
            <w:r>
              <w:rPr>
                <w:b/>
                <w:bCs/>
                <w:color w:val="222222"/>
                <w:sz w:val="26"/>
                <w:lang w:eastAsia="hu-HU"/>
              </w:rPr>
              <w:t>Á</w:t>
            </w:r>
            <w:r w:rsidRPr="000F532F">
              <w:rPr>
                <w:b/>
                <w:bCs/>
                <w:color w:val="222222"/>
                <w:sz w:val="26"/>
                <w:lang w:eastAsia="hu-HU"/>
              </w:rPr>
              <w:t xml:space="preserve">prilis </w:t>
            </w:r>
            <w:r>
              <w:rPr>
                <w:b/>
                <w:bCs/>
                <w:color w:val="222222"/>
                <w:sz w:val="26"/>
                <w:lang w:eastAsia="hu-HU"/>
              </w:rPr>
              <w:t>22</w:t>
            </w:r>
            <w:r w:rsidRPr="000F532F">
              <w:rPr>
                <w:b/>
                <w:bCs/>
                <w:color w:val="222222"/>
                <w:sz w:val="26"/>
                <w:lang w:eastAsia="hu-HU"/>
              </w:rPr>
              <w:t>.</w:t>
            </w:r>
          </w:p>
          <w:p w:rsidR="00EC4A70" w:rsidRPr="00CE5BE2" w:rsidRDefault="00EC4A70" w:rsidP="003A0542">
            <w:pPr>
              <w:rPr>
                <w:color w:val="222222"/>
                <w:sz w:val="26"/>
                <w:lang w:eastAsia="hu-HU"/>
              </w:rPr>
            </w:pPr>
            <w:r w:rsidRPr="00CE5BE2">
              <w:rPr>
                <w:color w:val="222222"/>
                <w:sz w:val="26"/>
                <w:lang w:eastAsia="hu-HU"/>
              </w:rPr>
              <w:t>A Föld napja a Pál-völgyi-kőfejtőben</w:t>
            </w:r>
          </w:p>
        </w:tc>
        <w:tc>
          <w:tcPr>
            <w:tcW w:w="567" w:type="dxa"/>
            <w:vAlign w:val="center"/>
          </w:tcPr>
          <w:p w:rsidR="00EC4A70" w:rsidRDefault="00EC4A70" w:rsidP="003A0542">
            <w:pPr>
              <w:ind w:left="113"/>
              <w:rPr>
                <w:b/>
                <w:bCs/>
                <w:color w:val="222222"/>
                <w:sz w:val="26"/>
                <w:lang w:eastAsia="hu-HU"/>
              </w:rPr>
            </w:pPr>
            <w:r>
              <w:rPr>
                <w:b/>
                <w:bCs/>
                <w:color w:val="222222"/>
                <w:sz w:val="26"/>
                <w:lang w:eastAsia="hu-HU"/>
              </w:rPr>
              <w:t>8</w:t>
            </w:r>
          </w:p>
        </w:tc>
      </w:tr>
      <w:tr w:rsidR="00EC4A70" w:rsidRPr="00CE72B9" w:rsidTr="003A0542">
        <w:tc>
          <w:tcPr>
            <w:tcW w:w="8505" w:type="dxa"/>
            <w:shd w:val="clear" w:color="auto" w:fill="auto"/>
          </w:tcPr>
          <w:p w:rsidR="00EC4A70" w:rsidRDefault="00EC4A70" w:rsidP="003A0542">
            <w:pPr>
              <w:rPr>
                <w:b/>
                <w:bCs/>
                <w:color w:val="222222"/>
                <w:sz w:val="26"/>
                <w:lang w:eastAsia="hu-HU"/>
              </w:rPr>
            </w:pPr>
            <w:r>
              <w:rPr>
                <w:b/>
                <w:bCs/>
                <w:color w:val="222222"/>
                <w:sz w:val="26"/>
                <w:lang w:eastAsia="hu-HU"/>
              </w:rPr>
              <w:t>Á</w:t>
            </w:r>
            <w:r w:rsidRPr="000F532F">
              <w:rPr>
                <w:b/>
                <w:bCs/>
                <w:color w:val="222222"/>
                <w:sz w:val="26"/>
                <w:lang w:eastAsia="hu-HU"/>
              </w:rPr>
              <w:t xml:space="preserve">prilis </w:t>
            </w:r>
            <w:r>
              <w:rPr>
                <w:b/>
                <w:bCs/>
                <w:color w:val="222222"/>
                <w:sz w:val="26"/>
                <w:lang w:eastAsia="hu-HU"/>
              </w:rPr>
              <w:t>26</w:t>
            </w:r>
            <w:r w:rsidRPr="000F532F">
              <w:rPr>
                <w:b/>
                <w:bCs/>
                <w:color w:val="222222"/>
                <w:sz w:val="26"/>
                <w:lang w:eastAsia="hu-HU"/>
              </w:rPr>
              <w:t>.</w:t>
            </w:r>
          </w:p>
          <w:p w:rsidR="00EC4A70" w:rsidRPr="00CE5BE2" w:rsidRDefault="00EC4A70" w:rsidP="003A0542">
            <w:pPr>
              <w:rPr>
                <w:color w:val="222222"/>
                <w:sz w:val="26"/>
                <w:lang w:eastAsia="hu-HU"/>
              </w:rPr>
            </w:pPr>
            <w:r w:rsidRPr="00CE5BE2">
              <w:rPr>
                <w:color w:val="222222"/>
                <w:sz w:val="26"/>
                <w:lang w:eastAsia="hu-HU"/>
              </w:rPr>
              <w:t>Az MFT 175. ünnepi közgyűlése</w:t>
            </w:r>
          </w:p>
        </w:tc>
        <w:tc>
          <w:tcPr>
            <w:tcW w:w="567" w:type="dxa"/>
            <w:vAlign w:val="center"/>
          </w:tcPr>
          <w:p w:rsidR="00EC4A70" w:rsidRDefault="00EC4A70" w:rsidP="003A0542">
            <w:pPr>
              <w:ind w:left="113"/>
              <w:rPr>
                <w:b/>
                <w:bCs/>
                <w:color w:val="222222"/>
                <w:sz w:val="26"/>
                <w:lang w:eastAsia="hu-HU"/>
              </w:rPr>
            </w:pPr>
            <w:r>
              <w:rPr>
                <w:b/>
                <w:bCs/>
                <w:color w:val="222222"/>
                <w:sz w:val="26"/>
                <w:lang w:eastAsia="hu-HU"/>
              </w:rPr>
              <w:t>8</w:t>
            </w:r>
          </w:p>
        </w:tc>
      </w:tr>
      <w:tr w:rsidR="00EC4A70" w:rsidRPr="00CE72B9" w:rsidTr="003A0542">
        <w:tc>
          <w:tcPr>
            <w:tcW w:w="8505" w:type="dxa"/>
            <w:shd w:val="clear" w:color="auto" w:fill="auto"/>
          </w:tcPr>
          <w:p w:rsidR="00EC4A70" w:rsidRDefault="00EC4A70" w:rsidP="003A0542">
            <w:pPr>
              <w:rPr>
                <w:b/>
                <w:bCs/>
                <w:color w:val="222222"/>
                <w:sz w:val="26"/>
                <w:lang w:eastAsia="hu-HU"/>
              </w:rPr>
            </w:pPr>
            <w:r>
              <w:rPr>
                <w:b/>
                <w:bCs/>
                <w:color w:val="222222"/>
                <w:sz w:val="26"/>
                <w:lang w:eastAsia="hu-HU"/>
              </w:rPr>
              <w:t>Május 3</w:t>
            </w:r>
            <w:r w:rsidRPr="000F532F">
              <w:rPr>
                <w:b/>
                <w:bCs/>
                <w:color w:val="222222"/>
                <w:sz w:val="26"/>
                <w:lang w:eastAsia="hu-HU"/>
              </w:rPr>
              <w:t>.</w:t>
            </w:r>
          </w:p>
          <w:p w:rsidR="00EC4A70" w:rsidRDefault="00EC4A70" w:rsidP="003A0542">
            <w:pPr>
              <w:pStyle w:val="NormlWeb"/>
              <w:shd w:val="clear" w:color="auto" w:fill="FFFFFF"/>
              <w:spacing w:before="0" w:after="0"/>
              <w:jc w:val="both"/>
              <w:textAlignment w:val="baseline"/>
              <w:rPr>
                <w:b/>
                <w:bCs/>
                <w:color w:val="222222"/>
                <w:sz w:val="26"/>
                <w:lang w:eastAsia="hu-HU"/>
              </w:rPr>
            </w:pPr>
            <w:r w:rsidRPr="0038232E">
              <w:rPr>
                <w:color w:val="222222"/>
                <w:lang w:eastAsia="hu-HU"/>
              </w:rPr>
              <w:t xml:space="preserve">MTA GÁK Kőzettani Albizottsága és az MFT Ásványtani, Kőzettani </w:t>
            </w:r>
            <w:r>
              <w:rPr>
                <w:color w:val="222222"/>
                <w:lang w:eastAsia="hu-HU"/>
              </w:rPr>
              <w:t>é</w:t>
            </w:r>
            <w:r w:rsidRPr="0038232E">
              <w:rPr>
                <w:color w:val="222222"/>
                <w:lang w:eastAsia="hu-HU"/>
              </w:rPr>
              <w:t>s Geokémiai Szak</w:t>
            </w:r>
            <w:r>
              <w:rPr>
                <w:color w:val="222222"/>
                <w:lang w:eastAsia="hu-HU"/>
              </w:rPr>
              <w:softHyphen/>
            </w:r>
            <w:r w:rsidRPr="0038232E">
              <w:rPr>
                <w:color w:val="222222"/>
                <w:lang w:eastAsia="hu-HU"/>
              </w:rPr>
              <w:t>osztály</w:t>
            </w:r>
            <w:r>
              <w:rPr>
                <w:color w:val="222222"/>
                <w:lang w:eastAsia="hu-HU"/>
              </w:rPr>
              <w:t xml:space="preserve">, </w:t>
            </w:r>
            <w:r w:rsidRPr="00CE5BE2">
              <w:rPr>
                <w:color w:val="222222"/>
                <w:sz w:val="26"/>
                <w:lang w:eastAsia="hu-HU"/>
              </w:rPr>
              <w:t>Előadóülés</w:t>
            </w:r>
            <w:r>
              <w:rPr>
                <w:color w:val="222222"/>
                <w:sz w:val="26"/>
                <w:lang w:eastAsia="hu-HU"/>
              </w:rPr>
              <w:t xml:space="preserve">, </w:t>
            </w:r>
            <w:r w:rsidRPr="00CE5BE2">
              <w:rPr>
                <w:color w:val="222222"/>
                <w:sz w:val="26"/>
                <w:lang w:eastAsia="hu-HU"/>
              </w:rPr>
              <w:t>A legfrissebb publikációs eredmények bemutatása</w:t>
            </w:r>
            <w:r>
              <w:rPr>
                <w:color w:val="222222"/>
                <w:sz w:val="26"/>
                <w:lang w:eastAsia="hu-HU"/>
              </w:rPr>
              <w:t xml:space="preserve"> </w:t>
            </w:r>
            <w:r w:rsidRPr="00CE5BE2">
              <w:rPr>
                <w:color w:val="222222"/>
                <w:sz w:val="26"/>
                <w:lang w:eastAsia="hu-HU"/>
              </w:rPr>
              <w:t>az MFT 175. évfordulójának alkalmából</w:t>
            </w:r>
            <w:r>
              <w:rPr>
                <w:color w:val="222222"/>
                <w:sz w:val="26"/>
                <w:lang w:eastAsia="hu-HU"/>
              </w:rPr>
              <w:t>, online</w:t>
            </w:r>
          </w:p>
        </w:tc>
        <w:tc>
          <w:tcPr>
            <w:tcW w:w="567" w:type="dxa"/>
            <w:vAlign w:val="center"/>
          </w:tcPr>
          <w:p w:rsidR="00EC4A70" w:rsidRDefault="00EC4A70" w:rsidP="003A0542">
            <w:pPr>
              <w:ind w:left="113"/>
              <w:rPr>
                <w:b/>
                <w:bCs/>
                <w:color w:val="222222"/>
                <w:sz w:val="26"/>
                <w:lang w:eastAsia="hu-HU"/>
              </w:rPr>
            </w:pPr>
            <w:r>
              <w:rPr>
                <w:b/>
                <w:bCs/>
                <w:color w:val="222222"/>
                <w:sz w:val="26"/>
                <w:lang w:eastAsia="hu-HU"/>
              </w:rPr>
              <w:t>8</w:t>
            </w:r>
          </w:p>
        </w:tc>
      </w:tr>
      <w:tr w:rsidR="00EC4A70" w:rsidRPr="00CE72B9" w:rsidTr="003A0542">
        <w:tc>
          <w:tcPr>
            <w:tcW w:w="8505" w:type="dxa"/>
            <w:shd w:val="clear" w:color="auto" w:fill="auto"/>
          </w:tcPr>
          <w:p w:rsidR="00EC4A70" w:rsidRPr="00CE5BE2" w:rsidRDefault="00EC4A70" w:rsidP="003A0542">
            <w:pPr>
              <w:rPr>
                <w:b/>
                <w:bCs/>
                <w:color w:val="222222"/>
                <w:sz w:val="26"/>
                <w:lang w:eastAsia="hu-HU"/>
              </w:rPr>
            </w:pPr>
            <w:r w:rsidRPr="00CE5BE2">
              <w:rPr>
                <w:b/>
                <w:bCs/>
                <w:color w:val="222222"/>
                <w:sz w:val="26"/>
                <w:lang w:eastAsia="hu-HU"/>
              </w:rPr>
              <w:t>Május 18–20.</w:t>
            </w:r>
          </w:p>
          <w:p w:rsidR="00EC4A70" w:rsidRPr="00CE5BE2" w:rsidRDefault="00EC4A70" w:rsidP="003A0542">
            <w:pPr>
              <w:pStyle w:val="NormlWeb"/>
              <w:shd w:val="clear" w:color="auto" w:fill="FFFFFF"/>
              <w:spacing w:before="0" w:after="0"/>
              <w:textAlignment w:val="baseline"/>
              <w:rPr>
                <w:color w:val="222222"/>
                <w:sz w:val="26"/>
                <w:lang w:eastAsia="hu-HU"/>
              </w:rPr>
            </w:pPr>
            <w:r w:rsidRPr="008401E9">
              <w:rPr>
                <w:color w:val="2B2A29"/>
                <w:sz w:val="26"/>
              </w:rPr>
              <w:t>Őslénytani</w:t>
            </w:r>
            <w:r>
              <w:rPr>
                <w:color w:val="2B2A29"/>
                <w:sz w:val="26"/>
              </w:rPr>
              <w:t>–</w:t>
            </w:r>
            <w:r w:rsidRPr="008401E9">
              <w:rPr>
                <w:color w:val="2B2A29"/>
                <w:sz w:val="26"/>
              </w:rPr>
              <w:t>Rétegtani Szakosztály</w:t>
            </w:r>
            <w:r>
              <w:rPr>
                <w:color w:val="2B2A29"/>
                <w:sz w:val="26"/>
              </w:rPr>
              <w:t xml:space="preserve">, </w:t>
            </w:r>
            <w:r w:rsidRPr="00CE5BE2">
              <w:t>26. Magyar Őslénytani Vándorgyűlés 2023</w:t>
            </w:r>
            <w:r>
              <w:t>, Pécsvárad</w:t>
            </w:r>
          </w:p>
        </w:tc>
        <w:tc>
          <w:tcPr>
            <w:tcW w:w="567" w:type="dxa"/>
            <w:vAlign w:val="center"/>
          </w:tcPr>
          <w:p w:rsidR="00EC4A70" w:rsidRPr="00CE5BE2" w:rsidRDefault="00EC4A70" w:rsidP="003A0542">
            <w:pPr>
              <w:ind w:left="113"/>
              <w:rPr>
                <w:b/>
                <w:bCs/>
                <w:color w:val="222222"/>
                <w:sz w:val="26"/>
                <w:lang w:eastAsia="hu-HU"/>
              </w:rPr>
            </w:pPr>
            <w:r>
              <w:rPr>
                <w:b/>
                <w:bCs/>
                <w:color w:val="222222"/>
                <w:sz w:val="26"/>
                <w:lang w:eastAsia="hu-HU"/>
              </w:rPr>
              <w:t>9</w:t>
            </w:r>
          </w:p>
        </w:tc>
      </w:tr>
      <w:tr w:rsidR="00EC4A70" w:rsidRPr="00C14B29" w:rsidTr="003A0542">
        <w:tc>
          <w:tcPr>
            <w:tcW w:w="9072" w:type="dxa"/>
            <w:gridSpan w:val="2"/>
            <w:shd w:val="clear" w:color="auto" w:fill="D9D9D9" w:themeFill="background1" w:themeFillShade="D9"/>
          </w:tcPr>
          <w:p w:rsidR="00EC4A70" w:rsidRPr="00C14B29" w:rsidRDefault="00EC4A70" w:rsidP="003A0542">
            <w:pPr>
              <w:autoSpaceDE/>
              <w:spacing w:before="40" w:after="40"/>
              <w:ind w:right="113"/>
              <w:rPr>
                <w:b/>
              </w:rPr>
            </w:pPr>
            <w:r>
              <w:rPr>
                <w:b/>
              </w:rPr>
              <w:t>BEHARANGOZÓ</w:t>
            </w:r>
          </w:p>
        </w:tc>
      </w:tr>
      <w:tr w:rsidR="00EC4A70" w:rsidRPr="00703E80" w:rsidTr="003A0542">
        <w:tc>
          <w:tcPr>
            <w:tcW w:w="8505" w:type="dxa"/>
            <w:shd w:val="clear" w:color="auto" w:fill="auto"/>
          </w:tcPr>
          <w:p w:rsidR="00EC4A70" w:rsidRPr="007B005B" w:rsidRDefault="00EC4A70" w:rsidP="003A0542">
            <w:pPr>
              <w:jc w:val="both"/>
              <w:rPr>
                <w:b/>
              </w:rPr>
            </w:pPr>
            <w:r w:rsidRPr="007B005B">
              <w:rPr>
                <w:b/>
              </w:rPr>
              <w:t>Május</w:t>
            </w:r>
          </w:p>
          <w:p w:rsidR="00EC4A70" w:rsidRPr="00703E80" w:rsidRDefault="00EC4A70" w:rsidP="003A0542">
            <w:pPr>
              <w:jc w:val="both"/>
              <w:rPr>
                <w:b/>
              </w:rPr>
            </w:pPr>
            <w:r>
              <w:t>Madarak és fák napja, év fajai fesztivál</w:t>
            </w:r>
          </w:p>
        </w:tc>
        <w:tc>
          <w:tcPr>
            <w:tcW w:w="567" w:type="dxa"/>
            <w:vAlign w:val="center"/>
          </w:tcPr>
          <w:p w:rsidR="00EC4A70" w:rsidRPr="007B005B" w:rsidRDefault="00EC4A70" w:rsidP="003A0542">
            <w:pPr>
              <w:ind w:left="113"/>
              <w:jc w:val="both"/>
              <w:rPr>
                <w:b/>
              </w:rPr>
            </w:pPr>
            <w:r>
              <w:rPr>
                <w:b/>
              </w:rPr>
              <w:t>10</w:t>
            </w:r>
          </w:p>
        </w:tc>
      </w:tr>
      <w:tr w:rsidR="00EC4A70" w:rsidRPr="004C3488" w:rsidTr="003A0542">
        <w:tc>
          <w:tcPr>
            <w:tcW w:w="8505" w:type="dxa"/>
            <w:shd w:val="clear" w:color="auto" w:fill="auto"/>
          </w:tcPr>
          <w:p w:rsidR="00EC4A70" w:rsidRDefault="00EC4A70" w:rsidP="003A0542">
            <w:pPr>
              <w:pStyle w:val="NormlWeb"/>
              <w:widowControl/>
              <w:suppressAutoHyphens w:val="0"/>
              <w:autoSpaceDE/>
              <w:spacing w:before="0" w:after="0"/>
              <w:jc w:val="both"/>
              <w:rPr>
                <w:b/>
                <w:bCs/>
                <w:sz w:val="26"/>
                <w:lang w:eastAsia="hu-HU"/>
              </w:rPr>
            </w:pPr>
            <w:r w:rsidRPr="00283E5B">
              <w:rPr>
                <w:b/>
                <w:bCs/>
                <w:sz w:val="26"/>
                <w:lang w:eastAsia="hu-HU"/>
              </w:rPr>
              <w:t>2023. szeptember 21–23.</w:t>
            </w:r>
          </w:p>
          <w:p w:rsidR="00EC4A70" w:rsidRPr="004C3488" w:rsidRDefault="00EC4A70" w:rsidP="003A0542">
            <w:pPr>
              <w:pStyle w:val="NormlWeb"/>
              <w:shd w:val="clear" w:color="auto" w:fill="FFFFFF"/>
              <w:spacing w:before="0" w:after="0"/>
              <w:textAlignment w:val="baseline"/>
              <w:rPr>
                <w:b/>
              </w:rPr>
            </w:pPr>
            <w:r>
              <w:rPr>
                <w:color w:val="2B2A29"/>
                <w:sz w:val="26"/>
                <w:szCs w:val="22"/>
                <w:bdr w:val="none" w:sz="0" w:space="0" w:color="auto" w:frame="1"/>
              </w:rPr>
              <w:t>SZTE</w:t>
            </w:r>
            <w:r w:rsidRPr="00E91C49">
              <w:rPr>
                <w:color w:val="2B2A29"/>
                <w:sz w:val="26"/>
                <w:szCs w:val="22"/>
                <w:bdr w:val="none" w:sz="0" w:space="0" w:color="auto" w:frame="1"/>
              </w:rPr>
              <w:t xml:space="preserve">, Ásványtani, Geokémiai És Kőzettani Tanszék, </w:t>
            </w:r>
            <w:r>
              <w:rPr>
                <w:color w:val="2B2A29"/>
                <w:sz w:val="26"/>
                <w:szCs w:val="22"/>
                <w:bdr w:val="none" w:sz="0" w:space="0" w:color="auto" w:frame="1"/>
              </w:rPr>
              <w:t>MFT</w:t>
            </w:r>
            <w:r w:rsidRPr="00E91C49">
              <w:rPr>
                <w:color w:val="2B2A29"/>
                <w:sz w:val="26"/>
                <w:szCs w:val="22"/>
                <w:bdr w:val="none" w:sz="0" w:space="0" w:color="auto" w:frame="1"/>
              </w:rPr>
              <w:t xml:space="preserve"> Ásványtan Geokémiai Szakosztály</w:t>
            </w:r>
            <w:r>
              <w:rPr>
                <w:color w:val="2B2A29"/>
                <w:sz w:val="26"/>
                <w:szCs w:val="22"/>
                <w:bdr w:val="none" w:sz="0" w:space="0" w:color="auto" w:frame="1"/>
              </w:rPr>
              <w:t xml:space="preserve">, </w:t>
            </w:r>
            <w:r w:rsidRPr="00283E5B">
              <w:rPr>
                <w:color w:val="2B2A29"/>
                <w:sz w:val="26"/>
                <w:szCs w:val="22"/>
                <w:bdr w:val="none" w:sz="0" w:space="0" w:color="auto" w:frame="1"/>
              </w:rPr>
              <w:t>13. Kőzettani és Geokémiai Vándorgyűlés, Szekszárd</w:t>
            </w:r>
          </w:p>
        </w:tc>
        <w:tc>
          <w:tcPr>
            <w:tcW w:w="567" w:type="dxa"/>
            <w:vAlign w:val="center"/>
          </w:tcPr>
          <w:p w:rsidR="00EC4A70" w:rsidRPr="00283E5B" w:rsidRDefault="00EC4A70" w:rsidP="003A0542">
            <w:pPr>
              <w:pStyle w:val="NormlWeb"/>
              <w:widowControl/>
              <w:suppressAutoHyphens w:val="0"/>
              <w:autoSpaceDE/>
              <w:spacing w:before="0" w:after="0"/>
              <w:ind w:left="113"/>
              <w:jc w:val="both"/>
              <w:rPr>
                <w:b/>
                <w:bCs/>
                <w:sz w:val="26"/>
                <w:lang w:eastAsia="hu-HU"/>
              </w:rPr>
            </w:pPr>
            <w:r>
              <w:rPr>
                <w:b/>
                <w:bCs/>
                <w:sz w:val="26"/>
                <w:lang w:eastAsia="hu-HU"/>
              </w:rPr>
              <w:t>10</w:t>
            </w:r>
          </w:p>
        </w:tc>
      </w:tr>
      <w:tr w:rsidR="00EC4A70" w:rsidRPr="004C3488" w:rsidTr="003A0542">
        <w:tc>
          <w:tcPr>
            <w:tcW w:w="9072" w:type="dxa"/>
            <w:gridSpan w:val="2"/>
            <w:shd w:val="clear" w:color="auto" w:fill="D9D9D9" w:themeFill="background1" w:themeFillShade="D9"/>
          </w:tcPr>
          <w:p w:rsidR="00EC4A70" w:rsidRDefault="00EC4A70" w:rsidP="003A0542">
            <w:pPr>
              <w:pStyle w:val="NormlWeb"/>
              <w:widowControl/>
              <w:suppressAutoHyphens w:val="0"/>
              <w:autoSpaceDE/>
              <w:spacing w:before="0" w:after="0"/>
              <w:jc w:val="both"/>
              <w:rPr>
                <w:b/>
                <w:sz w:val="26"/>
                <w:szCs w:val="26"/>
              </w:rPr>
            </w:pPr>
            <w:r>
              <w:rPr>
                <w:b/>
                <w:sz w:val="26"/>
                <w:szCs w:val="26"/>
              </w:rPr>
              <w:t>E</w:t>
            </w:r>
            <w:r w:rsidRPr="00B020C9">
              <w:rPr>
                <w:b/>
              </w:rPr>
              <w:t>URÓPAI UNIÓS PROJEKTJEINK HÍREI</w:t>
            </w:r>
          </w:p>
        </w:tc>
      </w:tr>
    </w:tbl>
    <w:p w:rsidR="009C07EE" w:rsidRPr="0087232C" w:rsidRDefault="009C07EE" w:rsidP="00CA0A80">
      <w:pPr>
        <w:autoSpaceDE/>
        <w:spacing w:before="180" w:after="40" w:line="360" w:lineRule="auto"/>
        <w:jc w:val="center"/>
        <w:rPr>
          <w:b/>
          <w:sz w:val="28"/>
          <w:szCs w:val="28"/>
        </w:rPr>
      </w:pPr>
    </w:p>
    <w:p w:rsidR="000E32BE" w:rsidRDefault="000E32BE" w:rsidP="00170E4A">
      <w:pPr>
        <w:autoSpaceDE/>
        <w:spacing w:after="120"/>
        <w:ind w:left="142"/>
        <w:jc w:val="both"/>
        <w:rPr>
          <w:b/>
          <w:bCs/>
          <w:i/>
          <w:iCs/>
          <w:sz w:val="12"/>
          <w:szCs w:val="12"/>
        </w:rPr>
      </w:pPr>
    </w:p>
    <w:p w:rsidR="00C30F4C" w:rsidRPr="00BD2E7C" w:rsidRDefault="00C30F4C" w:rsidP="00C30F4C">
      <w:pPr>
        <w:pStyle w:val="Hirszuk"/>
        <w:pBdr>
          <w:top w:val="single" w:sz="4" w:space="1" w:color="auto"/>
          <w:left w:val="single" w:sz="4" w:space="4" w:color="auto"/>
          <w:bottom w:val="single" w:sz="4" w:space="1" w:color="auto"/>
          <w:right w:val="single" w:sz="4" w:space="4" w:color="auto"/>
        </w:pBdr>
        <w:spacing w:before="80" w:line="240" w:lineRule="auto"/>
        <w:jc w:val="center"/>
        <w:rPr>
          <w:b/>
          <w:bCs/>
        </w:rPr>
      </w:pPr>
      <w:r w:rsidRPr="00BD2E7C">
        <w:rPr>
          <w:b/>
          <w:bCs/>
        </w:rPr>
        <w:lastRenderedPageBreak/>
        <w:br/>
        <w:t>FÁJDALOMMAL TUDATJUK, HOGY ÖRÖKRE ELTÁVOZOTT</w:t>
      </w:r>
    </w:p>
    <w:p w:rsidR="00C30F4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C30F4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Tóth Álmos</w:t>
      </w:r>
    </w:p>
    <w:p w:rsidR="00C30F4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1944–2023</w:t>
      </w:r>
    </w:p>
    <w:p w:rsidR="00C30F4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C30F4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Jámbor Áron</w:t>
      </w:r>
    </w:p>
    <w:p w:rsidR="00C30F4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1933–2023</w:t>
      </w:r>
    </w:p>
    <w:p w:rsidR="00C30F4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C30F4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Kalmár János</w:t>
      </w:r>
    </w:p>
    <w:p w:rsidR="00C30F4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1937–2023</w:t>
      </w:r>
    </w:p>
    <w:p w:rsidR="00C30F4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C30F4C" w:rsidRPr="00BD2E7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BD2E7C">
        <w:rPr>
          <w:b/>
          <w:bCs/>
        </w:rPr>
        <w:t>EMLÉKÜK SZÍVÜNKBEN ÉS MUNKÁIKBAN TOVÁBB ÉL!</w:t>
      </w:r>
    </w:p>
    <w:p w:rsidR="00C30F4C" w:rsidRPr="00BD2E7C" w:rsidRDefault="00C30F4C" w:rsidP="00C30F4C">
      <w:pPr>
        <w:pStyle w:val="Hirszuk"/>
        <w:pBdr>
          <w:top w:val="single" w:sz="4" w:space="1" w:color="auto"/>
          <w:left w:val="single" w:sz="4" w:space="4" w:color="auto"/>
          <w:bottom w:val="single" w:sz="4" w:space="1" w:color="auto"/>
          <w:right w:val="single" w:sz="4" w:space="4" w:color="auto"/>
        </w:pBdr>
        <w:spacing w:line="240" w:lineRule="auto"/>
        <w:jc w:val="center"/>
      </w:pPr>
    </w:p>
    <w:p w:rsidR="00006145" w:rsidRDefault="00006145" w:rsidP="00006145">
      <w:pPr>
        <w:pStyle w:val="Default"/>
        <w:ind w:left="709" w:hanging="709"/>
        <w:jc w:val="center"/>
        <w:rPr>
          <w:rFonts w:ascii="Times New Roman" w:hAnsi="Times New Roman" w:cs="Times New Roman"/>
          <w:b/>
        </w:rPr>
      </w:pPr>
    </w:p>
    <w:p w:rsidR="00B020C9" w:rsidRPr="00006145" w:rsidRDefault="00B020C9" w:rsidP="00006145">
      <w:pPr>
        <w:pStyle w:val="Default"/>
        <w:ind w:left="709" w:hanging="709"/>
        <w:jc w:val="center"/>
        <w:rPr>
          <w:rFonts w:ascii="Times New Roman" w:hAnsi="Times New Roman" w:cs="Times New Roman"/>
          <w:sz w:val="26"/>
          <w:szCs w:val="26"/>
        </w:rPr>
      </w:pPr>
      <w:r w:rsidRPr="00006145">
        <w:rPr>
          <w:rFonts w:ascii="Times New Roman" w:hAnsi="Times New Roman" w:cs="Times New Roman"/>
          <w:b/>
        </w:rPr>
        <w:t>A TÁRSULAT KIEMELT TEVÉKENYSÉGEI 2023. ÉVBEN, ELŐZETES TERVEK</w:t>
      </w:r>
    </w:p>
    <w:p w:rsidR="00B020C9" w:rsidRDefault="00B020C9" w:rsidP="00B020C9">
      <w:pPr>
        <w:pStyle w:val="Default"/>
        <w:ind w:left="709" w:hanging="709"/>
        <w:rPr>
          <w:rFonts w:ascii="Times New Roman" w:hAnsi="Times New Roman" w:cs="Times New Roman"/>
          <w:sz w:val="26"/>
          <w:szCs w:val="26"/>
        </w:rPr>
      </w:pPr>
    </w:p>
    <w:tbl>
      <w:tblPr>
        <w:tblW w:w="9735" w:type="dxa"/>
        <w:tblInd w:w="70" w:type="dxa"/>
        <w:tblLayout w:type="fixed"/>
        <w:tblCellMar>
          <w:left w:w="70" w:type="dxa"/>
          <w:right w:w="70" w:type="dxa"/>
        </w:tblCellMar>
        <w:tblLook w:val="04A0" w:firstRow="1" w:lastRow="0" w:firstColumn="1" w:lastColumn="0" w:noHBand="0" w:noVBand="1"/>
      </w:tblPr>
      <w:tblGrid>
        <w:gridCol w:w="6675"/>
        <w:gridCol w:w="3060"/>
      </w:tblGrid>
      <w:tr w:rsidR="00B020C9" w:rsidRPr="00880CA7" w:rsidTr="00006145">
        <w:tc>
          <w:tcPr>
            <w:tcW w:w="6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0C9" w:rsidRPr="0072592F" w:rsidRDefault="00B020C9" w:rsidP="0079200B">
            <w:pPr>
              <w:spacing w:before="40" w:after="20"/>
              <w:rPr>
                <w:b/>
                <w:bCs/>
                <w:i/>
                <w:iCs/>
              </w:rPr>
            </w:pPr>
            <w:r w:rsidRPr="0072592F">
              <w:rPr>
                <w:b/>
                <w:bCs/>
                <w:i/>
                <w:iCs/>
              </w:rPr>
              <w:t>RENDEZVÉNYEK</w:t>
            </w:r>
          </w:p>
        </w:tc>
        <w:tc>
          <w:tcPr>
            <w:tcW w:w="3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0C9" w:rsidRPr="0072592F" w:rsidRDefault="00B020C9" w:rsidP="0079200B">
            <w:pPr>
              <w:spacing w:before="40" w:after="20"/>
              <w:rPr>
                <w:bCs/>
                <w:i/>
                <w:iCs/>
              </w:rPr>
            </w:pPr>
            <w:r w:rsidRPr="0072592F">
              <w:rPr>
                <w:b/>
                <w:bCs/>
                <w:i/>
                <w:iCs/>
              </w:rPr>
              <w:t>tervezett időpont, helyszín</w:t>
            </w:r>
          </w:p>
        </w:tc>
      </w:tr>
      <w:tr w:rsidR="003678F1" w:rsidRPr="00880CA7" w:rsidTr="00761E3B">
        <w:tc>
          <w:tcPr>
            <w:tcW w:w="6675" w:type="dxa"/>
            <w:tcBorders>
              <w:top w:val="nil"/>
              <w:left w:val="single" w:sz="4" w:space="0" w:color="auto"/>
              <w:bottom w:val="single" w:sz="4" w:space="0" w:color="auto"/>
              <w:right w:val="single" w:sz="4" w:space="0" w:color="auto"/>
            </w:tcBorders>
            <w:shd w:val="clear" w:color="auto" w:fill="auto"/>
            <w:vAlign w:val="center"/>
          </w:tcPr>
          <w:p w:rsidR="003678F1" w:rsidRPr="0072592F" w:rsidRDefault="003678F1" w:rsidP="0079200B">
            <w:pPr>
              <w:ind w:left="139"/>
            </w:pPr>
            <w:r>
              <w:t>27. Lurdy házi ásványbörze és GEO napok</w:t>
            </w:r>
          </w:p>
        </w:tc>
        <w:tc>
          <w:tcPr>
            <w:tcW w:w="3060" w:type="dxa"/>
            <w:tcBorders>
              <w:top w:val="nil"/>
              <w:left w:val="nil"/>
              <w:bottom w:val="single" w:sz="4" w:space="0" w:color="auto"/>
              <w:right w:val="single" w:sz="4" w:space="0" w:color="auto"/>
            </w:tcBorders>
            <w:shd w:val="clear" w:color="auto" w:fill="auto"/>
            <w:vAlign w:val="center"/>
          </w:tcPr>
          <w:p w:rsidR="003678F1" w:rsidRPr="0072592F" w:rsidRDefault="003678F1" w:rsidP="0079200B">
            <w:r>
              <w:t>április 14-16. Budapest</w:t>
            </w:r>
          </w:p>
        </w:tc>
      </w:tr>
      <w:tr w:rsidR="00B020C9" w:rsidRPr="00880CA7" w:rsidTr="00761E3B">
        <w:tc>
          <w:tcPr>
            <w:tcW w:w="6675" w:type="dxa"/>
            <w:tcBorders>
              <w:top w:val="nil"/>
              <w:left w:val="single" w:sz="4" w:space="0" w:color="auto"/>
              <w:bottom w:val="single" w:sz="4" w:space="0" w:color="auto"/>
              <w:right w:val="single" w:sz="4" w:space="0" w:color="auto"/>
            </w:tcBorders>
            <w:shd w:val="clear" w:color="auto" w:fill="auto"/>
            <w:vAlign w:val="center"/>
          </w:tcPr>
          <w:p w:rsidR="00B020C9" w:rsidRPr="0072592F" w:rsidRDefault="00B020C9" w:rsidP="0079200B">
            <w:pPr>
              <w:ind w:left="139"/>
            </w:pPr>
            <w:r>
              <w:t>A Föld Napja</w:t>
            </w:r>
          </w:p>
        </w:tc>
        <w:tc>
          <w:tcPr>
            <w:tcW w:w="3060" w:type="dxa"/>
            <w:tcBorders>
              <w:top w:val="nil"/>
              <w:left w:val="nil"/>
              <w:bottom w:val="single" w:sz="4" w:space="0" w:color="auto"/>
              <w:right w:val="single" w:sz="4" w:space="0" w:color="auto"/>
            </w:tcBorders>
            <w:shd w:val="clear" w:color="auto" w:fill="auto"/>
            <w:vAlign w:val="center"/>
          </w:tcPr>
          <w:p w:rsidR="00B020C9" w:rsidRPr="0072592F" w:rsidRDefault="00B020C9" w:rsidP="0079200B">
            <w:r>
              <w:t>április</w:t>
            </w:r>
            <w:r w:rsidR="007C10B7">
              <w:t xml:space="preserve"> 22.</w:t>
            </w:r>
          </w:p>
        </w:tc>
      </w:tr>
      <w:tr w:rsidR="003678F1" w:rsidRPr="00880CA7" w:rsidTr="00761E3B">
        <w:tc>
          <w:tcPr>
            <w:tcW w:w="6675" w:type="dxa"/>
            <w:tcBorders>
              <w:top w:val="nil"/>
              <w:left w:val="single" w:sz="4" w:space="0" w:color="auto"/>
              <w:bottom w:val="single" w:sz="4" w:space="0" w:color="auto"/>
              <w:right w:val="single" w:sz="4" w:space="0" w:color="auto"/>
            </w:tcBorders>
            <w:shd w:val="clear" w:color="auto" w:fill="auto"/>
          </w:tcPr>
          <w:p w:rsidR="003678F1" w:rsidRPr="0072592F" w:rsidRDefault="003678F1" w:rsidP="0079200B">
            <w:pPr>
              <w:ind w:left="139"/>
            </w:pPr>
            <w:r>
              <w:t>Év fajai fesztivál</w:t>
            </w:r>
          </w:p>
        </w:tc>
        <w:tc>
          <w:tcPr>
            <w:tcW w:w="3060" w:type="dxa"/>
            <w:tcBorders>
              <w:top w:val="nil"/>
              <w:left w:val="nil"/>
              <w:bottom w:val="single" w:sz="4" w:space="0" w:color="auto"/>
              <w:right w:val="single" w:sz="4" w:space="0" w:color="auto"/>
            </w:tcBorders>
            <w:shd w:val="clear" w:color="auto" w:fill="auto"/>
            <w:vAlign w:val="center"/>
          </w:tcPr>
          <w:p w:rsidR="003678F1" w:rsidRPr="0072592F" w:rsidRDefault="003678F1" w:rsidP="0079200B">
            <w:r>
              <w:t>május, Budapest</w:t>
            </w:r>
          </w:p>
        </w:tc>
      </w:tr>
      <w:tr w:rsidR="00B020C9" w:rsidRPr="00880CA7" w:rsidTr="00761E3B">
        <w:tc>
          <w:tcPr>
            <w:tcW w:w="6675" w:type="dxa"/>
            <w:tcBorders>
              <w:top w:val="nil"/>
              <w:left w:val="single" w:sz="4" w:space="0" w:color="auto"/>
              <w:bottom w:val="single" w:sz="4" w:space="0" w:color="auto"/>
              <w:right w:val="single" w:sz="4" w:space="0" w:color="auto"/>
            </w:tcBorders>
            <w:shd w:val="clear" w:color="auto" w:fill="auto"/>
            <w:vAlign w:val="center"/>
          </w:tcPr>
          <w:p w:rsidR="00B020C9" w:rsidRPr="00E94B03" w:rsidRDefault="00B020C9" w:rsidP="0079200B">
            <w:pPr>
              <w:ind w:left="139"/>
            </w:pPr>
            <w:r w:rsidRPr="00E94B03">
              <w:t xml:space="preserve">Őslénytani Vándorgyűlés </w:t>
            </w:r>
          </w:p>
        </w:tc>
        <w:tc>
          <w:tcPr>
            <w:tcW w:w="3060" w:type="dxa"/>
            <w:tcBorders>
              <w:top w:val="nil"/>
              <w:left w:val="nil"/>
              <w:bottom w:val="single" w:sz="4" w:space="0" w:color="auto"/>
              <w:right w:val="single" w:sz="4" w:space="0" w:color="auto"/>
            </w:tcBorders>
            <w:shd w:val="clear" w:color="auto" w:fill="auto"/>
            <w:vAlign w:val="center"/>
          </w:tcPr>
          <w:p w:rsidR="00B020C9" w:rsidRPr="00E94B03" w:rsidRDefault="00B020C9" w:rsidP="0079200B">
            <w:r w:rsidRPr="00E94B03">
              <w:t>május</w:t>
            </w:r>
            <w:r w:rsidR="00C30F4C">
              <w:t xml:space="preserve">18–20, </w:t>
            </w:r>
            <w:r w:rsidR="00006145">
              <w:t>Pécsvárad</w:t>
            </w:r>
            <w:r w:rsidRPr="00E94B03">
              <w:t xml:space="preserve"> </w:t>
            </w:r>
          </w:p>
        </w:tc>
      </w:tr>
      <w:tr w:rsidR="00B020C9" w:rsidRPr="00880CA7" w:rsidTr="00761E3B">
        <w:tc>
          <w:tcPr>
            <w:tcW w:w="6675" w:type="dxa"/>
            <w:tcBorders>
              <w:top w:val="nil"/>
              <w:left w:val="single" w:sz="4" w:space="0" w:color="auto"/>
              <w:bottom w:val="single" w:sz="4" w:space="0" w:color="auto"/>
              <w:right w:val="single" w:sz="4" w:space="0" w:color="auto"/>
            </w:tcBorders>
            <w:shd w:val="clear" w:color="auto" w:fill="auto"/>
            <w:hideMark/>
          </w:tcPr>
          <w:p w:rsidR="00B020C9" w:rsidRPr="0072592F" w:rsidRDefault="00B020C9" w:rsidP="0079200B">
            <w:pPr>
              <w:ind w:left="139"/>
            </w:pPr>
            <w:r w:rsidRPr="0072592F">
              <w:t xml:space="preserve">Kárpát-medencei Összegyetemi terepgyakorlat </w:t>
            </w:r>
          </w:p>
        </w:tc>
        <w:tc>
          <w:tcPr>
            <w:tcW w:w="3060" w:type="dxa"/>
            <w:tcBorders>
              <w:top w:val="nil"/>
              <w:left w:val="nil"/>
              <w:bottom w:val="single" w:sz="4" w:space="0" w:color="auto"/>
              <w:right w:val="single" w:sz="4" w:space="0" w:color="auto"/>
            </w:tcBorders>
            <w:shd w:val="clear" w:color="auto" w:fill="auto"/>
            <w:vAlign w:val="center"/>
            <w:hideMark/>
          </w:tcPr>
          <w:p w:rsidR="00B020C9" w:rsidRPr="0072592F" w:rsidRDefault="00B020C9" w:rsidP="0079200B">
            <w:r w:rsidRPr="0072592F">
              <w:t>augusztus</w:t>
            </w:r>
            <w:r w:rsidR="003678F1">
              <w:t>, Balaton-felvidék</w:t>
            </w:r>
          </w:p>
        </w:tc>
      </w:tr>
      <w:tr w:rsidR="00704371" w:rsidRPr="00880CA7" w:rsidTr="00761E3B">
        <w:tc>
          <w:tcPr>
            <w:tcW w:w="6675" w:type="dxa"/>
            <w:tcBorders>
              <w:top w:val="nil"/>
              <w:left w:val="single" w:sz="4" w:space="0" w:color="auto"/>
              <w:bottom w:val="single" w:sz="4" w:space="0" w:color="auto"/>
              <w:right w:val="single" w:sz="4" w:space="0" w:color="auto"/>
            </w:tcBorders>
            <w:shd w:val="clear" w:color="auto" w:fill="auto"/>
          </w:tcPr>
          <w:p w:rsidR="00704371" w:rsidRDefault="00704371" w:rsidP="0079200B">
            <w:pPr>
              <w:ind w:left="139"/>
            </w:pPr>
            <w:r w:rsidRPr="00704371">
              <w:t>Salgóbányai megemlékezés és videfalvai koszorúzás a Társulat alapításának 175.évfordulóján</w:t>
            </w:r>
          </w:p>
        </w:tc>
        <w:tc>
          <w:tcPr>
            <w:tcW w:w="3060" w:type="dxa"/>
            <w:tcBorders>
              <w:top w:val="nil"/>
              <w:left w:val="nil"/>
              <w:bottom w:val="single" w:sz="4" w:space="0" w:color="auto"/>
              <w:right w:val="single" w:sz="4" w:space="0" w:color="auto"/>
            </w:tcBorders>
            <w:shd w:val="clear" w:color="auto" w:fill="auto"/>
            <w:vAlign w:val="center"/>
          </w:tcPr>
          <w:p w:rsidR="00704371" w:rsidRPr="0072592F" w:rsidRDefault="00704371" w:rsidP="0079200B">
            <w:r>
              <w:t>szeptember 9, Salgótarján</w:t>
            </w:r>
          </w:p>
        </w:tc>
      </w:tr>
      <w:tr w:rsidR="00B020C9" w:rsidRPr="00880CA7" w:rsidTr="00761E3B">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9A2337" w:rsidP="0079200B">
            <w:pPr>
              <w:ind w:left="139"/>
            </w:pPr>
            <w:r>
              <w:t>Kőzettani és Geokémiai V</w:t>
            </w:r>
            <w:r w:rsidR="00B020C9" w:rsidRPr="0072592F">
              <w:t>ándorgyűlés</w:t>
            </w:r>
          </w:p>
        </w:tc>
        <w:tc>
          <w:tcPr>
            <w:tcW w:w="3060" w:type="dxa"/>
            <w:tcBorders>
              <w:top w:val="nil"/>
              <w:left w:val="nil"/>
              <w:bottom w:val="single" w:sz="4" w:space="0" w:color="auto"/>
              <w:right w:val="single" w:sz="4" w:space="0" w:color="auto"/>
            </w:tcBorders>
            <w:shd w:val="clear" w:color="auto" w:fill="auto"/>
            <w:vAlign w:val="center"/>
          </w:tcPr>
          <w:p w:rsidR="00B020C9" w:rsidRPr="0072592F" w:rsidRDefault="00B020C9" w:rsidP="0079200B">
            <w:r w:rsidRPr="0072592F">
              <w:t>szeptember</w:t>
            </w:r>
            <w:r w:rsidR="00704371">
              <w:t xml:space="preserve"> 21-23, Szekszárd</w:t>
            </w:r>
          </w:p>
        </w:tc>
      </w:tr>
      <w:tr w:rsidR="00B020C9" w:rsidRPr="00880CA7" w:rsidTr="00761E3B">
        <w:tc>
          <w:tcPr>
            <w:tcW w:w="6675" w:type="dxa"/>
            <w:tcBorders>
              <w:top w:val="nil"/>
              <w:left w:val="single" w:sz="4" w:space="0" w:color="auto"/>
              <w:bottom w:val="single" w:sz="4" w:space="0" w:color="auto"/>
              <w:right w:val="single" w:sz="4" w:space="0" w:color="auto"/>
            </w:tcBorders>
            <w:shd w:val="clear" w:color="auto" w:fill="auto"/>
            <w:vAlign w:val="center"/>
          </w:tcPr>
          <w:p w:rsidR="00B020C9" w:rsidRPr="0072592F" w:rsidRDefault="00B020C9" w:rsidP="0079200B">
            <w:pPr>
              <w:ind w:left="139"/>
            </w:pPr>
            <w:r w:rsidRPr="0072592F">
              <w:t xml:space="preserve">Geotóp napi ismeretterjesztő geotúrák </w:t>
            </w:r>
            <w:hyperlink r:id="rId17" w:history="1">
              <w:r w:rsidRPr="0072592F">
                <w:rPr>
                  <w:rStyle w:val="Hiperhivatkozs"/>
                  <w:rFonts w:eastAsia="Symbol"/>
                  <w:color w:val="auto"/>
                </w:rPr>
                <w:t>http://geotopnap.hu</w:t>
              </w:r>
            </w:hyperlink>
          </w:p>
        </w:tc>
        <w:tc>
          <w:tcPr>
            <w:tcW w:w="3060" w:type="dxa"/>
            <w:tcBorders>
              <w:top w:val="nil"/>
              <w:left w:val="nil"/>
              <w:bottom w:val="single" w:sz="4" w:space="0" w:color="auto"/>
              <w:right w:val="single" w:sz="4" w:space="0" w:color="auto"/>
            </w:tcBorders>
            <w:shd w:val="clear" w:color="auto" w:fill="auto"/>
            <w:vAlign w:val="center"/>
          </w:tcPr>
          <w:p w:rsidR="00B020C9" w:rsidRPr="0072592F" w:rsidRDefault="00B020C9" w:rsidP="0079200B">
            <w:r w:rsidRPr="0072592F">
              <w:t>október</w:t>
            </w:r>
          </w:p>
        </w:tc>
      </w:tr>
      <w:tr w:rsidR="003678F1" w:rsidRPr="00880CA7" w:rsidTr="00761E3B">
        <w:tc>
          <w:tcPr>
            <w:tcW w:w="6675" w:type="dxa"/>
            <w:tcBorders>
              <w:top w:val="nil"/>
              <w:left w:val="single" w:sz="4" w:space="0" w:color="auto"/>
              <w:bottom w:val="single" w:sz="4" w:space="0" w:color="auto"/>
              <w:right w:val="single" w:sz="4" w:space="0" w:color="auto"/>
            </w:tcBorders>
            <w:shd w:val="clear" w:color="auto" w:fill="auto"/>
            <w:vAlign w:val="center"/>
          </w:tcPr>
          <w:p w:rsidR="003678F1" w:rsidRPr="0072592F" w:rsidRDefault="003678F1" w:rsidP="0079200B">
            <w:pPr>
              <w:ind w:left="139"/>
            </w:pPr>
            <w:r>
              <w:t>Földtani sokféleség napja</w:t>
            </w:r>
          </w:p>
        </w:tc>
        <w:tc>
          <w:tcPr>
            <w:tcW w:w="3060" w:type="dxa"/>
            <w:tcBorders>
              <w:top w:val="nil"/>
              <w:left w:val="nil"/>
              <w:bottom w:val="single" w:sz="4" w:space="0" w:color="auto"/>
              <w:right w:val="single" w:sz="4" w:space="0" w:color="auto"/>
            </w:tcBorders>
            <w:shd w:val="clear" w:color="auto" w:fill="auto"/>
            <w:vAlign w:val="center"/>
          </w:tcPr>
          <w:p w:rsidR="003678F1" w:rsidRPr="0072592F" w:rsidRDefault="003678F1" w:rsidP="0079200B">
            <w:r>
              <w:t>október 6.</w:t>
            </w:r>
          </w:p>
        </w:tc>
      </w:tr>
      <w:tr w:rsidR="00B020C9" w:rsidRPr="00880CA7" w:rsidTr="00761E3B">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39"/>
            </w:pPr>
            <w:r w:rsidRPr="0072592F">
              <w:t>Kókay terepi napok</w:t>
            </w:r>
          </w:p>
        </w:tc>
        <w:tc>
          <w:tcPr>
            <w:tcW w:w="3060" w:type="dxa"/>
            <w:tcBorders>
              <w:top w:val="nil"/>
              <w:left w:val="nil"/>
              <w:bottom w:val="single" w:sz="4" w:space="0" w:color="auto"/>
              <w:right w:val="single" w:sz="4" w:space="0" w:color="auto"/>
            </w:tcBorders>
            <w:shd w:val="clear" w:color="auto" w:fill="auto"/>
            <w:vAlign w:val="center"/>
          </w:tcPr>
          <w:p w:rsidR="00B020C9" w:rsidRPr="0072592F" w:rsidRDefault="00B020C9" w:rsidP="0079200B">
            <w:r>
              <w:t>október</w:t>
            </w:r>
          </w:p>
        </w:tc>
      </w:tr>
      <w:tr w:rsidR="00B020C9" w:rsidRPr="00880CA7" w:rsidTr="00761E3B">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39"/>
            </w:pPr>
            <w:r>
              <w:t>175 éves a Magyarhoni Földtani Társulat – ünnepi előadóülés az Akadémián</w:t>
            </w:r>
          </w:p>
        </w:tc>
        <w:tc>
          <w:tcPr>
            <w:tcW w:w="3060" w:type="dxa"/>
            <w:tcBorders>
              <w:top w:val="nil"/>
              <w:left w:val="nil"/>
              <w:bottom w:val="single" w:sz="4" w:space="0" w:color="auto"/>
              <w:right w:val="single" w:sz="4" w:space="0" w:color="auto"/>
            </w:tcBorders>
            <w:shd w:val="clear" w:color="auto" w:fill="auto"/>
            <w:vAlign w:val="center"/>
          </w:tcPr>
          <w:p w:rsidR="00B020C9" w:rsidRPr="0072592F" w:rsidRDefault="00006145" w:rsidP="0079200B">
            <w:r>
              <w:t>november, Budapest</w:t>
            </w:r>
          </w:p>
        </w:tc>
      </w:tr>
      <w:tr w:rsidR="00B020C9" w:rsidRPr="00880CA7" w:rsidTr="00761E3B">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39"/>
            </w:pPr>
            <w:r w:rsidRPr="0072592F">
              <w:t xml:space="preserve">Földtudományos forgatag </w:t>
            </w:r>
          </w:p>
        </w:tc>
        <w:tc>
          <w:tcPr>
            <w:tcW w:w="3060" w:type="dxa"/>
            <w:tcBorders>
              <w:top w:val="nil"/>
              <w:left w:val="nil"/>
              <w:bottom w:val="single" w:sz="4" w:space="0" w:color="auto"/>
              <w:right w:val="single" w:sz="4" w:space="0" w:color="auto"/>
            </w:tcBorders>
            <w:shd w:val="clear" w:color="auto" w:fill="auto"/>
            <w:vAlign w:val="center"/>
          </w:tcPr>
          <w:p w:rsidR="00B020C9" w:rsidRPr="0072592F" w:rsidRDefault="00006145" w:rsidP="0079200B">
            <w:r>
              <w:t>november, Budapest</w:t>
            </w:r>
          </w:p>
        </w:tc>
      </w:tr>
      <w:tr w:rsidR="00B020C9" w:rsidRPr="00880CA7" w:rsidTr="00761E3B">
        <w:tc>
          <w:tcPr>
            <w:tcW w:w="6675" w:type="dxa"/>
            <w:tcBorders>
              <w:top w:val="nil"/>
              <w:left w:val="single" w:sz="4" w:space="0" w:color="auto"/>
              <w:bottom w:val="single" w:sz="4" w:space="0" w:color="auto"/>
              <w:right w:val="single" w:sz="4" w:space="0" w:color="auto"/>
            </w:tcBorders>
            <w:shd w:val="clear" w:color="auto" w:fill="auto"/>
            <w:hideMark/>
          </w:tcPr>
          <w:p w:rsidR="00B020C9" w:rsidRPr="0072592F" w:rsidRDefault="00B020C9" w:rsidP="0079200B">
            <w:pPr>
              <w:ind w:left="139"/>
            </w:pPr>
            <w:r w:rsidRPr="0072592F">
              <w:t xml:space="preserve">NosztalGEO </w:t>
            </w:r>
          </w:p>
        </w:tc>
        <w:tc>
          <w:tcPr>
            <w:tcW w:w="3060" w:type="dxa"/>
            <w:tcBorders>
              <w:top w:val="nil"/>
              <w:left w:val="nil"/>
              <w:bottom w:val="single" w:sz="4" w:space="0" w:color="auto"/>
              <w:right w:val="single" w:sz="4" w:space="0" w:color="auto"/>
            </w:tcBorders>
            <w:shd w:val="clear" w:color="auto" w:fill="auto"/>
            <w:vAlign w:val="center"/>
            <w:hideMark/>
          </w:tcPr>
          <w:p w:rsidR="00B020C9" w:rsidRPr="0072592F" w:rsidRDefault="00B020C9" w:rsidP="0079200B">
            <w:r w:rsidRPr="0072592F">
              <w:t xml:space="preserve">november </w:t>
            </w:r>
          </w:p>
        </w:tc>
      </w:tr>
      <w:tr w:rsidR="00B020C9" w:rsidRPr="00880CA7" w:rsidTr="00761E3B">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42"/>
              <w:outlineLvl w:val="2"/>
              <w:rPr>
                <w:bCs/>
                <w:lang w:eastAsia="hu-HU"/>
              </w:rPr>
            </w:pPr>
            <w:r w:rsidRPr="0072592F">
              <w:rPr>
                <w:bCs/>
                <w:lang w:eastAsia="hu-HU"/>
              </w:rPr>
              <w:t>Az ásványtani, kőzettani és geokémiai felsőoktatás</w:t>
            </w:r>
            <w:r>
              <w:rPr>
                <w:bCs/>
                <w:lang w:eastAsia="hu-HU"/>
              </w:rPr>
              <w:t>i műhelyek éves találkozója 2023</w:t>
            </w:r>
          </w:p>
        </w:tc>
        <w:tc>
          <w:tcPr>
            <w:tcW w:w="3060" w:type="dxa"/>
            <w:tcBorders>
              <w:top w:val="nil"/>
              <w:left w:val="nil"/>
              <w:bottom w:val="single" w:sz="4" w:space="0" w:color="auto"/>
              <w:right w:val="single" w:sz="4" w:space="0" w:color="auto"/>
            </w:tcBorders>
            <w:shd w:val="clear" w:color="auto" w:fill="auto"/>
            <w:vAlign w:val="center"/>
          </w:tcPr>
          <w:p w:rsidR="00B020C9" w:rsidRPr="0072592F" w:rsidRDefault="00B020C9" w:rsidP="0079200B">
            <w:r w:rsidRPr="0072592F">
              <w:t>november</w:t>
            </w:r>
          </w:p>
        </w:tc>
      </w:tr>
      <w:tr w:rsidR="00B020C9" w:rsidRPr="00880CA7" w:rsidTr="00006145">
        <w:tc>
          <w:tcPr>
            <w:tcW w:w="9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20C9" w:rsidRPr="0072592F" w:rsidRDefault="00B020C9" w:rsidP="0079200B">
            <w:pPr>
              <w:spacing w:before="80" w:after="40"/>
            </w:pPr>
            <w:r w:rsidRPr="0072592F">
              <w:rPr>
                <w:b/>
                <w:bCs/>
                <w:i/>
                <w:iCs/>
              </w:rPr>
              <w:t>KIEMELT PROJEKTEK– SZAKMAI TEVÉKENYSÉGEK</w:t>
            </w:r>
          </w:p>
        </w:tc>
      </w:tr>
      <w:tr w:rsidR="00B020C9" w:rsidRPr="00880CA7" w:rsidTr="00006145">
        <w:tc>
          <w:tcPr>
            <w:tcW w:w="9735" w:type="dxa"/>
            <w:gridSpan w:val="2"/>
            <w:tcBorders>
              <w:top w:val="single" w:sz="4" w:space="0" w:color="auto"/>
              <w:left w:val="single" w:sz="4" w:space="0" w:color="auto"/>
              <w:bottom w:val="single" w:sz="4" w:space="0" w:color="auto"/>
              <w:right w:val="single" w:sz="4" w:space="0" w:color="auto"/>
            </w:tcBorders>
            <w:shd w:val="clear" w:color="auto" w:fill="auto"/>
          </w:tcPr>
          <w:p w:rsidR="00B020C9" w:rsidRPr="0072592F" w:rsidRDefault="00B020C9">
            <w:pPr>
              <w:spacing w:after="20"/>
              <w:ind w:left="139"/>
            </w:pPr>
            <w:r w:rsidRPr="0072592F">
              <w:rPr>
                <w:b/>
              </w:rPr>
              <w:t>Év ásványa, Év ősmaradványa Év ásványkincse</w:t>
            </w:r>
            <w:r>
              <w:rPr>
                <w:b/>
              </w:rPr>
              <w:t xml:space="preserve"> </w:t>
            </w:r>
            <w:r w:rsidRPr="0072592F">
              <w:t>ismeretterjesztő programsorozat</w:t>
            </w:r>
            <w:r>
              <w:t>,</w:t>
            </w:r>
            <w:r>
              <w:rPr>
                <w:b/>
              </w:rPr>
              <w:t xml:space="preserve"> </w:t>
            </w:r>
          </w:p>
        </w:tc>
      </w:tr>
      <w:tr w:rsidR="003678F1" w:rsidRPr="00880CA7" w:rsidTr="00006145">
        <w:tc>
          <w:tcPr>
            <w:tcW w:w="9735" w:type="dxa"/>
            <w:gridSpan w:val="2"/>
            <w:tcBorders>
              <w:top w:val="single" w:sz="4" w:space="0" w:color="auto"/>
              <w:left w:val="single" w:sz="4" w:space="0" w:color="auto"/>
              <w:bottom w:val="single" w:sz="4" w:space="0" w:color="auto"/>
              <w:right w:val="single" w:sz="4" w:space="0" w:color="auto"/>
            </w:tcBorders>
            <w:shd w:val="clear" w:color="auto" w:fill="auto"/>
          </w:tcPr>
          <w:p w:rsidR="003678F1" w:rsidRPr="0072592F" w:rsidRDefault="003678F1" w:rsidP="0079200B">
            <w:pPr>
              <w:spacing w:after="20"/>
              <w:ind w:left="139"/>
              <w:rPr>
                <w:b/>
              </w:rPr>
            </w:pPr>
          </w:p>
        </w:tc>
      </w:tr>
      <w:tr w:rsidR="00B020C9" w:rsidRPr="00880CA7" w:rsidTr="00006145">
        <w:tc>
          <w:tcPr>
            <w:tcW w:w="9735" w:type="dxa"/>
            <w:gridSpan w:val="2"/>
            <w:tcBorders>
              <w:top w:val="single" w:sz="4" w:space="0" w:color="auto"/>
              <w:left w:val="single" w:sz="4" w:space="0" w:color="auto"/>
              <w:bottom w:val="single" w:sz="4" w:space="0" w:color="auto"/>
              <w:right w:val="single" w:sz="4" w:space="0" w:color="auto"/>
            </w:tcBorders>
            <w:shd w:val="clear" w:color="auto" w:fill="auto"/>
          </w:tcPr>
          <w:p w:rsidR="00B020C9" w:rsidRPr="0072592F" w:rsidRDefault="00B020C9" w:rsidP="00BF38B0">
            <w:pPr>
              <w:spacing w:after="20"/>
              <w:ind w:left="139"/>
            </w:pPr>
            <w:r w:rsidRPr="0072592F">
              <w:rPr>
                <w:b/>
              </w:rPr>
              <w:t>Projektek az EFG keretében:</w:t>
            </w:r>
            <w:r w:rsidRPr="0072592F">
              <w:t xml:space="preserve"> ROBOMINERS, CROWDTHERMAL, </w:t>
            </w:r>
            <w:r w:rsidR="00BF38B0">
              <w:t>CRM GEOTHERMAL, REFLECT</w:t>
            </w:r>
          </w:p>
        </w:tc>
      </w:tr>
    </w:tbl>
    <w:p w:rsidR="00B020C9" w:rsidRPr="00104A47" w:rsidRDefault="00B020C9" w:rsidP="00B020C9">
      <w:pPr>
        <w:widowControl/>
        <w:suppressAutoHyphens w:val="0"/>
        <w:autoSpaceDE/>
        <w:jc w:val="both"/>
        <w:rPr>
          <w:sz w:val="12"/>
          <w:szCs w:val="12"/>
        </w:rPr>
      </w:pPr>
    </w:p>
    <w:p w:rsidR="00B020C9" w:rsidRPr="00104A47" w:rsidRDefault="00B020C9" w:rsidP="00B020C9">
      <w:pPr>
        <w:rPr>
          <w:sz w:val="12"/>
          <w:szCs w:val="12"/>
          <w:lang w:eastAsia="hu-HU"/>
        </w:rPr>
      </w:pPr>
    </w:p>
    <w:p w:rsidR="006862D8" w:rsidRDefault="006862D8">
      <w:pPr>
        <w:widowControl/>
        <w:suppressAutoHyphens w:val="0"/>
        <w:autoSpaceDE/>
        <w:rPr>
          <w:b/>
          <w:bCs/>
          <w:i/>
          <w:color w:val="FF0000"/>
          <w:sz w:val="26"/>
          <w:szCs w:val="26"/>
        </w:rPr>
      </w:pPr>
      <w:r>
        <w:rPr>
          <w:b/>
          <w:bCs/>
          <w:i/>
          <w:color w:val="FF0000"/>
          <w:sz w:val="26"/>
          <w:szCs w:val="26"/>
        </w:rPr>
        <w:br w:type="page"/>
      </w:r>
    </w:p>
    <w:p w:rsidR="00BC3ADF" w:rsidRPr="002B1E3A" w:rsidRDefault="00BC3ADF" w:rsidP="00BC3ADF">
      <w:pPr>
        <w:jc w:val="right"/>
        <w:rPr>
          <w:b/>
          <w:i/>
          <w:sz w:val="26"/>
          <w:szCs w:val="26"/>
        </w:rPr>
      </w:pPr>
    </w:p>
    <w:tbl>
      <w:tblPr>
        <w:tblStyle w:val="Rcsostblzat"/>
        <w:tblW w:w="0" w:type="auto"/>
        <w:shd w:val="clear" w:color="auto" w:fill="A6A6A6" w:themeFill="background1" w:themeFillShade="A6"/>
        <w:tblLook w:val="04A0" w:firstRow="1" w:lastRow="0" w:firstColumn="1" w:lastColumn="0" w:noHBand="0" w:noVBand="1"/>
      </w:tblPr>
      <w:tblGrid>
        <w:gridCol w:w="9628"/>
      </w:tblGrid>
      <w:tr w:rsidR="007C10B7" w:rsidTr="007C10B7">
        <w:tc>
          <w:tcPr>
            <w:tcW w:w="9628" w:type="dxa"/>
            <w:shd w:val="clear" w:color="auto" w:fill="BFBFBF" w:themeFill="background1" w:themeFillShade="BF"/>
          </w:tcPr>
          <w:p w:rsidR="007C10B7" w:rsidRDefault="007C10B7" w:rsidP="007C10B7">
            <w:pPr>
              <w:widowControl/>
              <w:suppressAutoHyphens w:val="0"/>
              <w:autoSpaceDE/>
              <w:rPr>
                <w:b/>
                <w:sz w:val="26"/>
                <w:szCs w:val="26"/>
              </w:rPr>
            </w:pPr>
            <w:r>
              <w:rPr>
                <w:rFonts w:ascii="Times New Roman" w:eastAsia="Times New Roman" w:hAnsi="Times New Roman" w:cs="Times New Roman"/>
                <w:b/>
                <w:sz w:val="26"/>
                <w:szCs w:val="26"/>
              </w:rPr>
              <w:t>PROGRAMOK IDŐRENDBEN</w:t>
            </w:r>
          </w:p>
        </w:tc>
      </w:tr>
    </w:tbl>
    <w:p w:rsidR="007C10B7" w:rsidRDefault="007C10B7" w:rsidP="007C10B7">
      <w:pPr>
        <w:widowControl/>
        <w:suppressAutoHyphens w:val="0"/>
        <w:autoSpaceDE/>
        <w:jc w:val="both"/>
        <w:rPr>
          <w:b/>
          <w:color w:val="2B2A29"/>
          <w:sz w:val="26"/>
          <w:szCs w:val="26"/>
          <w:u w:val="single"/>
          <w:bdr w:val="none" w:sz="0" w:space="0" w:color="auto" w:frame="1"/>
          <w:lang w:eastAsia="hu-HU" w:bidi="ar-SA"/>
        </w:rPr>
      </w:pPr>
    </w:p>
    <w:p w:rsidR="007C10B7" w:rsidRPr="007C10B7" w:rsidRDefault="007C10B7" w:rsidP="007C10B7">
      <w:pPr>
        <w:widowControl/>
        <w:suppressAutoHyphens w:val="0"/>
        <w:autoSpaceDE/>
        <w:jc w:val="both"/>
        <w:rPr>
          <w:b/>
          <w:color w:val="2B2A29"/>
          <w:sz w:val="26"/>
          <w:szCs w:val="26"/>
          <w:u w:val="single"/>
          <w:bdr w:val="none" w:sz="0" w:space="0" w:color="auto" w:frame="1"/>
          <w:lang w:eastAsia="hu-HU" w:bidi="ar-SA"/>
        </w:rPr>
      </w:pPr>
      <w:r w:rsidRPr="007C10B7">
        <w:rPr>
          <w:b/>
          <w:bCs/>
          <w:color w:val="222222"/>
          <w:sz w:val="26"/>
          <w:u w:val="single"/>
          <w:lang w:eastAsia="hu-HU"/>
        </w:rPr>
        <w:t>2023. április 3. (hétfő) 17:00 óra</w:t>
      </w:r>
    </w:p>
    <w:p w:rsidR="007C10B7" w:rsidRPr="007C10B7" w:rsidRDefault="006B2482" w:rsidP="007C10B7">
      <w:pPr>
        <w:shd w:val="clear" w:color="auto" w:fill="FFFFFF"/>
        <w:rPr>
          <w:color w:val="222222"/>
          <w:sz w:val="26"/>
          <w:lang w:eastAsia="hu-HU"/>
        </w:rPr>
      </w:pPr>
      <w:r>
        <w:rPr>
          <w:color w:val="222222"/>
          <w:sz w:val="26"/>
          <w:lang w:eastAsia="hu-HU"/>
        </w:rPr>
        <w:t>H</w:t>
      </w:r>
      <w:r w:rsidR="007C10B7" w:rsidRPr="007C10B7">
        <w:rPr>
          <w:color w:val="222222"/>
          <w:sz w:val="26"/>
          <w:lang w:eastAsia="hu-HU"/>
        </w:rPr>
        <w:t>elyszín: online, az előadás az alábbi linken érhető el: </w:t>
      </w:r>
      <w:hyperlink r:id="rId18" w:tgtFrame="_blank" w:history="1">
        <w:r w:rsidR="007C10B7" w:rsidRPr="006B2482">
          <w:rPr>
            <w:sz w:val="26"/>
            <w:lang w:eastAsia="hu-HU"/>
          </w:rPr>
          <w:t>https://bit.ly/3FobjfX</w:t>
        </w:r>
      </w:hyperlink>
    </w:p>
    <w:p w:rsidR="00436877" w:rsidRPr="007C10B7" w:rsidRDefault="007C10B7" w:rsidP="007C10B7">
      <w:pPr>
        <w:widowControl/>
        <w:suppressAutoHyphens w:val="0"/>
        <w:autoSpaceDE/>
        <w:rPr>
          <w:color w:val="222222"/>
          <w:sz w:val="26"/>
          <w:lang w:eastAsia="hu-HU"/>
        </w:rPr>
      </w:pPr>
      <w:r w:rsidRPr="007C10B7">
        <w:rPr>
          <w:color w:val="222222"/>
          <w:sz w:val="26"/>
          <w:lang w:eastAsia="hu-HU"/>
        </w:rPr>
        <w:t>PROGEO FÖLDTUDOMÁNYI TERMÉSZETVÉDELMI SZAKOSZTÁLY</w:t>
      </w:r>
    </w:p>
    <w:p w:rsidR="007C10B7" w:rsidRPr="007C10B7" w:rsidRDefault="007C10B7" w:rsidP="007C10B7">
      <w:pPr>
        <w:widowControl/>
        <w:suppressAutoHyphens w:val="0"/>
        <w:autoSpaceDE/>
        <w:rPr>
          <w:color w:val="222222"/>
          <w:sz w:val="26"/>
          <w:lang w:eastAsia="hu-HU"/>
        </w:rPr>
      </w:pPr>
    </w:p>
    <w:p w:rsidR="007C10B7" w:rsidRPr="007C10B7" w:rsidRDefault="007C10B7" w:rsidP="007C10B7">
      <w:pPr>
        <w:shd w:val="clear" w:color="auto" w:fill="FFFFFF"/>
        <w:jc w:val="center"/>
        <w:rPr>
          <w:color w:val="222222"/>
          <w:sz w:val="26"/>
          <w:lang w:eastAsia="hu-HU"/>
        </w:rPr>
      </w:pPr>
      <w:r w:rsidRPr="007C10B7">
        <w:rPr>
          <w:b/>
          <w:bCs/>
          <w:color w:val="222222"/>
          <w:sz w:val="26"/>
          <w:lang w:eastAsia="hu-HU"/>
        </w:rPr>
        <w:t>Ismeretterjesztő előadóülés</w:t>
      </w:r>
    </w:p>
    <w:p w:rsidR="007C10B7" w:rsidRDefault="007C10B7" w:rsidP="007C10B7">
      <w:pPr>
        <w:shd w:val="clear" w:color="auto" w:fill="FFFFFF"/>
        <w:jc w:val="center"/>
        <w:rPr>
          <w:b/>
          <w:bCs/>
          <w:color w:val="222222"/>
          <w:sz w:val="26"/>
          <w:lang w:eastAsia="hu-HU"/>
        </w:rPr>
      </w:pPr>
      <w:r w:rsidRPr="007C10B7">
        <w:rPr>
          <w:b/>
          <w:bCs/>
          <w:smallCaps/>
          <w:color w:val="222222"/>
          <w:sz w:val="26"/>
          <w:lang w:eastAsia="hu-HU"/>
        </w:rPr>
        <w:t>Sütő</w:t>
      </w:r>
      <w:r w:rsidRPr="007C10B7">
        <w:rPr>
          <w:b/>
          <w:bCs/>
          <w:color w:val="222222"/>
          <w:sz w:val="26"/>
          <w:lang w:eastAsia="hu-HU"/>
        </w:rPr>
        <w:t xml:space="preserve"> László: Az Ördögtoronytól az Óriások asztaláig </w:t>
      </w:r>
      <w:r>
        <w:rPr>
          <w:b/>
          <w:bCs/>
          <w:color w:val="222222"/>
          <w:sz w:val="26"/>
          <w:lang w:eastAsia="hu-HU"/>
        </w:rPr>
        <w:t>–</w:t>
      </w:r>
      <w:r w:rsidRPr="007C10B7">
        <w:rPr>
          <w:b/>
          <w:bCs/>
          <w:color w:val="222222"/>
          <w:sz w:val="26"/>
          <w:lang w:eastAsia="hu-HU"/>
        </w:rPr>
        <w:t xml:space="preserve"> Geoértékek a Bükkben</w:t>
      </w:r>
    </w:p>
    <w:p w:rsidR="007C10B7" w:rsidRPr="007C10B7" w:rsidRDefault="007C10B7" w:rsidP="007C10B7">
      <w:pPr>
        <w:shd w:val="clear" w:color="auto" w:fill="FFFFFF"/>
        <w:jc w:val="center"/>
        <w:rPr>
          <w:color w:val="222222"/>
          <w:sz w:val="26"/>
          <w:lang w:eastAsia="hu-HU"/>
        </w:rPr>
      </w:pPr>
    </w:p>
    <w:p w:rsidR="007C10B7" w:rsidRDefault="007C10B7" w:rsidP="006B2482">
      <w:pPr>
        <w:pBdr>
          <w:bottom w:val="single" w:sz="6" w:space="1" w:color="auto"/>
        </w:pBdr>
        <w:shd w:val="clear" w:color="auto" w:fill="FFFFFF"/>
        <w:jc w:val="both"/>
        <w:rPr>
          <w:color w:val="222222"/>
          <w:sz w:val="26"/>
          <w:lang w:eastAsia="hu-HU"/>
        </w:rPr>
      </w:pPr>
      <w:r w:rsidRPr="007C10B7">
        <w:rPr>
          <w:color w:val="222222"/>
          <w:sz w:val="26"/>
          <w:lang w:eastAsia="hu-HU"/>
        </w:rPr>
        <w:t>A Bükk-vidék közel félmilliárd éves fejlődéstörténeti múltja változatos kőzetanyag és forma</w:t>
      </w:r>
      <w:r w:rsidR="006B2482">
        <w:rPr>
          <w:color w:val="222222"/>
          <w:sz w:val="26"/>
          <w:lang w:eastAsia="hu-HU"/>
        </w:rPr>
        <w:softHyphen/>
      </w:r>
      <w:r w:rsidRPr="007C10B7">
        <w:rPr>
          <w:color w:val="222222"/>
          <w:sz w:val="26"/>
          <w:lang w:eastAsia="hu-HU"/>
        </w:rPr>
        <w:t xml:space="preserve">kincs kialakulását tette lehetővé. Gyermekkori élményekből a karszt jut eszünkbe </w:t>
      </w:r>
      <w:r w:rsidR="006B2482">
        <w:rPr>
          <w:color w:val="222222"/>
          <w:sz w:val="26"/>
          <w:lang w:eastAsia="hu-HU"/>
        </w:rPr>
        <w:t>–</w:t>
      </w:r>
      <w:r w:rsidRPr="007C10B7">
        <w:rPr>
          <w:color w:val="222222"/>
          <w:sz w:val="26"/>
          <w:lang w:eastAsia="hu-HU"/>
        </w:rPr>
        <w:t xml:space="preserve"> töbrök, rombarlangok, ördögszántások, források </w:t>
      </w:r>
      <w:r w:rsidR="006B2482">
        <w:rPr>
          <w:color w:val="222222"/>
          <w:sz w:val="26"/>
          <w:lang w:eastAsia="hu-HU"/>
        </w:rPr>
        <w:t>–</w:t>
      </w:r>
      <w:r w:rsidRPr="007C10B7">
        <w:rPr>
          <w:color w:val="222222"/>
          <w:sz w:val="26"/>
          <w:lang w:eastAsia="hu-HU"/>
        </w:rPr>
        <w:t>, de vannak itt nyomók, kaptárkövek és óceáni nyomok is. Ugyanakkor a táj már az őskortól lakott, és az évezredek alatt itt élők tevé</w:t>
      </w:r>
      <w:r w:rsidR="006B2482">
        <w:rPr>
          <w:color w:val="222222"/>
          <w:sz w:val="26"/>
          <w:lang w:eastAsia="hu-HU"/>
        </w:rPr>
        <w:softHyphen/>
      </w:r>
      <w:r w:rsidRPr="007C10B7">
        <w:rPr>
          <w:color w:val="222222"/>
          <w:sz w:val="26"/>
          <w:lang w:eastAsia="hu-HU"/>
        </w:rPr>
        <w:t>kenysége nyomán újabb, ma már értékes tájelemek jöttek létre vagy maradtak fent: ősemberek húzódtak a barlangokba, rablólovagok vagy királyok szálltak meg váraiban, szerzetesek vonultak el a hegység magányába, miközben erdőlakók élték mindennapjaikat a hutákon, a kaszálókon vagy éppen a Bükkalján.</w:t>
      </w:r>
    </w:p>
    <w:p w:rsidR="006B2482" w:rsidRPr="007C10B7" w:rsidRDefault="006B2482" w:rsidP="006B2482">
      <w:pPr>
        <w:pBdr>
          <w:bottom w:val="single" w:sz="6" w:space="1" w:color="auto"/>
        </w:pBdr>
        <w:shd w:val="clear" w:color="auto" w:fill="FFFFFF"/>
        <w:jc w:val="both"/>
        <w:rPr>
          <w:color w:val="222222"/>
          <w:sz w:val="26"/>
          <w:lang w:eastAsia="hu-HU"/>
        </w:rPr>
      </w:pPr>
    </w:p>
    <w:p w:rsidR="007C10B7" w:rsidRDefault="007C10B7" w:rsidP="007C10B7">
      <w:pPr>
        <w:widowControl/>
        <w:suppressAutoHyphens w:val="0"/>
        <w:autoSpaceDE/>
        <w:rPr>
          <w:b/>
          <w:bCs/>
          <w:i/>
          <w:iCs/>
          <w:sz w:val="26"/>
          <w:szCs w:val="26"/>
        </w:rPr>
      </w:pPr>
    </w:p>
    <w:p w:rsidR="006B2482" w:rsidRPr="007C10B7" w:rsidRDefault="006B2482" w:rsidP="006B2482">
      <w:pPr>
        <w:widowControl/>
        <w:suppressAutoHyphens w:val="0"/>
        <w:autoSpaceDE/>
        <w:jc w:val="both"/>
        <w:rPr>
          <w:b/>
          <w:color w:val="2B2A29"/>
          <w:sz w:val="26"/>
          <w:szCs w:val="26"/>
          <w:u w:val="single"/>
          <w:bdr w:val="none" w:sz="0" w:space="0" w:color="auto" w:frame="1"/>
          <w:lang w:eastAsia="hu-HU" w:bidi="ar-SA"/>
        </w:rPr>
      </w:pPr>
      <w:r w:rsidRPr="007C10B7">
        <w:rPr>
          <w:b/>
          <w:bCs/>
          <w:color w:val="222222"/>
          <w:sz w:val="26"/>
          <w:u w:val="single"/>
          <w:lang w:eastAsia="hu-HU"/>
        </w:rPr>
        <w:t>2023. április 3. (hétfő) 17:00 óra</w:t>
      </w:r>
    </w:p>
    <w:p w:rsidR="006B2482" w:rsidRPr="006B2482" w:rsidRDefault="006B2482" w:rsidP="006B2482">
      <w:pPr>
        <w:jc w:val="both"/>
        <w:rPr>
          <w:color w:val="222222"/>
          <w:sz w:val="26"/>
          <w:lang w:eastAsia="hu-HU"/>
        </w:rPr>
      </w:pPr>
      <w:r w:rsidRPr="006B2482">
        <w:rPr>
          <w:color w:val="222222"/>
          <w:sz w:val="26"/>
          <w:lang w:eastAsia="hu-HU"/>
        </w:rPr>
        <w:t>Helyszín: ELTE Lágymányosi Campus, Déli Tömb (1117 Budapest, Pázmány P. sétány 1/C) Sztrókay terem (00-708) és Zoom platform</w:t>
      </w:r>
    </w:p>
    <w:p w:rsidR="006B2482" w:rsidRPr="006B2482" w:rsidRDefault="006B2482" w:rsidP="006B2482">
      <w:pPr>
        <w:jc w:val="both"/>
        <w:rPr>
          <w:color w:val="222222"/>
          <w:sz w:val="26"/>
          <w:lang w:eastAsia="hu-HU"/>
        </w:rPr>
      </w:pPr>
      <w:r w:rsidRPr="006B2482">
        <w:rPr>
          <w:color w:val="222222"/>
          <w:sz w:val="26"/>
          <w:lang w:eastAsia="hu-HU"/>
        </w:rPr>
        <w:t xml:space="preserve">Zoom, regisztráció: </w:t>
      </w:r>
      <w:hyperlink r:id="rId19" w:history="1">
        <w:r w:rsidRPr="006B2482">
          <w:rPr>
            <w:color w:val="222222"/>
            <w:sz w:val="26"/>
            <w:lang w:eastAsia="hu-HU"/>
          </w:rPr>
          <w:t>https://forms.gle/ZVfSgt758WU9fm6D6</w:t>
        </w:r>
      </w:hyperlink>
    </w:p>
    <w:p w:rsidR="006B2482" w:rsidRDefault="006B2482" w:rsidP="007C10B7">
      <w:pPr>
        <w:widowControl/>
        <w:suppressAutoHyphens w:val="0"/>
        <w:autoSpaceDE/>
        <w:rPr>
          <w:color w:val="222222"/>
          <w:sz w:val="26"/>
          <w:lang w:eastAsia="hu-HU"/>
        </w:rPr>
      </w:pPr>
      <w:r w:rsidRPr="006B2482">
        <w:rPr>
          <w:color w:val="222222"/>
          <w:sz w:val="26"/>
          <w:lang w:eastAsia="hu-HU"/>
        </w:rPr>
        <w:t>LITOSZFÉRA FLUIDUM KUTATÓ LABORATÓRIUM</w:t>
      </w:r>
    </w:p>
    <w:p w:rsidR="006B2482" w:rsidRDefault="006B2482" w:rsidP="007C10B7">
      <w:pPr>
        <w:widowControl/>
        <w:suppressAutoHyphens w:val="0"/>
        <w:autoSpaceDE/>
        <w:rPr>
          <w:color w:val="222222"/>
          <w:sz w:val="26"/>
          <w:lang w:eastAsia="hu-HU"/>
        </w:rPr>
      </w:pPr>
    </w:p>
    <w:p w:rsidR="006B2482" w:rsidRDefault="006B2482" w:rsidP="006B2482">
      <w:pPr>
        <w:widowControl/>
        <w:suppressAutoHyphens w:val="0"/>
        <w:autoSpaceDE/>
        <w:jc w:val="center"/>
        <w:rPr>
          <w:b/>
          <w:bCs/>
          <w:color w:val="222222"/>
          <w:sz w:val="26"/>
          <w:lang w:eastAsia="hu-HU"/>
        </w:rPr>
      </w:pPr>
      <w:r w:rsidRPr="006B2482">
        <w:rPr>
          <w:b/>
          <w:bCs/>
          <w:color w:val="222222"/>
          <w:sz w:val="26"/>
          <w:lang w:eastAsia="hu-HU"/>
        </w:rPr>
        <w:t>Országos Atomenergia Hivatal felügyelőjének előadása</w:t>
      </w:r>
    </w:p>
    <w:p w:rsidR="006B2482" w:rsidRDefault="006B2482" w:rsidP="006B2482">
      <w:pPr>
        <w:widowControl/>
        <w:suppressAutoHyphens w:val="0"/>
        <w:autoSpaceDE/>
        <w:jc w:val="center"/>
        <w:rPr>
          <w:b/>
          <w:bCs/>
          <w:color w:val="222222"/>
          <w:sz w:val="26"/>
          <w:lang w:eastAsia="hu-HU"/>
        </w:rPr>
      </w:pPr>
      <w:r w:rsidRPr="006B2482">
        <w:rPr>
          <w:b/>
          <w:bCs/>
          <w:smallCaps/>
          <w:color w:val="222222"/>
          <w:sz w:val="26"/>
          <w:lang w:eastAsia="hu-HU"/>
        </w:rPr>
        <w:t>Nagy</w:t>
      </w:r>
      <w:r w:rsidRPr="006B2482">
        <w:rPr>
          <w:b/>
          <w:bCs/>
          <w:color w:val="222222"/>
          <w:sz w:val="26"/>
          <w:lang w:eastAsia="hu-HU"/>
        </w:rPr>
        <w:t xml:space="preserve"> Hedvig Éva</w:t>
      </w:r>
      <w:r>
        <w:rPr>
          <w:b/>
          <w:bCs/>
          <w:color w:val="222222"/>
          <w:sz w:val="26"/>
          <w:lang w:eastAsia="hu-HU"/>
        </w:rPr>
        <w:t xml:space="preserve">: </w:t>
      </w:r>
      <w:r w:rsidRPr="006B2482">
        <w:rPr>
          <w:b/>
          <w:bCs/>
          <w:color w:val="222222"/>
          <w:sz w:val="26"/>
          <w:lang w:eastAsia="hu-HU"/>
        </w:rPr>
        <w:t>From radon measurements to supervision of peaceful uses of nuclear materials</w:t>
      </w:r>
    </w:p>
    <w:p w:rsidR="006B2482" w:rsidRDefault="006B2482" w:rsidP="006B2482">
      <w:pPr>
        <w:spacing w:line="360" w:lineRule="auto"/>
        <w:jc w:val="both"/>
        <w:rPr>
          <w:lang w:val="en-US"/>
        </w:rPr>
      </w:pPr>
    </w:p>
    <w:p w:rsidR="006B2482" w:rsidRPr="006B2482" w:rsidRDefault="006B2482" w:rsidP="006B2482">
      <w:pPr>
        <w:jc w:val="both"/>
        <w:rPr>
          <w:color w:val="222222"/>
          <w:sz w:val="26"/>
          <w:lang w:eastAsia="hu-HU"/>
        </w:rPr>
      </w:pPr>
      <w:r w:rsidRPr="006B2482">
        <w:rPr>
          <w:color w:val="222222"/>
          <w:sz w:val="26"/>
          <w:lang w:eastAsia="hu-HU"/>
        </w:rPr>
        <w:t>In 1953. President Dwight D. Eisenhower delivered his famous "Atoms for Peace" speech to the United Nations General Assembly. The speech outlined a vision for the peaceful uses of atomic energy and called for the establishment of an international organization to oversee the safe and peaceful development of nuclear energy. This organization later became the International Atomic Energy Agency (IAEA).</w:t>
      </w:r>
    </w:p>
    <w:p w:rsidR="006B2482" w:rsidRPr="006B2482" w:rsidRDefault="006B2482" w:rsidP="006B2482">
      <w:pPr>
        <w:jc w:val="both"/>
        <w:rPr>
          <w:color w:val="222222"/>
          <w:sz w:val="26"/>
          <w:lang w:eastAsia="hu-HU"/>
        </w:rPr>
      </w:pPr>
      <w:r w:rsidRPr="006B2482">
        <w:rPr>
          <w:color w:val="222222"/>
          <w:sz w:val="26"/>
          <w:lang w:eastAsia="hu-HU"/>
        </w:rPr>
        <w:t>Last year was 50 years ago, that the Comprehensive Safeguards Agreement between the IAEA and Hungary was ratified (1972). This requires Hungary to declare all of its nuclear material and facilities to the IAEA and to allow the IAEA to verify that the declared nuclear material is used exclusively for peaceful purposes.</w:t>
      </w:r>
    </w:p>
    <w:p w:rsidR="006B2482" w:rsidRPr="006B2482" w:rsidRDefault="006B2482" w:rsidP="006B2482">
      <w:pPr>
        <w:jc w:val="both"/>
        <w:rPr>
          <w:color w:val="222222"/>
          <w:sz w:val="26"/>
          <w:lang w:eastAsia="hu-HU"/>
        </w:rPr>
      </w:pPr>
      <w:r w:rsidRPr="006B2482">
        <w:rPr>
          <w:color w:val="222222"/>
          <w:sz w:val="26"/>
          <w:lang w:eastAsia="hu-HU"/>
        </w:rPr>
        <w:t>This is the tool to prevent the spread of nuclear weapons by ensuring that peaceful nuclear activities are not diverted towards nuclear weapons programs.</w:t>
      </w:r>
    </w:p>
    <w:p w:rsidR="006B2482" w:rsidRPr="006B2482" w:rsidRDefault="006B2482" w:rsidP="006B2482">
      <w:pPr>
        <w:jc w:val="both"/>
        <w:rPr>
          <w:color w:val="222222"/>
          <w:sz w:val="26"/>
          <w:lang w:eastAsia="hu-HU"/>
        </w:rPr>
      </w:pPr>
      <w:r w:rsidRPr="006B2482">
        <w:rPr>
          <w:color w:val="222222"/>
          <w:sz w:val="26"/>
          <w:lang w:eastAsia="hu-HU"/>
        </w:rPr>
        <w:t>Hungary developed a national system for nuclear material accountancy based on IAEA requirements, from 2004 this system has to fulfil the requirements of the EURATOM system as well. The responsible organization for the supervision of the peaceful use of nuclear material is the Hungarian Atomic Energy Authority (HAEA) which is responsible for the nuclear safety, security and radiation protection as well.</w:t>
      </w:r>
    </w:p>
    <w:p w:rsidR="006B2482" w:rsidRDefault="006B2482" w:rsidP="006B2482">
      <w:pPr>
        <w:jc w:val="both"/>
        <w:rPr>
          <w:color w:val="222222"/>
          <w:sz w:val="26"/>
          <w:lang w:eastAsia="hu-HU"/>
        </w:rPr>
      </w:pPr>
      <w:r w:rsidRPr="006B2482">
        <w:rPr>
          <w:color w:val="222222"/>
          <w:sz w:val="26"/>
          <w:lang w:eastAsia="hu-HU"/>
        </w:rPr>
        <w:t xml:space="preserve">The presentation will show the safeguards related activities of the HAEA. It covers the topics </w:t>
      </w:r>
      <w:r w:rsidRPr="006B2482">
        <w:rPr>
          <w:color w:val="222222"/>
          <w:sz w:val="26"/>
          <w:lang w:eastAsia="hu-HU"/>
        </w:rPr>
        <w:lastRenderedPageBreak/>
        <w:t>of the nuclear material accountancy, the national and international inspections of nuclear materials, the challenges around the safeguard system which the HAEA has been facing in the past 50 years, and the Hungarian Safeguards Support Programme to the IAEA - which contains instrument developments and trainings for IAEA inspectors in Hungary as well. Non-proliferation covers the Comprehensive Test Ban Treaty and the Hungarian Safeguards Culture. Last but not least I would like to try to highlight how I use(d) my background and experience from the years I spent with radon research and what kind of possibilities I have to participate in science life as a member of a regulatory body.</w:t>
      </w:r>
    </w:p>
    <w:p w:rsidR="006B2482" w:rsidRDefault="006B2482" w:rsidP="006B2482">
      <w:pPr>
        <w:jc w:val="center"/>
        <w:rPr>
          <w:color w:val="222222"/>
          <w:sz w:val="26"/>
          <w:lang w:eastAsia="hu-HU"/>
        </w:rPr>
      </w:pPr>
      <w:r>
        <w:rPr>
          <w:color w:val="222222"/>
          <w:sz w:val="26"/>
          <w:lang w:eastAsia="hu-HU"/>
        </w:rPr>
        <w:t>***</w:t>
      </w:r>
    </w:p>
    <w:p w:rsidR="006B2482" w:rsidRPr="006B2482" w:rsidRDefault="006B2482" w:rsidP="006B2482">
      <w:pPr>
        <w:jc w:val="both"/>
        <w:rPr>
          <w:color w:val="222222"/>
          <w:sz w:val="26"/>
          <w:lang w:eastAsia="hu-HU"/>
        </w:rPr>
      </w:pPr>
      <w:r w:rsidRPr="006B2482">
        <w:rPr>
          <w:color w:val="222222"/>
          <w:sz w:val="26"/>
          <w:lang w:eastAsia="hu-HU"/>
        </w:rPr>
        <w:t xml:space="preserve">Az előadás nyelve angol, az online résztvevőknek a Zoom platformon lesz meghallgatható. A szeminárium személyes és online részvétel esetén is előzetes regisztrációhoz kötött. Regisztrálni az alábbi linken lehetséges: </w:t>
      </w:r>
      <w:hyperlink r:id="rId20" w:history="1">
        <w:r w:rsidRPr="006B2482">
          <w:rPr>
            <w:color w:val="222222"/>
            <w:sz w:val="26"/>
            <w:lang w:eastAsia="hu-HU"/>
          </w:rPr>
          <w:t>https://forms.gle/ZVfSgt758WU9fm6D6</w:t>
        </w:r>
      </w:hyperlink>
    </w:p>
    <w:p w:rsidR="006B2482" w:rsidRPr="006B2482" w:rsidRDefault="006B2482" w:rsidP="006B2482">
      <w:pPr>
        <w:pBdr>
          <w:bottom w:val="single" w:sz="6" w:space="1" w:color="auto"/>
        </w:pBdr>
        <w:rPr>
          <w:color w:val="222222"/>
          <w:sz w:val="26"/>
          <w:lang w:eastAsia="hu-HU"/>
        </w:rPr>
      </w:pPr>
      <w:r w:rsidRPr="006B2482">
        <w:rPr>
          <w:color w:val="222222"/>
          <w:sz w:val="26"/>
          <w:lang w:eastAsia="hu-HU"/>
        </w:rPr>
        <w:t>Kérdés, kapcsolat</w:t>
      </w:r>
      <w:hyperlink r:id="rId21" w:history="1">
        <w:r w:rsidRPr="006B2482">
          <w:rPr>
            <w:color w:val="222222"/>
            <w:sz w:val="26"/>
            <w:lang w:eastAsia="hu-HU"/>
          </w:rPr>
          <w:t>: gecso@staff.elte.hu</w:t>
        </w:r>
      </w:hyperlink>
    </w:p>
    <w:p w:rsidR="00E02428" w:rsidRDefault="00E02428" w:rsidP="00E02428">
      <w:pPr>
        <w:pBdr>
          <w:bottom w:val="single" w:sz="6" w:space="1" w:color="auto"/>
        </w:pBdr>
        <w:rPr>
          <w:rStyle w:val="Hiperhivatkozs"/>
        </w:rPr>
      </w:pPr>
    </w:p>
    <w:p w:rsidR="00E02428" w:rsidRDefault="00E02428" w:rsidP="00E02428">
      <w:pPr>
        <w:widowControl/>
        <w:suppressAutoHyphens w:val="0"/>
        <w:autoSpaceDE/>
        <w:rPr>
          <w:b/>
          <w:bCs/>
          <w:i/>
          <w:iCs/>
          <w:sz w:val="26"/>
          <w:szCs w:val="26"/>
        </w:rPr>
      </w:pPr>
    </w:p>
    <w:p w:rsidR="00E02428" w:rsidRPr="00E02428" w:rsidRDefault="00E02428" w:rsidP="00E02428">
      <w:pPr>
        <w:pStyle w:val="NormlWeb"/>
        <w:shd w:val="clear" w:color="auto" w:fill="FFFFFF"/>
        <w:spacing w:before="0" w:after="0"/>
        <w:jc w:val="both"/>
        <w:textAlignment w:val="baseline"/>
        <w:rPr>
          <w:b/>
          <w:bCs/>
          <w:color w:val="222222"/>
          <w:sz w:val="26"/>
          <w:u w:val="single"/>
          <w:lang w:eastAsia="hu-HU"/>
        </w:rPr>
      </w:pPr>
      <w:r w:rsidRPr="00E02428">
        <w:rPr>
          <w:b/>
          <w:bCs/>
          <w:color w:val="222222"/>
          <w:sz w:val="26"/>
          <w:u w:val="single"/>
          <w:lang w:eastAsia="hu-HU"/>
        </w:rPr>
        <w:t>2023. április 12</w:t>
      </w:r>
      <w:r>
        <w:rPr>
          <w:b/>
          <w:bCs/>
          <w:color w:val="222222"/>
          <w:sz w:val="26"/>
          <w:u w:val="single"/>
          <w:lang w:eastAsia="hu-HU"/>
        </w:rPr>
        <w:t>–</w:t>
      </w:r>
      <w:r w:rsidRPr="00E02428">
        <w:rPr>
          <w:b/>
          <w:bCs/>
          <w:color w:val="222222"/>
          <w:sz w:val="26"/>
          <w:u w:val="single"/>
          <w:lang w:eastAsia="hu-HU"/>
        </w:rPr>
        <w:t>15.</w:t>
      </w:r>
    </w:p>
    <w:p w:rsidR="00E02428" w:rsidRPr="00E02428" w:rsidRDefault="00E02428" w:rsidP="00E02428">
      <w:pPr>
        <w:pStyle w:val="NormlWeb"/>
        <w:shd w:val="clear" w:color="auto" w:fill="FFFFFF"/>
        <w:spacing w:before="0" w:after="0"/>
        <w:jc w:val="both"/>
        <w:textAlignment w:val="baseline"/>
        <w:rPr>
          <w:color w:val="222222"/>
          <w:sz w:val="26"/>
          <w:lang w:eastAsia="hu-HU"/>
        </w:rPr>
      </w:pPr>
      <w:r w:rsidRPr="00E02428">
        <w:rPr>
          <w:color w:val="222222"/>
          <w:sz w:val="26"/>
          <w:lang w:eastAsia="hu-HU"/>
        </w:rPr>
        <w:t>Helyszín: Kazincbarcika</w:t>
      </w:r>
    </w:p>
    <w:p w:rsidR="00E02428" w:rsidRPr="00E02428" w:rsidRDefault="00E02428" w:rsidP="00E02428">
      <w:pPr>
        <w:pStyle w:val="NormlWeb"/>
        <w:shd w:val="clear" w:color="auto" w:fill="FFFFFF"/>
        <w:spacing w:before="0" w:after="0"/>
        <w:textAlignment w:val="baseline"/>
        <w:rPr>
          <w:color w:val="222222"/>
          <w:sz w:val="26"/>
          <w:lang w:eastAsia="hu-HU"/>
        </w:rPr>
      </w:pPr>
      <w:r w:rsidRPr="00E02428">
        <w:rPr>
          <w:color w:val="222222"/>
          <w:sz w:val="26"/>
          <w:lang w:eastAsia="hu-HU"/>
        </w:rPr>
        <w:t>HUNTEK, CETEG, MFT ÁLTALÁNOS FÖLDTANI SZAKOSZTÁLY</w:t>
      </w:r>
    </w:p>
    <w:p w:rsidR="00E02428" w:rsidRDefault="00E02428" w:rsidP="00E02428">
      <w:pPr>
        <w:pStyle w:val="NormlWeb"/>
        <w:shd w:val="clear" w:color="auto" w:fill="FFFFFF"/>
        <w:spacing w:before="0" w:after="165"/>
        <w:textAlignment w:val="baseline"/>
        <w:rPr>
          <w:rFonts w:ascii="Open Sans" w:hAnsi="Open Sans" w:cs="Open Sans"/>
          <w:color w:val="2B2A29"/>
          <w:sz w:val="20"/>
          <w:szCs w:val="20"/>
        </w:rPr>
      </w:pPr>
      <w:r>
        <w:rPr>
          <w:rFonts w:ascii="Open Sans" w:hAnsi="Open Sans" w:cs="Open Sans"/>
          <w:color w:val="2B2A29"/>
          <w:sz w:val="20"/>
          <w:szCs w:val="20"/>
        </w:rPr>
        <w:t> </w:t>
      </w:r>
    </w:p>
    <w:p w:rsidR="00E02428" w:rsidRPr="00E02428" w:rsidRDefault="00E02428" w:rsidP="00E02428">
      <w:pPr>
        <w:shd w:val="clear" w:color="auto" w:fill="FFFFFF"/>
        <w:jc w:val="center"/>
        <w:rPr>
          <w:b/>
          <w:bCs/>
          <w:color w:val="222222"/>
          <w:sz w:val="26"/>
          <w:lang w:eastAsia="hu-HU"/>
        </w:rPr>
      </w:pPr>
      <w:r w:rsidRPr="00E02428">
        <w:rPr>
          <w:b/>
          <w:bCs/>
          <w:color w:val="222222"/>
          <w:sz w:val="26"/>
          <w:lang w:eastAsia="hu-HU"/>
        </w:rPr>
        <w:t>CETEG</w:t>
      </w:r>
      <w:r>
        <w:rPr>
          <w:b/>
          <w:bCs/>
          <w:color w:val="222222"/>
          <w:sz w:val="26"/>
          <w:lang w:eastAsia="hu-HU"/>
        </w:rPr>
        <w:t>–</w:t>
      </w:r>
      <w:r w:rsidRPr="00E02428">
        <w:rPr>
          <w:b/>
          <w:bCs/>
          <w:color w:val="222222"/>
          <w:sz w:val="26"/>
          <w:lang w:eastAsia="hu-HU"/>
        </w:rPr>
        <w:t>HUNTEK konferenci</w:t>
      </w:r>
      <w:r>
        <w:rPr>
          <w:b/>
          <w:bCs/>
          <w:color w:val="222222"/>
          <w:sz w:val="26"/>
          <w:lang w:eastAsia="hu-HU"/>
        </w:rPr>
        <w:t>a</w:t>
      </w:r>
    </w:p>
    <w:p w:rsidR="00E02428" w:rsidRPr="00E02428" w:rsidRDefault="00E02428" w:rsidP="00E02428">
      <w:pPr>
        <w:pStyle w:val="NormlWeb"/>
        <w:shd w:val="clear" w:color="auto" w:fill="FFFFFF"/>
        <w:spacing w:before="0" w:after="0"/>
        <w:textAlignment w:val="baseline"/>
        <w:rPr>
          <w:color w:val="222222"/>
          <w:sz w:val="26"/>
          <w:lang w:eastAsia="hu-HU"/>
        </w:rPr>
      </w:pPr>
      <w:r w:rsidRPr="00E02428">
        <w:rPr>
          <w:color w:val="222222"/>
          <w:sz w:val="26"/>
          <w:lang w:eastAsia="hu-HU"/>
        </w:rPr>
        <w:t>Tisztelt Tagtársunk, Érdeklődők!</w:t>
      </w:r>
    </w:p>
    <w:p w:rsidR="00E02428" w:rsidRPr="00E02428" w:rsidRDefault="00E02428" w:rsidP="00E02428">
      <w:pPr>
        <w:pStyle w:val="NormlWeb"/>
        <w:shd w:val="clear" w:color="auto" w:fill="FFFFFF"/>
        <w:spacing w:before="0" w:after="0"/>
        <w:textAlignment w:val="baseline"/>
        <w:rPr>
          <w:color w:val="222222"/>
          <w:sz w:val="26"/>
          <w:lang w:eastAsia="hu-HU"/>
        </w:rPr>
      </w:pPr>
      <w:r w:rsidRPr="00E02428">
        <w:rPr>
          <w:color w:val="222222"/>
          <w:sz w:val="26"/>
          <w:lang w:eastAsia="hu-HU"/>
        </w:rPr>
        <w:t>Örömmel értesítjük, hogy A CETEG-HUNTEK konferenciákat idén összevonva, hazánkban rendezik.</w:t>
      </w:r>
    </w:p>
    <w:p w:rsidR="00E02428" w:rsidRPr="00E02428" w:rsidRDefault="00E02428" w:rsidP="00E02428">
      <w:pPr>
        <w:pStyle w:val="NormlWeb"/>
        <w:shd w:val="clear" w:color="auto" w:fill="FFFFFF"/>
        <w:spacing w:before="0" w:after="0"/>
        <w:textAlignment w:val="baseline"/>
        <w:rPr>
          <w:color w:val="222222"/>
          <w:sz w:val="26"/>
          <w:lang w:eastAsia="hu-HU"/>
        </w:rPr>
      </w:pPr>
      <w:r w:rsidRPr="00E02428">
        <w:rPr>
          <w:color w:val="222222"/>
          <w:sz w:val="26"/>
          <w:lang w:eastAsia="hu-HU"/>
        </w:rPr>
        <w:t>A jelentkezés határideje: 2023. március 15.</w:t>
      </w:r>
    </w:p>
    <w:p w:rsidR="00E02428" w:rsidRPr="00E02428" w:rsidRDefault="00E02428" w:rsidP="00E02428">
      <w:pPr>
        <w:pStyle w:val="NormlWeb"/>
        <w:shd w:val="clear" w:color="auto" w:fill="FFFFFF"/>
        <w:spacing w:before="0" w:after="0"/>
        <w:textAlignment w:val="baseline"/>
        <w:rPr>
          <w:color w:val="222222"/>
          <w:sz w:val="26"/>
          <w:lang w:eastAsia="hu-HU"/>
        </w:rPr>
      </w:pPr>
      <w:r w:rsidRPr="00E02428">
        <w:rPr>
          <w:color w:val="222222"/>
          <w:sz w:val="26"/>
          <w:lang w:eastAsia="hu-HU"/>
        </w:rPr>
        <w:t>A konferencia honlapja:</w:t>
      </w:r>
    </w:p>
    <w:p w:rsidR="00E02428" w:rsidRPr="00E02428" w:rsidRDefault="005A214B" w:rsidP="00E02428">
      <w:pPr>
        <w:pStyle w:val="NormlWeb"/>
        <w:shd w:val="clear" w:color="auto" w:fill="FFFFFF"/>
        <w:spacing w:before="0" w:after="0"/>
        <w:textAlignment w:val="baseline"/>
        <w:rPr>
          <w:color w:val="222222"/>
          <w:sz w:val="26"/>
          <w:lang w:eastAsia="hu-HU"/>
        </w:rPr>
      </w:pPr>
      <w:hyperlink r:id="rId22" w:history="1">
        <w:r w:rsidR="00E02428" w:rsidRPr="00E02428">
          <w:rPr>
            <w:color w:val="222222"/>
            <w:sz w:val="26"/>
            <w:lang w:eastAsia="hu-HU"/>
          </w:rPr>
          <w:t>https://echelon.natur.cuni.cz/ceteg/index.php/conference-details</w:t>
        </w:r>
      </w:hyperlink>
    </w:p>
    <w:p w:rsidR="006B2482" w:rsidRDefault="006B2482" w:rsidP="006B2482">
      <w:pPr>
        <w:pBdr>
          <w:bottom w:val="single" w:sz="6" w:space="1" w:color="auto"/>
        </w:pBdr>
        <w:rPr>
          <w:rStyle w:val="Hiperhivatkozs"/>
        </w:rPr>
      </w:pPr>
    </w:p>
    <w:p w:rsidR="006B2482" w:rsidRDefault="006B2482" w:rsidP="006B2482">
      <w:pPr>
        <w:widowControl/>
        <w:suppressAutoHyphens w:val="0"/>
        <w:autoSpaceDE/>
        <w:rPr>
          <w:b/>
          <w:bCs/>
          <w:i/>
          <w:iCs/>
          <w:sz w:val="26"/>
          <w:szCs w:val="26"/>
        </w:rPr>
      </w:pPr>
    </w:p>
    <w:p w:rsidR="006B2482" w:rsidRPr="007C10B7" w:rsidRDefault="006B2482" w:rsidP="006B2482">
      <w:pPr>
        <w:widowControl/>
        <w:suppressAutoHyphens w:val="0"/>
        <w:autoSpaceDE/>
        <w:jc w:val="both"/>
        <w:rPr>
          <w:b/>
          <w:color w:val="2B2A29"/>
          <w:sz w:val="26"/>
          <w:szCs w:val="26"/>
          <w:u w:val="single"/>
          <w:bdr w:val="none" w:sz="0" w:space="0" w:color="auto" w:frame="1"/>
          <w:lang w:eastAsia="hu-HU" w:bidi="ar-SA"/>
        </w:rPr>
      </w:pPr>
      <w:r w:rsidRPr="007C10B7">
        <w:rPr>
          <w:b/>
          <w:bCs/>
          <w:color w:val="222222"/>
          <w:sz w:val="26"/>
          <w:u w:val="single"/>
          <w:lang w:eastAsia="hu-HU"/>
        </w:rPr>
        <w:t xml:space="preserve">2023. április </w:t>
      </w:r>
      <w:r w:rsidR="00761E3B">
        <w:rPr>
          <w:b/>
          <w:bCs/>
          <w:color w:val="222222"/>
          <w:sz w:val="26"/>
          <w:u w:val="single"/>
          <w:lang w:eastAsia="hu-HU"/>
        </w:rPr>
        <w:t>15</w:t>
      </w:r>
      <w:r>
        <w:rPr>
          <w:b/>
          <w:bCs/>
          <w:color w:val="222222"/>
          <w:sz w:val="26"/>
          <w:u w:val="single"/>
          <w:lang w:eastAsia="hu-HU"/>
        </w:rPr>
        <w:t>–16</w:t>
      </w:r>
      <w:r w:rsidRPr="007C10B7">
        <w:rPr>
          <w:b/>
          <w:bCs/>
          <w:color w:val="222222"/>
          <w:sz w:val="26"/>
          <w:u w:val="single"/>
          <w:lang w:eastAsia="hu-HU"/>
        </w:rPr>
        <w:t>. (</w:t>
      </w:r>
      <w:r w:rsidR="00761E3B">
        <w:rPr>
          <w:b/>
          <w:bCs/>
          <w:color w:val="222222"/>
          <w:sz w:val="26"/>
          <w:u w:val="single"/>
          <w:lang w:eastAsia="hu-HU"/>
        </w:rPr>
        <w:t>szombat</w:t>
      </w:r>
      <w:r>
        <w:rPr>
          <w:b/>
          <w:bCs/>
          <w:color w:val="222222"/>
          <w:sz w:val="26"/>
          <w:u w:val="single"/>
          <w:lang w:eastAsia="hu-HU"/>
        </w:rPr>
        <w:t>–vasárnap</w:t>
      </w:r>
      <w:r w:rsidRPr="007C10B7">
        <w:rPr>
          <w:b/>
          <w:bCs/>
          <w:color w:val="222222"/>
          <w:sz w:val="26"/>
          <w:u w:val="single"/>
          <w:lang w:eastAsia="hu-HU"/>
        </w:rPr>
        <w:t xml:space="preserve">) </w:t>
      </w:r>
    </w:p>
    <w:p w:rsidR="006B2482" w:rsidRDefault="006B2482" w:rsidP="006B2482">
      <w:pPr>
        <w:shd w:val="clear" w:color="auto" w:fill="FFFFFF"/>
        <w:rPr>
          <w:color w:val="222222"/>
          <w:sz w:val="26"/>
          <w:lang w:eastAsia="hu-HU"/>
        </w:rPr>
      </w:pPr>
      <w:r>
        <w:rPr>
          <w:color w:val="222222"/>
          <w:sz w:val="26"/>
          <w:lang w:eastAsia="hu-HU"/>
        </w:rPr>
        <w:t>H</w:t>
      </w:r>
      <w:r w:rsidRPr="007C10B7">
        <w:rPr>
          <w:color w:val="222222"/>
          <w:sz w:val="26"/>
          <w:lang w:eastAsia="hu-HU"/>
        </w:rPr>
        <w:t xml:space="preserve">elyszín: </w:t>
      </w:r>
      <w:r w:rsidR="00E02428">
        <w:rPr>
          <w:color w:val="222222"/>
          <w:sz w:val="26"/>
          <w:lang w:eastAsia="hu-HU"/>
        </w:rPr>
        <w:t>Lurdy ház, Könyves Kálmán krt. 12–14.</w:t>
      </w:r>
    </w:p>
    <w:p w:rsidR="00E02428" w:rsidRDefault="00E02428" w:rsidP="006B2482">
      <w:pPr>
        <w:shd w:val="clear" w:color="auto" w:fill="FFFFFF"/>
        <w:rPr>
          <w:color w:val="222222"/>
          <w:sz w:val="26"/>
          <w:lang w:eastAsia="hu-HU"/>
        </w:rPr>
      </w:pPr>
    </w:p>
    <w:p w:rsidR="00E02428" w:rsidRDefault="00E02428" w:rsidP="00E02428">
      <w:pPr>
        <w:shd w:val="clear" w:color="auto" w:fill="FFFFFF"/>
        <w:jc w:val="center"/>
        <w:rPr>
          <w:b/>
          <w:bCs/>
          <w:color w:val="222222"/>
          <w:sz w:val="26"/>
          <w:lang w:eastAsia="hu-HU"/>
        </w:rPr>
      </w:pPr>
      <w:r w:rsidRPr="00E02428">
        <w:rPr>
          <w:b/>
          <w:bCs/>
          <w:color w:val="222222"/>
          <w:sz w:val="26"/>
          <w:lang w:eastAsia="hu-HU"/>
        </w:rPr>
        <w:t>GEO NAPOK</w:t>
      </w:r>
    </w:p>
    <w:p w:rsidR="00E02428" w:rsidRPr="00E02428" w:rsidRDefault="00E02428" w:rsidP="00E02428">
      <w:pPr>
        <w:shd w:val="clear" w:color="auto" w:fill="FFFFFF"/>
        <w:jc w:val="center"/>
        <w:rPr>
          <w:b/>
          <w:bCs/>
          <w:color w:val="222222"/>
          <w:sz w:val="26"/>
          <w:lang w:eastAsia="hu-HU"/>
        </w:rPr>
      </w:pPr>
      <w:r>
        <w:rPr>
          <w:b/>
          <w:bCs/>
          <w:color w:val="222222"/>
          <w:sz w:val="26"/>
          <w:lang w:eastAsia="hu-HU"/>
        </w:rPr>
        <w:t>Lelkes Ásványbörze</w:t>
      </w:r>
    </w:p>
    <w:p w:rsidR="00E02428" w:rsidRDefault="00E02428" w:rsidP="00E02428">
      <w:pPr>
        <w:pStyle w:val="NormlWeb"/>
        <w:spacing w:before="0" w:after="0"/>
        <w:textAlignment w:val="baseline"/>
        <w:rPr>
          <w:color w:val="222222"/>
          <w:sz w:val="26"/>
          <w:lang w:eastAsia="hu-HU"/>
        </w:rPr>
      </w:pPr>
      <w:r>
        <w:rPr>
          <w:color w:val="222222"/>
          <w:sz w:val="26"/>
          <w:lang w:eastAsia="hu-HU"/>
        </w:rPr>
        <w:t>Nyitva tartás:</w:t>
      </w:r>
    </w:p>
    <w:p w:rsidR="00E02428" w:rsidRPr="00E02428" w:rsidRDefault="00E02428" w:rsidP="00E02428">
      <w:pPr>
        <w:pStyle w:val="NormlWeb"/>
        <w:spacing w:before="0" w:after="0"/>
        <w:textAlignment w:val="baseline"/>
        <w:rPr>
          <w:color w:val="222222"/>
          <w:sz w:val="26"/>
          <w:lang w:eastAsia="hu-HU"/>
        </w:rPr>
      </w:pPr>
      <w:r w:rsidRPr="00E02428">
        <w:rPr>
          <w:color w:val="222222"/>
          <w:sz w:val="26"/>
          <w:lang w:eastAsia="hu-HU"/>
        </w:rPr>
        <w:t>Szombat 10:00–19:00</w:t>
      </w:r>
    </w:p>
    <w:p w:rsidR="00E02428" w:rsidRPr="00E02428" w:rsidRDefault="00E02428" w:rsidP="00E02428">
      <w:pPr>
        <w:pStyle w:val="NormlWeb"/>
        <w:spacing w:before="0" w:after="0"/>
        <w:textAlignment w:val="baseline"/>
        <w:rPr>
          <w:color w:val="222222"/>
          <w:sz w:val="26"/>
          <w:lang w:eastAsia="hu-HU"/>
        </w:rPr>
      </w:pPr>
      <w:r w:rsidRPr="00E02428">
        <w:rPr>
          <w:color w:val="222222"/>
          <w:sz w:val="26"/>
          <w:lang w:eastAsia="hu-HU"/>
        </w:rPr>
        <w:t>Vasárnap: 10:00–18:00</w:t>
      </w:r>
    </w:p>
    <w:p w:rsidR="00E02428" w:rsidRPr="00E02428" w:rsidRDefault="00E02428" w:rsidP="00E02428">
      <w:pPr>
        <w:pStyle w:val="NormlWeb"/>
        <w:spacing w:before="0" w:after="0"/>
        <w:textAlignment w:val="baseline"/>
        <w:rPr>
          <w:color w:val="222222"/>
          <w:sz w:val="26"/>
          <w:lang w:eastAsia="hu-HU"/>
        </w:rPr>
      </w:pPr>
      <w:r w:rsidRPr="00E02428">
        <w:rPr>
          <w:color w:val="222222"/>
          <w:sz w:val="26"/>
          <w:lang w:eastAsia="hu-HU"/>
        </w:rPr>
        <w:t>Helyszíni és online jegyvásárlásra is lehetőséget biztosítunk:</w:t>
      </w:r>
      <w:r w:rsidR="00ED0247">
        <w:rPr>
          <w:color w:val="222222"/>
          <w:sz w:val="26"/>
          <w:lang w:eastAsia="hu-HU"/>
        </w:rPr>
        <w:t xml:space="preserve"> </w:t>
      </w:r>
      <w:r w:rsidRPr="00E02428">
        <w:rPr>
          <w:color w:val="222222"/>
          <w:sz w:val="26"/>
          <w:lang w:eastAsia="hu-HU"/>
        </w:rPr>
        <w:t>https://asvanyborze.jegyx1.hu/kereses/eloadas</w:t>
      </w:r>
      <w:r w:rsidR="00ED0247">
        <w:rPr>
          <w:color w:val="222222"/>
          <w:sz w:val="26"/>
          <w:lang w:eastAsia="hu-HU"/>
        </w:rPr>
        <w:t xml:space="preserve"> </w:t>
      </w:r>
    </w:p>
    <w:p w:rsidR="006B2482" w:rsidRDefault="006B2482" w:rsidP="006B2482">
      <w:pPr>
        <w:jc w:val="both"/>
        <w:rPr>
          <w:color w:val="222222"/>
          <w:sz w:val="26"/>
          <w:lang w:eastAsia="hu-HU"/>
        </w:rPr>
      </w:pPr>
    </w:p>
    <w:p w:rsidR="00E02428" w:rsidRDefault="00704371" w:rsidP="006B2482">
      <w:pPr>
        <w:jc w:val="both"/>
        <w:rPr>
          <w:color w:val="222222"/>
          <w:sz w:val="26"/>
          <w:lang w:eastAsia="hu-HU"/>
        </w:rPr>
      </w:pPr>
      <w:r>
        <w:rPr>
          <w:color w:val="222222"/>
          <w:sz w:val="26"/>
          <w:lang w:eastAsia="hu-HU"/>
        </w:rPr>
        <w:t xml:space="preserve">Ekkor kerül sor az Év ásványa- Év ősmaradványa 2022 rajzpályázat díjátadójára is. </w:t>
      </w:r>
    </w:p>
    <w:p w:rsidR="00ED0247" w:rsidRDefault="00704371" w:rsidP="006B2482">
      <w:pPr>
        <w:jc w:val="both"/>
        <w:rPr>
          <w:color w:val="222222"/>
          <w:sz w:val="26"/>
          <w:lang w:eastAsia="hu-HU"/>
        </w:rPr>
      </w:pPr>
      <w:r>
        <w:rPr>
          <w:color w:val="222222"/>
          <w:sz w:val="26"/>
          <w:lang w:eastAsia="hu-HU"/>
        </w:rPr>
        <w:t>Ismeretterjesztő előadások formájában ismerkedhetnek meg a résztvevők az idei év ásványával és ősmar</w:t>
      </w:r>
      <w:r w:rsidR="00ED0247">
        <w:rPr>
          <w:color w:val="222222"/>
          <w:sz w:val="26"/>
          <w:lang w:eastAsia="hu-HU"/>
        </w:rPr>
        <w:t>a</w:t>
      </w:r>
      <w:r>
        <w:rPr>
          <w:color w:val="222222"/>
          <w:sz w:val="26"/>
          <w:lang w:eastAsia="hu-HU"/>
        </w:rPr>
        <w:t>dványával:</w:t>
      </w:r>
    </w:p>
    <w:p w:rsidR="00ED0247" w:rsidRPr="00481263" w:rsidRDefault="00ED0247" w:rsidP="006B2482">
      <w:pPr>
        <w:jc w:val="both"/>
        <w:rPr>
          <w:i/>
          <w:color w:val="222222"/>
          <w:sz w:val="26"/>
          <w:lang w:eastAsia="hu-HU"/>
        </w:rPr>
      </w:pPr>
      <w:r w:rsidRPr="00481263">
        <w:rPr>
          <w:i/>
          <w:color w:val="222222"/>
          <w:sz w:val="26"/>
          <w:lang w:eastAsia="hu-HU"/>
        </w:rPr>
        <w:t>Bodor Emese: Borostyán</w:t>
      </w:r>
    </w:p>
    <w:p w:rsidR="00704371" w:rsidRPr="00481263" w:rsidRDefault="00ED0247" w:rsidP="006B2482">
      <w:pPr>
        <w:jc w:val="both"/>
        <w:rPr>
          <w:i/>
          <w:color w:val="222222"/>
          <w:sz w:val="26"/>
          <w:lang w:eastAsia="hu-HU"/>
        </w:rPr>
      </w:pPr>
      <w:r w:rsidRPr="00481263">
        <w:rPr>
          <w:i/>
          <w:color w:val="222222"/>
          <w:sz w:val="26"/>
          <w:lang w:eastAsia="hu-HU"/>
        </w:rPr>
        <w:t>Hollósy Ferenc: Antimonit</w:t>
      </w:r>
      <w:r w:rsidR="00704371" w:rsidRPr="00481263">
        <w:rPr>
          <w:i/>
          <w:color w:val="222222"/>
          <w:sz w:val="26"/>
          <w:lang w:eastAsia="hu-HU"/>
        </w:rPr>
        <w:t xml:space="preserve"> </w:t>
      </w:r>
    </w:p>
    <w:p w:rsidR="00C6521C" w:rsidRDefault="00ED0247">
      <w:pPr>
        <w:widowControl/>
        <w:suppressAutoHyphens w:val="0"/>
        <w:autoSpaceDE/>
        <w:rPr>
          <w:b/>
          <w:bCs/>
          <w:i/>
          <w:iCs/>
          <w:sz w:val="26"/>
          <w:szCs w:val="26"/>
        </w:rPr>
      </w:pPr>
      <w:r>
        <w:rPr>
          <w:color w:val="222222"/>
          <w:sz w:val="26"/>
          <w:lang w:eastAsia="hu-HU"/>
        </w:rPr>
        <w:t>A Geonapok kiállítói között az MFT mellett számos szakmai szervezet és intézmény interaktív programokkal várja az érdeklődőket. Pl.: SZTFH, Miskolci Egyetem, ELTE Természetrajzi Múzeuma és a TIT.</w:t>
      </w:r>
      <w:r w:rsidR="00C6521C">
        <w:rPr>
          <w:b/>
          <w:bCs/>
          <w:i/>
          <w:iCs/>
          <w:sz w:val="26"/>
          <w:szCs w:val="26"/>
        </w:rPr>
        <w:br w:type="page"/>
      </w:r>
    </w:p>
    <w:p w:rsidR="00E02428" w:rsidRPr="00E02428" w:rsidRDefault="00E02428" w:rsidP="00E02428">
      <w:pPr>
        <w:pStyle w:val="NormlWeb"/>
        <w:shd w:val="clear" w:color="auto" w:fill="FFFFFF"/>
        <w:spacing w:before="0" w:after="0"/>
        <w:textAlignment w:val="baseline"/>
        <w:rPr>
          <w:b/>
          <w:bCs/>
          <w:color w:val="222222"/>
          <w:sz w:val="26"/>
          <w:u w:val="single"/>
          <w:lang w:eastAsia="hu-HU"/>
        </w:rPr>
      </w:pPr>
      <w:r w:rsidRPr="00E02428">
        <w:rPr>
          <w:b/>
          <w:bCs/>
          <w:color w:val="222222"/>
          <w:sz w:val="26"/>
          <w:u w:val="single"/>
          <w:lang w:eastAsia="hu-HU"/>
        </w:rPr>
        <w:lastRenderedPageBreak/>
        <w:t xml:space="preserve">Április 18. </w:t>
      </w:r>
      <w:r>
        <w:rPr>
          <w:b/>
          <w:bCs/>
          <w:color w:val="222222"/>
          <w:sz w:val="26"/>
          <w:u w:val="single"/>
          <w:lang w:eastAsia="hu-HU"/>
        </w:rPr>
        <w:t xml:space="preserve">(kedd) </w:t>
      </w:r>
      <w:r w:rsidRPr="00E02428">
        <w:rPr>
          <w:b/>
          <w:bCs/>
          <w:color w:val="222222"/>
          <w:sz w:val="26"/>
          <w:u w:val="single"/>
          <w:lang w:eastAsia="hu-HU"/>
        </w:rPr>
        <w:t>10:15–16:30 (jelenléti és online)</w:t>
      </w:r>
    </w:p>
    <w:p w:rsidR="00E02428" w:rsidRPr="00655CB1" w:rsidRDefault="00E02428" w:rsidP="00E02428">
      <w:pPr>
        <w:pStyle w:val="NormlWeb"/>
        <w:shd w:val="clear" w:color="auto" w:fill="FFFFFF"/>
        <w:spacing w:before="0" w:after="0"/>
        <w:textAlignment w:val="baseline"/>
        <w:rPr>
          <w:color w:val="222222"/>
          <w:sz w:val="26"/>
          <w:lang w:eastAsia="hu-HU"/>
        </w:rPr>
      </w:pPr>
      <w:r w:rsidRPr="00655CB1">
        <w:rPr>
          <w:color w:val="222222"/>
          <w:sz w:val="26"/>
          <w:lang w:eastAsia="hu-HU"/>
        </w:rPr>
        <w:t>Helyszín: Sopron</w:t>
      </w:r>
      <w:r w:rsidR="00655CB1" w:rsidRPr="00655CB1">
        <w:rPr>
          <w:color w:val="222222"/>
          <w:sz w:val="26"/>
          <w:lang w:eastAsia="hu-HU"/>
        </w:rPr>
        <w:t>, Csatkai E. u. 6</w:t>
      </w:r>
      <w:r w:rsidR="00655CB1">
        <w:rPr>
          <w:color w:val="222222"/>
          <w:sz w:val="26"/>
          <w:lang w:eastAsia="hu-HU"/>
        </w:rPr>
        <w:t>–</w:t>
      </w:r>
      <w:r w:rsidR="00655CB1" w:rsidRPr="00655CB1">
        <w:rPr>
          <w:color w:val="222222"/>
          <w:sz w:val="26"/>
          <w:lang w:eastAsia="hu-HU"/>
        </w:rPr>
        <w:t>8.</w:t>
      </w:r>
    </w:p>
    <w:p w:rsidR="00E02428" w:rsidRDefault="00E02428" w:rsidP="00E02428">
      <w:pPr>
        <w:pStyle w:val="NormlWeb"/>
        <w:shd w:val="clear" w:color="auto" w:fill="FFFFFF"/>
        <w:spacing w:before="0" w:after="0"/>
        <w:textAlignment w:val="baseline"/>
        <w:rPr>
          <w:color w:val="222222"/>
          <w:sz w:val="26"/>
          <w:lang w:eastAsia="hu-HU"/>
        </w:rPr>
      </w:pPr>
      <w:r w:rsidRPr="00655CB1">
        <w:rPr>
          <w:color w:val="222222"/>
          <w:sz w:val="26"/>
          <w:lang w:eastAsia="hu-HU"/>
        </w:rPr>
        <w:t>FÖLDFIZIKAI ÉS ŰRTUDOMÁNYI KUTATÓINTÉZET</w:t>
      </w:r>
      <w:r w:rsidR="00655CB1">
        <w:rPr>
          <w:color w:val="222222"/>
          <w:sz w:val="26"/>
          <w:lang w:eastAsia="hu-HU"/>
        </w:rPr>
        <w:t xml:space="preserve"> </w:t>
      </w:r>
      <w:r w:rsidR="00655CB1">
        <w:rPr>
          <w:rFonts w:ascii="Calibri" w:hAnsi="Calibri" w:cs="Calibri"/>
          <w:color w:val="2B2A29"/>
          <w:sz w:val="22"/>
          <w:szCs w:val="22"/>
          <w:bdr w:val="none" w:sz="0" w:space="0" w:color="auto" w:frame="1"/>
        </w:rPr>
        <w:t>(</w:t>
      </w:r>
      <w:hyperlink r:id="rId23" w:history="1">
        <w:r w:rsidR="00655CB1" w:rsidRPr="00655CB1">
          <w:rPr>
            <w:color w:val="222222"/>
            <w:sz w:val="26"/>
            <w:lang w:eastAsia="hu-HU"/>
          </w:rPr>
          <w:t>www.epss.hu</w:t>
        </w:r>
      </w:hyperlink>
      <w:r w:rsidR="00655CB1" w:rsidRPr="00655CB1">
        <w:rPr>
          <w:color w:val="222222"/>
          <w:sz w:val="26"/>
          <w:lang w:eastAsia="hu-HU"/>
        </w:rPr>
        <w:t>)</w:t>
      </w:r>
    </w:p>
    <w:p w:rsidR="00655CB1" w:rsidRPr="00655CB1" w:rsidRDefault="00655CB1" w:rsidP="00E02428">
      <w:pPr>
        <w:pStyle w:val="NormlWeb"/>
        <w:shd w:val="clear" w:color="auto" w:fill="FFFFFF"/>
        <w:spacing w:before="0" w:after="0"/>
        <w:textAlignment w:val="baseline"/>
        <w:rPr>
          <w:color w:val="222222"/>
          <w:sz w:val="26"/>
          <w:lang w:eastAsia="hu-HU"/>
        </w:rPr>
      </w:pPr>
    </w:p>
    <w:p w:rsidR="00E02428" w:rsidRPr="00655CB1" w:rsidRDefault="00E02428" w:rsidP="00655CB1">
      <w:pPr>
        <w:pStyle w:val="NormlWeb"/>
        <w:shd w:val="clear" w:color="auto" w:fill="FFFFFF"/>
        <w:spacing w:before="0" w:after="165"/>
        <w:jc w:val="both"/>
        <w:textAlignment w:val="baseline"/>
        <w:rPr>
          <w:color w:val="222222"/>
          <w:sz w:val="26"/>
          <w:lang w:eastAsia="hu-HU"/>
        </w:rPr>
      </w:pPr>
      <w:r>
        <w:rPr>
          <w:rFonts w:ascii="Open Sans" w:hAnsi="Open Sans" w:cs="Open Sans"/>
          <w:color w:val="2B2A29"/>
          <w:sz w:val="20"/>
          <w:szCs w:val="20"/>
        </w:rPr>
        <w:t> </w:t>
      </w:r>
      <w:r w:rsidRPr="00655CB1">
        <w:rPr>
          <w:color w:val="222222"/>
          <w:sz w:val="26"/>
          <w:lang w:eastAsia="hu-HU"/>
        </w:rPr>
        <w:t> A tavalyi sikeres soproni nemzetközi szemináriumot követően örömmel jelentjük be, hogy 2023. április 18-án, közvetlenül az EGU előtt, egy újabb nemzetközi egynapos szemináriumot szervezünk a Földfizikai és Űrtudományi Kutatóintézetben. Helyszíni és online részvétel is lehetséges.</w:t>
      </w:r>
    </w:p>
    <w:p w:rsidR="00E02428" w:rsidRPr="00655CB1" w:rsidRDefault="00E02428" w:rsidP="00655CB1">
      <w:pPr>
        <w:pStyle w:val="NormlWeb"/>
        <w:shd w:val="clear" w:color="auto" w:fill="FFFFFF"/>
        <w:spacing w:before="0" w:after="0"/>
        <w:textAlignment w:val="baseline"/>
        <w:rPr>
          <w:color w:val="222222"/>
          <w:sz w:val="26"/>
          <w:lang w:eastAsia="hu-HU"/>
        </w:rPr>
      </w:pPr>
      <w:r w:rsidRPr="00655CB1">
        <w:rPr>
          <w:color w:val="222222"/>
          <w:sz w:val="26"/>
          <w:lang w:eastAsia="hu-HU"/>
        </w:rPr>
        <w:t>A részvételhez regisztráció szükséges az alábbi linken.</w:t>
      </w:r>
    </w:p>
    <w:p w:rsidR="00E02428" w:rsidRPr="00655CB1" w:rsidRDefault="005A214B" w:rsidP="00E02428">
      <w:pPr>
        <w:pStyle w:val="NormlWeb"/>
        <w:shd w:val="clear" w:color="auto" w:fill="FFFFFF"/>
        <w:spacing w:before="0" w:after="0"/>
        <w:textAlignment w:val="baseline"/>
        <w:rPr>
          <w:color w:val="222222"/>
          <w:sz w:val="26"/>
          <w:lang w:eastAsia="hu-HU"/>
        </w:rPr>
      </w:pPr>
      <w:hyperlink r:id="rId24" w:tgtFrame="_blank" w:history="1">
        <w:r w:rsidR="00E02428" w:rsidRPr="00655CB1">
          <w:rPr>
            <w:color w:val="222222"/>
            <w:sz w:val="26"/>
            <w:lang w:eastAsia="hu-HU"/>
          </w:rPr>
          <w:t>https://docs.google.com/forms/d/e/1FAIpQLScjcG-rQMe6RdCM3xxYTQmVWbtMOrFEB-sUKaYDaDeI0FxUEQ/viewform?usp=sharing</w:t>
        </w:r>
      </w:hyperlink>
    </w:p>
    <w:p w:rsidR="00E02428" w:rsidRDefault="00E02428" w:rsidP="00E02428">
      <w:pPr>
        <w:pStyle w:val="NormlWeb"/>
        <w:shd w:val="clear" w:color="auto" w:fill="FFFFFF"/>
        <w:spacing w:before="0" w:after="225"/>
        <w:textAlignment w:val="baseline"/>
        <w:rPr>
          <w:rFonts w:ascii="Open Sans" w:hAnsi="Open Sans" w:cs="Open Sans"/>
          <w:color w:val="2B2A29"/>
          <w:sz w:val="20"/>
          <w:szCs w:val="20"/>
        </w:rPr>
      </w:pPr>
      <w:r>
        <w:rPr>
          <w:rFonts w:ascii="Open Sans" w:hAnsi="Open Sans" w:cs="Open Sans"/>
          <w:color w:val="2B2A29"/>
          <w:sz w:val="20"/>
          <w:szCs w:val="20"/>
        </w:rPr>
        <w:t> </w:t>
      </w:r>
    </w:p>
    <w:p w:rsidR="00655CB1" w:rsidRPr="00655CB1" w:rsidRDefault="00655CB1" w:rsidP="00E02428">
      <w:pPr>
        <w:pStyle w:val="NormlWeb"/>
        <w:shd w:val="clear" w:color="auto" w:fill="FFFFFF"/>
        <w:spacing w:before="0" w:after="225"/>
        <w:textAlignment w:val="baseline"/>
        <w:rPr>
          <w:b/>
          <w:bCs/>
          <w:color w:val="222222"/>
          <w:sz w:val="26"/>
          <w:lang w:eastAsia="hu-HU"/>
        </w:rPr>
      </w:pPr>
      <w:r w:rsidRPr="00655CB1">
        <w:rPr>
          <w:b/>
          <w:bCs/>
          <w:color w:val="222222"/>
          <w:sz w:val="26"/>
          <w:lang w:eastAsia="hu-HU"/>
        </w:rPr>
        <w:t>Program</w:t>
      </w:r>
    </w:p>
    <w:p w:rsidR="00E02428" w:rsidRPr="00655CB1" w:rsidRDefault="00E02428" w:rsidP="00655CB1">
      <w:pPr>
        <w:shd w:val="clear" w:color="auto" w:fill="FFFFFF"/>
        <w:jc w:val="center"/>
        <w:rPr>
          <w:b/>
          <w:bCs/>
          <w:color w:val="222222"/>
          <w:sz w:val="26"/>
          <w:lang w:eastAsia="hu-HU"/>
        </w:rPr>
      </w:pPr>
      <w:r w:rsidRPr="00655CB1">
        <w:rPr>
          <w:b/>
          <w:bCs/>
          <w:color w:val="222222"/>
          <w:sz w:val="26"/>
          <w:lang w:eastAsia="hu-HU"/>
        </w:rPr>
        <w:t>Frontiers of research on coupled surface-deep processes and perspectives on energy and climate societal challenges</w:t>
      </w:r>
    </w:p>
    <w:p w:rsidR="00E02428" w:rsidRDefault="00E02428" w:rsidP="00E02428">
      <w:pPr>
        <w:pStyle w:val="NormlWeb"/>
        <w:shd w:val="clear" w:color="auto" w:fill="FFFFFF"/>
        <w:spacing w:before="0" w:after="0"/>
        <w:jc w:val="center"/>
        <w:textAlignment w:val="baseline"/>
        <w:rPr>
          <w:rFonts w:ascii="Calibri" w:hAnsi="Calibri" w:cs="Calibri"/>
          <w:color w:val="2B2A29"/>
          <w:sz w:val="22"/>
          <w:szCs w:val="22"/>
          <w:bdr w:val="none" w:sz="0" w:space="0" w:color="auto" w:frame="1"/>
        </w:rPr>
      </w:pP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 xml:space="preserve">10:15–10:30 István </w:t>
      </w:r>
      <w:r w:rsidRPr="00655CB1">
        <w:rPr>
          <w:smallCaps/>
          <w:color w:val="222222"/>
          <w:sz w:val="26"/>
          <w:lang w:eastAsia="hu-HU"/>
        </w:rPr>
        <w:t>Kovács</w:t>
      </w:r>
      <w:r w:rsidRPr="00655CB1">
        <w:rPr>
          <w:color w:val="222222"/>
          <w:sz w:val="26"/>
          <w:lang w:eastAsia="hu-HU"/>
        </w:rPr>
        <w:t xml:space="preserve"> and Viktor </w:t>
      </w:r>
      <w:r w:rsidRPr="00655CB1">
        <w:rPr>
          <w:smallCaps/>
          <w:color w:val="222222"/>
          <w:sz w:val="26"/>
          <w:lang w:eastAsia="hu-HU"/>
        </w:rPr>
        <w:t>Wesztergom</w:t>
      </w:r>
      <w:r w:rsidRPr="00655CB1">
        <w:rPr>
          <w:color w:val="222222"/>
          <w:sz w:val="26"/>
          <w:lang w:eastAsia="hu-HU"/>
        </w:rPr>
        <w:t>: Welcome and introduction</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10:30</w:t>
      </w:r>
      <w:r w:rsidR="00655CB1" w:rsidRPr="00655CB1">
        <w:rPr>
          <w:color w:val="222222"/>
          <w:sz w:val="26"/>
          <w:lang w:eastAsia="hu-HU"/>
        </w:rPr>
        <w:t>–</w:t>
      </w:r>
      <w:r w:rsidRPr="00655CB1">
        <w:rPr>
          <w:color w:val="222222"/>
          <w:sz w:val="26"/>
          <w:lang w:eastAsia="hu-HU"/>
        </w:rPr>
        <w:t xml:space="preserve">11:15 Sierd </w:t>
      </w:r>
      <w:r w:rsidRPr="00655CB1">
        <w:rPr>
          <w:smallCaps/>
          <w:color w:val="222222"/>
          <w:sz w:val="26"/>
          <w:lang w:eastAsia="hu-HU"/>
        </w:rPr>
        <w:t>Cloetingh</w:t>
      </w:r>
      <w:r w:rsidRPr="00655CB1">
        <w:rPr>
          <w:color w:val="222222"/>
          <w:sz w:val="26"/>
          <w:lang w:eastAsia="hu-HU"/>
        </w:rPr>
        <w:t>: From the deep Earth to the surface: Thermo-mechanical controls on lithosphere tectonics</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11:15</w:t>
      </w:r>
      <w:r w:rsidR="00655CB1" w:rsidRPr="00655CB1">
        <w:rPr>
          <w:color w:val="222222"/>
          <w:sz w:val="26"/>
          <w:lang w:eastAsia="hu-HU"/>
        </w:rPr>
        <w:t>–</w:t>
      </w:r>
      <w:r w:rsidRPr="00655CB1">
        <w:rPr>
          <w:color w:val="222222"/>
          <w:sz w:val="26"/>
          <w:lang w:eastAsia="hu-HU"/>
        </w:rPr>
        <w:t xml:space="preserve">12:00 Alexander </w:t>
      </w:r>
      <w:r w:rsidRPr="00655CB1">
        <w:rPr>
          <w:smallCaps/>
          <w:color w:val="222222"/>
          <w:sz w:val="26"/>
          <w:lang w:eastAsia="hu-HU"/>
        </w:rPr>
        <w:t>Koptev</w:t>
      </w:r>
      <w:r w:rsidRPr="00655CB1">
        <w:rPr>
          <w:color w:val="222222"/>
          <w:sz w:val="26"/>
          <w:lang w:eastAsia="hu-HU"/>
        </w:rPr>
        <w:t>: Geodynamic modelling of plume-induced rifting and continental break-up: application to the East African rift system.</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 xml:space="preserve">12:00–12:30 Alessio </w:t>
      </w:r>
      <w:r w:rsidRPr="00655CB1">
        <w:rPr>
          <w:smallCaps/>
          <w:color w:val="222222"/>
          <w:sz w:val="26"/>
          <w:lang w:eastAsia="hu-HU"/>
        </w:rPr>
        <w:t>Lavecchia</w:t>
      </w:r>
      <w:r w:rsidRPr="00655CB1">
        <w:rPr>
          <w:color w:val="222222"/>
          <w:sz w:val="26"/>
          <w:lang w:eastAsia="hu-HU"/>
        </w:rPr>
        <w:t>: Role of crustal fluids and thermo-mechanical structure for lower crustal seismicity: the Gargano Promontory (southern Italy)</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12:00</w:t>
      </w:r>
      <w:r w:rsidR="00655CB1" w:rsidRPr="00655CB1">
        <w:rPr>
          <w:color w:val="222222"/>
          <w:sz w:val="26"/>
          <w:lang w:eastAsia="hu-HU"/>
        </w:rPr>
        <w:t>–</w:t>
      </w:r>
      <w:r w:rsidRPr="00655CB1">
        <w:rPr>
          <w:color w:val="222222"/>
          <w:sz w:val="26"/>
          <w:lang w:eastAsia="hu-HU"/>
        </w:rPr>
        <w:t>13:00 Lunch break</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13:00</w:t>
      </w:r>
      <w:r w:rsidR="00655CB1" w:rsidRPr="00655CB1">
        <w:rPr>
          <w:color w:val="222222"/>
          <w:sz w:val="26"/>
          <w:lang w:eastAsia="hu-HU"/>
        </w:rPr>
        <w:t>–</w:t>
      </w:r>
      <w:r w:rsidRPr="00655CB1">
        <w:rPr>
          <w:color w:val="222222"/>
          <w:sz w:val="26"/>
          <w:lang w:eastAsia="hu-HU"/>
        </w:rPr>
        <w:t xml:space="preserve">13:30 Eszter </w:t>
      </w:r>
      <w:r w:rsidRPr="00655CB1">
        <w:rPr>
          <w:smallCaps/>
          <w:color w:val="222222"/>
          <w:sz w:val="26"/>
          <w:lang w:eastAsia="hu-HU"/>
        </w:rPr>
        <w:t>Békési</w:t>
      </w:r>
      <w:r w:rsidRPr="00655CB1">
        <w:rPr>
          <w:color w:val="222222"/>
          <w:sz w:val="26"/>
          <w:lang w:eastAsia="hu-HU"/>
        </w:rPr>
        <w:t>: Stress field of the Pannonian basin and its anthropogenic perturbations: geo-energy implications</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13:30</w:t>
      </w:r>
      <w:r w:rsidR="00655CB1" w:rsidRPr="00655CB1">
        <w:rPr>
          <w:color w:val="222222"/>
          <w:sz w:val="26"/>
          <w:lang w:eastAsia="hu-HU"/>
        </w:rPr>
        <w:t>–</w:t>
      </w:r>
      <w:r w:rsidRPr="00655CB1">
        <w:rPr>
          <w:color w:val="222222"/>
          <w:sz w:val="26"/>
          <w:lang w:eastAsia="hu-HU"/>
        </w:rPr>
        <w:t xml:space="preserve">14:00 Kristóf </w:t>
      </w:r>
      <w:r w:rsidRPr="00655CB1">
        <w:rPr>
          <w:smallCaps/>
          <w:color w:val="222222"/>
          <w:sz w:val="26"/>
          <w:lang w:eastAsia="hu-HU"/>
        </w:rPr>
        <w:t>Porkoláb</w:t>
      </w:r>
      <w:r w:rsidRPr="00655CB1">
        <w:rPr>
          <w:color w:val="222222"/>
          <w:sz w:val="26"/>
          <w:lang w:eastAsia="hu-HU"/>
        </w:rPr>
        <w:t>: Neotectonic and active deformation of the Circum</w:t>
      </w:r>
      <w:r w:rsidR="00655CB1">
        <w:rPr>
          <w:color w:val="222222"/>
          <w:sz w:val="26"/>
          <w:lang w:eastAsia="hu-HU"/>
        </w:rPr>
        <w:t>–</w:t>
      </w:r>
      <w:r w:rsidRPr="00655CB1">
        <w:rPr>
          <w:color w:val="222222"/>
          <w:sz w:val="26"/>
          <w:lang w:eastAsia="hu-HU"/>
        </w:rPr>
        <w:t>Pannonian region: geodynamics, structure and GNSS-derived strain rates</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14:00</w:t>
      </w:r>
      <w:r w:rsidR="00655CB1" w:rsidRPr="00655CB1">
        <w:rPr>
          <w:color w:val="222222"/>
          <w:sz w:val="26"/>
          <w:lang w:eastAsia="hu-HU"/>
        </w:rPr>
        <w:t>–</w:t>
      </w:r>
      <w:r w:rsidRPr="00655CB1">
        <w:rPr>
          <w:color w:val="222222"/>
          <w:sz w:val="26"/>
          <w:lang w:eastAsia="hu-HU"/>
        </w:rPr>
        <w:t xml:space="preserve">14:30 Márta </w:t>
      </w:r>
      <w:r w:rsidRPr="00655CB1">
        <w:rPr>
          <w:smallCaps/>
          <w:color w:val="222222"/>
          <w:sz w:val="26"/>
          <w:lang w:eastAsia="hu-HU"/>
        </w:rPr>
        <w:t>Berkesi</w:t>
      </w:r>
      <w:r w:rsidRPr="00655CB1">
        <w:rPr>
          <w:color w:val="222222"/>
          <w:sz w:val="26"/>
          <w:lang w:eastAsia="hu-HU"/>
        </w:rPr>
        <w:t>: Lithosphere-scale fluid transport in light of geodynamics: examples from subduction zone and continental rift settings</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14:30–14:45 Tea break</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 xml:space="preserve">14:45–15:15 Dániel </w:t>
      </w:r>
      <w:r w:rsidRPr="00655CB1">
        <w:rPr>
          <w:smallCaps/>
          <w:color w:val="222222"/>
          <w:sz w:val="26"/>
          <w:lang w:eastAsia="hu-HU"/>
        </w:rPr>
        <w:t>Kalmár</w:t>
      </w:r>
      <w:r w:rsidRPr="00655CB1">
        <w:rPr>
          <w:color w:val="222222"/>
          <w:sz w:val="26"/>
          <w:lang w:eastAsia="hu-HU"/>
        </w:rPr>
        <w:t>: Lithospheric properties from seismological aspect: Case study at the Alpine</w:t>
      </w:r>
      <w:r w:rsidR="00655CB1">
        <w:rPr>
          <w:color w:val="222222"/>
          <w:sz w:val="26"/>
          <w:lang w:eastAsia="hu-HU"/>
        </w:rPr>
        <w:t>–</w:t>
      </w:r>
      <w:r w:rsidRPr="00655CB1">
        <w:rPr>
          <w:color w:val="222222"/>
          <w:sz w:val="26"/>
          <w:lang w:eastAsia="hu-HU"/>
        </w:rPr>
        <w:t>Carpathian</w:t>
      </w:r>
      <w:r w:rsidR="00655CB1">
        <w:rPr>
          <w:color w:val="222222"/>
          <w:sz w:val="26"/>
          <w:lang w:eastAsia="hu-HU"/>
        </w:rPr>
        <w:t>–</w:t>
      </w:r>
      <w:r w:rsidRPr="00655CB1">
        <w:rPr>
          <w:color w:val="222222"/>
          <w:sz w:val="26"/>
          <w:lang w:eastAsia="hu-HU"/>
        </w:rPr>
        <w:t>Pannonian region based on receiver function analysis</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15:15</w:t>
      </w:r>
      <w:r w:rsidR="00655CB1" w:rsidRPr="00655CB1">
        <w:rPr>
          <w:color w:val="222222"/>
          <w:sz w:val="26"/>
          <w:lang w:eastAsia="hu-HU"/>
        </w:rPr>
        <w:t>–</w:t>
      </w:r>
      <w:r w:rsidRPr="00655CB1">
        <w:rPr>
          <w:color w:val="222222"/>
          <w:sz w:val="26"/>
          <w:lang w:eastAsia="hu-HU"/>
        </w:rPr>
        <w:t xml:space="preserve">15:45 Nóra </w:t>
      </w:r>
      <w:r w:rsidRPr="00655CB1">
        <w:rPr>
          <w:smallCaps/>
          <w:color w:val="222222"/>
          <w:sz w:val="26"/>
          <w:lang w:eastAsia="hu-HU"/>
        </w:rPr>
        <w:t>Liptai</w:t>
      </w:r>
      <w:r w:rsidRPr="00655CB1">
        <w:rPr>
          <w:color w:val="222222"/>
          <w:sz w:val="26"/>
          <w:lang w:eastAsia="hu-HU"/>
        </w:rPr>
        <w:t>: Constraints on the depth of the lithosphere</w:t>
      </w:r>
      <w:r w:rsidR="00655CB1">
        <w:rPr>
          <w:color w:val="222222"/>
          <w:sz w:val="26"/>
          <w:lang w:eastAsia="hu-HU"/>
        </w:rPr>
        <w:t>–</w:t>
      </w:r>
      <w:r w:rsidRPr="00655CB1">
        <w:rPr>
          <w:color w:val="222222"/>
          <w:sz w:val="26"/>
          <w:lang w:eastAsia="hu-HU"/>
        </w:rPr>
        <w:t>asthenosphere boundary using combined petrological and seismological approach</w:t>
      </w:r>
    </w:p>
    <w:p w:rsidR="00E02428" w:rsidRP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 xml:space="preserve">15:45–16:15 István János </w:t>
      </w:r>
      <w:r w:rsidRPr="00655CB1">
        <w:rPr>
          <w:smallCaps/>
          <w:color w:val="222222"/>
          <w:sz w:val="26"/>
          <w:lang w:eastAsia="hu-HU"/>
        </w:rPr>
        <w:t>Kovács</w:t>
      </w:r>
      <w:r w:rsidRPr="00655CB1">
        <w:rPr>
          <w:color w:val="222222"/>
          <w:sz w:val="26"/>
          <w:lang w:eastAsia="hu-HU"/>
        </w:rPr>
        <w:t>: The importance of the asthenosphere in the recent geodynamics of the Carpathian</w:t>
      </w:r>
      <w:r w:rsidR="00655CB1">
        <w:rPr>
          <w:color w:val="222222"/>
          <w:sz w:val="26"/>
          <w:lang w:eastAsia="hu-HU"/>
        </w:rPr>
        <w:t>–</w:t>
      </w:r>
      <w:r w:rsidRPr="00655CB1">
        <w:rPr>
          <w:color w:val="222222"/>
          <w:sz w:val="26"/>
          <w:lang w:eastAsia="hu-HU"/>
        </w:rPr>
        <w:t>Pannonian region: implications for volcanism, outgassings and deformations</w:t>
      </w:r>
    </w:p>
    <w:p w:rsidR="00655CB1" w:rsidRDefault="00E02428" w:rsidP="00655CB1">
      <w:pPr>
        <w:pStyle w:val="NormlWeb"/>
        <w:shd w:val="clear" w:color="auto" w:fill="FFFFFF"/>
        <w:spacing w:before="0" w:after="0"/>
        <w:jc w:val="both"/>
        <w:textAlignment w:val="baseline"/>
        <w:rPr>
          <w:color w:val="222222"/>
          <w:sz w:val="26"/>
          <w:lang w:eastAsia="hu-HU"/>
        </w:rPr>
      </w:pPr>
      <w:r w:rsidRPr="00655CB1">
        <w:rPr>
          <w:color w:val="222222"/>
          <w:sz w:val="26"/>
          <w:lang w:eastAsia="hu-HU"/>
        </w:rPr>
        <w:t> 16:15–16:30</w:t>
      </w:r>
      <w:r w:rsidR="00655CB1" w:rsidRPr="00655CB1">
        <w:rPr>
          <w:rFonts w:ascii="Calibri" w:hAnsi="Calibri" w:cs="Calibri"/>
          <w:color w:val="2B2A29"/>
          <w:sz w:val="22"/>
          <w:szCs w:val="22"/>
          <w:bdr w:val="none" w:sz="0" w:space="0" w:color="auto" w:frame="1"/>
        </w:rPr>
        <w:t xml:space="preserve"> </w:t>
      </w:r>
      <w:r w:rsidR="00655CB1" w:rsidRPr="00655CB1">
        <w:rPr>
          <w:color w:val="222222"/>
          <w:sz w:val="26"/>
          <w:lang w:eastAsia="hu-HU"/>
        </w:rPr>
        <w:t>Wrap-ups and Concluding remarks</w:t>
      </w:r>
    </w:p>
    <w:p w:rsidR="00157920" w:rsidRDefault="00157920" w:rsidP="00157920">
      <w:pPr>
        <w:pBdr>
          <w:bottom w:val="single" w:sz="6" w:space="1" w:color="auto"/>
        </w:pBdr>
        <w:rPr>
          <w:rStyle w:val="Hiperhivatkozs"/>
        </w:rPr>
      </w:pPr>
    </w:p>
    <w:p w:rsidR="00157920" w:rsidRDefault="00157920" w:rsidP="00157920">
      <w:pPr>
        <w:widowControl/>
        <w:suppressAutoHyphens w:val="0"/>
        <w:autoSpaceDE/>
        <w:rPr>
          <w:b/>
          <w:bCs/>
          <w:i/>
          <w:iCs/>
          <w:sz w:val="26"/>
          <w:szCs w:val="26"/>
        </w:rPr>
      </w:pPr>
    </w:p>
    <w:p w:rsidR="00B52CE1" w:rsidRDefault="00B52CE1">
      <w:pPr>
        <w:widowControl/>
        <w:suppressAutoHyphens w:val="0"/>
        <w:autoSpaceDE/>
        <w:rPr>
          <w:color w:val="222222"/>
          <w:sz w:val="26"/>
          <w:lang w:eastAsia="hu-HU"/>
        </w:rPr>
      </w:pPr>
      <w:r>
        <w:rPr>
          <w:color w:val="222222"/>
          <w:sz w:val="26"/>
          <w:lang w:eastAsia="hu-HU"/>
        </w:rPr>
        <w:br w:type="page"/>
      </w:r>
    </w:p>
    <w:p w:rsidR="00B52CE1" w:rsidRPr="00655CB1" w:rsidRDefault="00B52CE1" w:rsidP="00B52CE1">
      <w:pPr>
        <w:widowControl/>
        <w:suppressAutoHyphens w:val="0"/>
        <w:autoSpaceDE/>
        <w:rPr>
          <w:color w:val="222222"/>
          <w:sz w:val="26"/>
          <w:lang w:eastAsia="hu-HU"/>
        </w:rPr>
      </w:pPr>
      <w:r w:rsidRPr="00E02428">
        <w:rPr>
          <w:b/>
          <w:bCs/>
          <w:color w:val="222222"/>
          <w:sz w:val="26"/>
          <w:u w:val="single"/>
          <w:lang w:eastAsia="hu-HU"/>
        </w:rPr>
        <w:lastRenderedPageBreak/>
        <w:t xml:space="preserve">Április </w:t>
      </w:r>
      <w:r>
        <w:rPr>
          <w:b/>
          <w:bCs/>
          <w:color w:val="222222"/>
          <w:sz w:val="26"/>
          <w:u w:val="single"/>
          <w:lang w:eastAsia="hu-HU"/>
        </w:rPr>
        <w:t>21</w:t>
      </w:r>
      <w:r w:rsidRPr="00E02428">
        <w:rPr>
          <w:b/>
          <w:bCs/>
          <w:color w:val="222222"/>
          <w:sz w:val="26"/>
          <w:u w:val="single"/>
          <w:lang w:eastAsia="hu-HU"/>
        </w:rPr>
        <w:t xml:space="preserve">. </w:t>
      </w:r>
      <w:r>
        <w:rPr>
          <w:b/>
          <w:bCs/>
          <w:color w:val="222222"/>
          <w:sz w:val="26"/>
          <w:u w:val="single"/>
          <w:lang w:eastAsia="hu-HU"/>
        </w:rPr>
        <w:t>(péntek)</w:t>
      </w:r>
    </w:p>
    <w:p w:rsidR="00655CB1" w:rsidRDefault="00B52CE1" w:rsidP="00655CB1">
      <w:pPr>
        <w:pStyle w:val="NormlWeb"/>
        <w:shd w:val="clear" w:color="auto" w:fill="FFFFFF"/>
        <w:spacing w:before="0" w:after="0"/>
        <w:textAlignment w:val="baseline"/>
        <w:rPr>
          <w:color w:val="222222"/>
          <w:sz w:val="26"/>
          <w:lang w:eastAsia="hu-HU"/>
        </w:rPr>
      </w:pPr>
      <w:r>
        <w:rPr>
          <w:color w:val="222222"/>
          <w:sz w:val="26"/>
          <w:lang w:eastAsia="hu-HU"/>
        </w:rPr>
        <w:t xml:space="preserve">Helyszín: </w:t>
      </w:r>
      <w:r w:rsidR="00E961A1" w:rsidRPr="00E961A1">
        <w:rPr>
          <w:sz w:val="26"/>
        </w:rPr>
        <w:t>MTA Székház, Nagyterem 1051 Budapest, Széchenyi István tér 9. II. emelet</w:t>
      </w:r>
    </w:p>
    <w:p w:rsidR="00E961A1" w:rsidRPr="00E961A1" w:rsidRDefault="00E961A1" w:rsidP="00E961A1">
      <w:pPr>
        <w:jc w:val="both"/>
      </w:pPr>
      <w:r w:rsidRPr="00E961A1">
        <w:t>MTA FÖLDTUDOMÁNYOK OSZTÁLYA, A MULTIDISZCIPLINÁRIS MODELLEZÉS, JÁ</w:t>
      </w:r>
      <w:r>
        <w:softHyphen/>
      </w:r>
      <w:r w:rsidRPr="00E961A1">
        <w:t>TÉK</w:t>
      </w:r>
      <w:r>
        <w:softHyphen/>
      </w:r>
      <w:r w:rsidRPr="00E961A1">
        <w:t>ELMÉLET ÉS ALKALMAZÁSAI NEMZETKÖZI KUTATÓMŰHELY, AZ MTA FÖLD</w:t>
      </w:r>
      <w:r>
        <w:softHyphen/>
      </w:r>
      <w:r w:rsidRPr="00E961A1">
        <w:t>TANI TUDOMÁNYOS BIZOTTSÁG GEOMATEMATIKAI ALBIZOTTSÁGA</w:t>
      </w:r>
      <w:r>
        <w:t>,</w:t>
      </w:r>
      <w:r w:rsidRPr="00E961A1">
        <w:t xml:space="preserve"> </w:t>
      </w:r>
      <w:r>
        <w:t>MFT</w:t>
      </w:r>
      <w:r w:rsidRPr="00E961A1">
        <w:t xml:space="preserve"> GEOMA</w:t>
      </w:r>
      <w:r>
        <w:softHyphen/>
      </w:r>
      <w:r w:rsidRPr="00E961A1">
        <w:t>TEMATIKAI ÉS INFORMATIKAI SZAKOSZTÁLY</w:t>
      </w:r>
    </w:p>
    <w:p w:rsidR="00E961A1" w:rsidRDefault="00E961A1" w:rsidP="00E961A1">
      <w:pPr>
        <w:pStyle w:val="Cmsor3"/>
        <w:shd w:val="clear" w:color="auto" w:fill="FFFFFF"/>
        <w:spacing w:before="0" w:after="0"/>
        <w:jc w:val="both"/>
        <w:textAlignment w:val="baseline"/>
        <w:rPr>
          <w:b w:val="0"/>
          <w:bCs w:val="0"/>
          <w:color w:val="222222"/>
          <w:sz w:val="26"/>
          <w:szCs w:val="24"/>
          <w:lang w:eastAsia="hu-HU"/>
        </w:rPr>
      </w:pPr>
    </w:p>
    <w:p w:rsidR="00B52CE1" w:rsidRPr="00B52CE1" w:rsidRDefault="00B52CE1" w:rsidP="00E961A1">
      <w:pPr>
        <w:pStyle w:val="Cmsor3"/>
        <w:shd w:val="clear" w:color="auto" w:fill="FFFFFF"/>
        <w:spacing w:before="0" w:after="0"/>
        <w:jc w:val="center"/>
        <w:textAlignment w:val="baseline"/>
        <w:rPr>
          <w:color w:val="222222"/>
          <w:sz w:val="26"/>
          <w:szCs w:val="24"/>
          <w:lang w:eastAsia="hu-HU"/>
        </w:rPr>
      </w:pPr>
      <w:r w:rsidRPr="00B52CE1">
        <w:rPr>
          <w:color w:val="222222"/>
          <w:sz w:val="26"/>
          <w:szCs w:val="24"/>
          <w:lang w:eastAsia="hu-HU"/>
        </w:rPr>
        <w:t xml:space="preserve">Geomatematikai, </w:t>
      </w:r>
      <w:r>
        <w:rPr>
          <w:color w:val="222222"/>
          <w:sz w:val="26"/>
          <w:szCs w:val="24"/>
          <w:lang w:eastAsia="hu-HU"/>
        </w:rPr>
        <w:t>k</w:t>
      </w:r>
      <w:r w:rsidRPr="00B52CE1">
        <w:rPr>
          <w:color w:val="222222"/>
          <w:sz w:val="26"/>
          <w:szCs w:val="24"/>
          <w:lang w:eastAsia="hu-HU"/>
        </w:rPr>
        <w:t xml:space="preserve">örnyezetinformatikai és </w:t>
      </w:r>
      <w:r>
        <w:rPr>
          <w:color w:val="222222"/>
          <w:sz w:val="26"/>
          <w:szCs w:val="24"/>
          <w:lang w:eastAsia="hu-HU"/>
        </w:rPr>
        <w:t>e</w:t>
      </w:r>
      <w:r w:rsidRPr="00B52CE1">
        <w:rPr>
          <w:color w:val="222222"/>
          <w:sz w:val="26"/>
          <w:szCs w:val="24"/>
          <w:lang w:eastAsia="hu-HU"/>
        </w:rPr>
        <w:t xml:space="preserve">nergetikai </w:t>
      </w:r>
      <w:r>
        <w:rPr>
          <w:color w:val="222222"/>
          <w:sz w:val="26"/>
          <w:szCs w:val="24"/>
          <w:lang w:eastAsia="hu-HU"/>
        </w:rPr>
        <w:t>m</w:t>
      </w:r>
      <w:r w:rsidRPr="00B52CE1">
        <w:rPr>
          <w:color w:val="222222"/>
          <w:sz w:val="26"/>
          <w:szCs w:val="24"/>
          <w:lang w:eastAsia="hu-HU"/>
        </w:rPr>
        <w:t xml:space="preserve">odellek </w:t>
      </w:r>
      <w:r w:rsidR="00E961A1">
        <w:rPr>
          <w:color w:val="222222"/>
          <w:sz w:val="26"/>
          <w:szCs w:val="24"/>
          <w:lang w:eastAsia="hu-HU"/>
        </w:rPr>
        <w:br/>
      </w:r>
      <w:r w:rsidRPr="00B52CE1">
        <w:rPr>
          <w:color w:val="222222"/>
          <w:sz w:val="26"/>
          <w:szCs w:val="24"/>
          <w:lang w:eastAsia="hu-HU"/>
        </w:rPr>
        <w:t xml:space="preserve">Magyarországon a 2020-as </w:t>
      </w:r>
      <w:r>
        <w:rPr>
          <w:color w:val="222222"/>
          <w:sz w:val="26"/>
          <w:szCs w:val="24"/>
          <w:lang w:eastAsia="hu-HU"/>
        </w:rPr>
        <w:t>é</w:t>
      </w:r>
      <w:r w:rsidRPr="00B52CE1">
        <w:rPr>
          <w:color w:val="222222"/>
          <w:sz w:val="26"/>
          <w:szCs w:val="24"/>
          <w:lang w:eastAsia="hu-HU"/>
        </w:rPr>
        <w:t>vekben</w:t>
      </w:r>
    </w:p>
    <w:p w:rsidR="00B52CE1" w:rsidRPr="00B52CE1" w:rsidRDefault="00B52CE1" w:rsidP="00B52CE1">
      <w:pPr>
        <w:rPr>
          <w:lang w:eastAsia="hu-HU"/>
        </w:rPr>
      </w:pPr>
    </w:p>
    <w:p w:rsidR="00E961A1" w:rsidRPr="00E961A1" w:rsidRDefault="00E961A1" w:rsidP="00E961A1">
      <w:pPr>
        <w:pBdr>
          <w:bottom w:val="single" w:sz="6" w:space="1" w:color="auto"/>
        </w:pBdr>
        <w:shd w:val="clear" w:color="auto" w:fill="FFFFFF"/>
        <w:jc w:val="both"/>
        <w:rPr>
          <w:b/>
          <w:bCs/>
          <w:sz w:val="26"/>
        </w:rPr>
      </w:pPr>
      <w:r w:rsidRPr="00E961A1">
        <w:rPr>
          <w:b/>
          <w:bCs/>
          <w:sz w:val="26"/>
        </w:rPr>
        <w:t>Program</w:t>
      </w:r>
    </w:p>
    <w:p w:rsidR="00E961A1" w:rsidRDefault="00E961A1" w:rsidP="00E961A1">
      <w:pPr>
        <w:pBdr>
          <w:bottom w:val="single" w:sz="6" w:space="1" w:color="auto"/>
        </w:pBdr>
        <w:shd w:val="clear" w:color="auto" w:fill="FFFFFF"/>
        <w:jc w:val="both"/>
        <w:rPr>
          <w:sz w:val="26"/>
        </w:rPr>
      </w:pPr>
      <w:r w:rsidRPr="00E961A1">
        <w:rPr>
          <w:sz w:val="26"/>
        </w:rPr>
        <w:t xml:space="preserve">10:00 Megnyitó </w:t>
      </w:r>
      <w:r w:rsidRPr="00E961A1">
        <w:rPr>
          <w:smallCaps/>
          <w:sz w:val="26"/>
        </w:rPr>
        <w:t>Molnár</w:t>
      </w:r>
      <w:r w:rsidRPr="00E961A1">
        <w:rPr>
          <w:sz w:val="26"/>
        </w:rPr>
        <w:t xml:space="preserve"> Sándor </w:t>
      </w:r>
    </w:p>
    <w:p w:rsidR="00E961A1" w:rsidRDefault="00E961A1" w:rsidP="00E961A1">
      <w:pPr>
        <w:pBdr>
          <w:bottom w:val="single" w:sz="6" w:space="1" w:color="auto"/>
        </w:pBdr>
        <w:shd w:val="clear" w:color="auto" w:fill="FFFFFF"/>
        <w:jc w:val="both"/>
        <w:rPr>
          <w:sz w:val="26"/>
        </w:rPr>
      </w:pPr>
      <w:r w:rsidRPr="00E961A1">
        <w:rPr>
          <w:sz w:val="26"/>
        </w:rPr>
        <w:t xml:space="preserve">Levezető elnök: </w:t>
      </w:r>
      <w:r w:rsidRPr="00E961A1">
        <w:rPr>
          <w:smallCaps/>
          <w:sz w:val="26"/>
        </w:rPr>
        <w:t>Hatvani</w:t>
      </w:r>
      <w:r w:rsidRPr="00E961A1">
        <w:rPr>
          <w:sz w:val="26"/>
        </w:rPr>
        <w:t xml:space="preserve"> István Gábor </w:t>
      </w:r>
    </w:p>
    <w:p w:rsidR="00E961A1" w:rsidRDefault="00E961A1" w:rsidP="00E961A1">
      <w:pPr>
        <w:pBdr>
          <w:bottom w:val="single" w:sz="6" w:space="1" w:color="auto"/>
        </w:pBdr>
        <w:shd w:val="clear" w:color="auto" w:fill="FFFFFF"/>
        <w:jc w:val="both"/>
        <w:rPr>
          <w:sz w:val="26"/>
        </w:rPr>
      </w:pPr>
      <w:r w:rsidRPr="00E961A1">
        <w:rPr>
          <w:sz w:val="26"/>
        </w:rPr>
        <w:t>10</w:t>
      </w:r>
      <w:r>
        <w:rPr>
          <w:sz w:val="26"/>
        </w:rPr>
        <w:t>:</w:t>
      </w:r>
      <w:r w:rsidRPr="00E961A1">
        <w:rPr>
          <w:sz w:val="26"/>
        </w:rPr>
        <w:t xml:space="preserve">05 </w:t>
      </w:r>
      <w:r w:rsidRPr="00E961A1">
        <w:rPr>
          <w:smallCaps/>
          <w:sz w:val="26"/>
        </w:rPr>
        <w:t>Kovácsné Székely</w:t>
      </w:r>
      <w:r w:rsidRPr="00E961A1">
        <w:rPr>
          <w:sz w:val="26"/>
        </w:rPr>
        <w:t xml:space="preserve"> Ilona, </w:t>
      </w:r>
      <w:r w:rsidRPr="00E961A1">
        <w:rPr>
          <w:smallCaps/>
          <w:sz w:val="26"/>
        </w:rPr>
        <w:t>Kovács</w:t>
      </w:r>
      <w:r w:rsidRPr="00E961A1">
        <w:rPr>
          <w:sz w:val="26"/>
        </w:rPr>
        <w:t xml:space="preserve"> József</w:t>
      </w:r>
      <w:r>
        <w:rPr>
          <w:sz w:val="26"/>
        </w:rPr>
        <w:t xml:space="preserve">: </w:t>
      </w:r>
      <w:r w:rsidRPr="00E961A1">
        <w:rPr>
          <w:sz w:val="26"/>
        </w:rPr>
        <w:t xml:space="preserve">Adatelemző módszerek oktatásának tapasztalatai az ELTE geológus és környezettudomány szakjain </w:t>
      </w:r>
    </w:p>
    <w:p w:rsidR="00E961A1" w:rsidRDefault="00E961A1" w:rsidP="00E961A1">
      <w:pPr>
        <w:pBdr>
          <w:bottom w:val="single" w:sz="6" w:space="1" w:color="auto"/>
        </w:pBdr>
        <w:shd w:val="clear" w:color="auto" w:fill="FFFFFF"/>
        <w:jc w:val="both"/>
        <w:rPr>
          <w:sz w:val="26"/>
        </w:rPr>
      </w:pPr>
      <w:r w:rsidRPr="00E961A1">
        <w:rPr>
          <w:sz w:val="26"/>
        </w:rPr>
        <w:t>10</w:t>
      </w:r>
      <w:r>
        <w:rPr>
          <w:sz w:val="26"/>
        </w:rPr>
        <w:t>:</w:t>
      </w:r>
      <w:r w:rsidRPr="00E961A1">
        <w:rPr>
          <w:sz w:val="26"/>
        </w:rPr>
        <w:t xml:space="preserve">25 </w:t>
      </w:r>
      <w:r w:rsidRPr="00E961A1">
        <w:rPr>
          <w:smallCaps/>
          <w:sz w:val="26"/>
        </w:rPr>
        <w:t>Kovács</w:t>
      </w:r>
      <w:r w:rsidRPr="00E961A1">
        <w:rPr>
          <w:sz w:val="26"/>
        </w:rPr>
        <w:t xml:space="preserve"> József, </w:t>
      </w:r>
      <w:r w:rsidRPr="00E961A1">
        <w:rPr>
          <w:smallCaps/>
          <w:sz w:val="26"/>
        </w:rPr>
        <w:t>Csábrági</w:t>
      </w:r>
      <w:r w:rsidRPr="00E961A1">
        <w:rPr>
          <w:sz w:val="26"/>
        </w:rPr>
        <w:t xml:space="preserve"> Anita, </w:t>
      </w:r>
      <w:r w:rsidRPr="00E961A1">
        <w:rPr>
          <w:smallCaps/>
          <w:sz w:val="26"/>
        </w:rPr>
        <w:t>Garamhegyi</w:t>
      </w:r>
      <w:r w:rsidRPr="00E961A1">
        <w:rPr>
          <w:sz w:val="26"/>
        </w:rPr>
        <w:t xml:space="preserve"> Tamás, </w:t>
      </w:r>
      <w:r w:rsidRPr="00E961A1">
        <w:rPr>
          <w:smallCaps/>
          <w:sz w:val="26"/>
        </w:rPr>
        <w:t>Hatvani</w:t>
      </w:r>
      <w:r w:rsidRPr="00E961A1">
        <w:rPr>
          <w:sz w:val="26"/>
        </w:rPr>
        <w:t xml:space="preserve"> István Gábor, </w:t>
      </w:r>
      <w:r w:rsidRPr="00E961A1">
        <w:rPr>
          <w:smallCaps/>
          <w:sz w:val="26"/>
        </w:rPr>
        <w:t>Magyar</w:t>
      </w:r>
      <w:r w:rsidRPr="00E961A1">
        <w:rPr>
          <w:sz w:val="26"/>
        </w:rPr>
        <w:t xml:space="preserve"> Norbert, </w:t>
      </w:r>
      <w:r w:rsidRPr="00E961A1">
        <w:rPr>
          <w:smallCaps/>
          <w:sz w:val="26"/>
        </w:rPr>
        <w:t>Tanos</w:t>
      </w:r>
      <w:r w:rsidRPr="00E961A1">
        <w:rPr>
          <w:sz w:val="26"/>
        </w:rPr>
        <w:t xml:space="preserve"> Péter, </w:t>
      </w:r>
      <w:r w:rsidRPr="00E961A1">
        <w:rPr>
          <w:smallCaps/>
          <w:sz w:val="26"/>
        </w:rPr>
        <w:t>Trásy</w:t>
      </w:r>
      <w:r w:rsidRPr="00E961A1">
        <w:rPr>
          <w:sz w:val="26"/>
        </w:rPr>
        <w:t xml:space="preserve"> Balázs</w:t>
      </w:r>
      <w:r>
        <w:rPr>
          <w:sz w:val="26"/>
        </w:rPr>
        <w:t xml:space="preserve">: </w:t>
      </w:r>
      <w:r w:rsidRPr="00E961A1">
        <w:rPr>
          <w:sz w:val="26"/>
        </w:rPr>
        <w:t xml:space="preserve">Sztochasztikus modellek a Kárpát-medence felszíni- és felszín alatti vizein </w:t>
      </w:r>
    </w:p>
    <w:p w:rsidR="00E961A1" w:rsidRDefault="00E961A1" w:rsidP="00E961A1">
      <w:pPr>
        <w:pBdr>
          <w:bottom w:val="single" w:sz="6" w:space="1" w:color="auto"/>
        </w:pBdr>
        <w:shd w:val="clear" w:color="auto" w:fill="FFFFFF"/>
        <w:jc w:val="both"/>
        <w:rPr>
          <w:sz w:val="26"/>
        </w:rPr>
      </w:pPr>
      <w:r w:rsidRPr="00E961A1">
        <w:rPr>
          <w:sz w:val="26"/>
        </w:rPr>
        <w:t>10</w:t>
      </w:r>
      <w:r>
        <w:rPr>
          <w:sz w:val="26"/>
        </w:rPr>
        <w:t>:</w:t>
      </w:r>
      <w:r w:rsidRPr="00E961A1">
        <w:rPr>
          <w:sz w:val="26"/>
        </w:rPr>
        <w:t xml:space="preserve">45 </w:t>
      </w:r>
      <w:r w:rsidRPr="00E961A1">
        <w:rPr>
          <w:smallCaps/>
          <w:sz w:val="26"/>
        </w:rPr>
        <w:t>Kerekes</w:t>
      </w:r>
      <w:r w:rsidRPr="00E961A1">
        <w:rPr>
          <w:sz w:val="26"/>
        </w:rPr>
        <w:t xml:space="preserve"> Sándor</w:t>
      </w:r>
      <w:r>
        <w:rPr>
          <w:sz w:val="26"/>
        </w:rPr>
        <w:t xml:space="preserve">: </w:t>
      </w:r>
      <w:r w:rsidRPr="00E961A1">
        <w:rPr>
          <w:sz w:val="26"/>
        </w:rPr>
        <w:t>A fenntarthatósági célok, mint vad és nem ergodikus problémák</w:t>
      </w:r>
    </w:p>
    <w:p w:rsidR="00E961A1" w:rsidRDefault="00E961A1" w:rsidP="00E961A1">
      <w:pPr>
        <w:pBdr>
          <w:bottom w:val="single" w:sz="6" w:space="1" w:color="auto"/>
        </w:pBdr>
        <w:shd w:val="clear" w:color="auto" w:fill="FFFFFF"/>
        <w:jc w:val="both"/>
        <w:rPr>
          <w:sz w:val="26"/>
        </w:rPr>
      </w:pPr>
      <w:r w:rsidRPr="00E961A1">
        <w:rPr>
          <w:sz w:val="26"/>
        </w:rPr>
        <w:t>11</w:t>
      </w:r>
      <w:r>
        <w:rPr>
          <w:sz w:val="26"/>
        </w:rPr>
        <w:t>:</w:t>
      </w:r>
      <w:r w:rsidRPr="00E961A1">
        <w:rPr>
          <w:sz w:val="26"/>
        </w:rPr>
        <w:t xml:space="preserve">05 </w:t>
      </w:r>
      <w:r w:rsidR="00143540" w:rsidRPr="00143540">
        <w:rPr>
          <w:smallCaps/>
          <w:sz w:val="26"/>
        </w:rPr>
        <w:t>Papp</w:t>
      </w:r>
      <w:r w:rsidR="00143540" w:rsidRPr="00E961A1">
        <w:rPr>
          <w:sz w:val="26"/>
        </w:rPr>
        <w:t xml:space="preserve"> Richárd Zoltán, </w:t>
      </w:r>
      <w:r w:rsidR="00143540" w:rsidRPr="00143540">
        <w:rPr>
          <w:smallCaps/>
          <w:sz w:val="26"/>
        </w:rPr>
        <w:t>Zajzon</w:t>
      </w:r>
      <w:r w:rsidR="00143540" w:rsidRPr="00E961A1">
        <w:rPr>
          <w:sz w:val="26"/>
        </w:rPr>
        <w:t xml:space="preserve"> Norbert, </w:t>
      </w:r>
      <w:r w:rsidR="00143540" w:rsidRPr="00143540">
        <w:rPr>
          <w:smallCaps/>
          <w:sz w:val="26"/>
        </w:rPr>
        <w:t>Topa</w:t>
      </w:r>
      <w:r w:rsidR="00143540" w:rsidRPr="00E961A1">
        <w:rPr>
          <w:sz w:val="26"/>
        </w:rPr>
        <w:t xml:space="preserve"> Boglárka, </w:t>
      </w:r>
      <w:r w:rsidR="00143540" w:rsidRPr="00143540">
        <w:rPr>
          <w:smallCaps/>
          <w:sz w:val="26"/>
        </w:rPr>
        <w:t>Mádai</w:t>
      </w:r>
      <w:r w:rsidR="00143540" w:rsidRPr="00E961A1">
        <w:rPr>
          <w:sz w:val="26"/>
        </w:rPr>
        <w:t xml:space="preserve"> Ferenc</w:t>
      </w:r>
      <w:r w:rsidR="00143540">
        <w:rPr>
          <w:sz w:val="26"/>
        </w:rPr>
        <w:t xml:space="preserve">: </w:t>
      </w:r>
      <w:r w:rsidRPr="00E961A1">
        <w:rPr>
          <w:sz w:val="26"/>
        </w:rPr>
        <w:t xml:space="preserve">3D térképezés az UX-1Neo búvárrobottal </w:t>
      </w:r>
    </w:p>
    <w:p w:rsidR="00E961A1" w:rsidRDefault="00E961A1" w:rsidP="00E961A1">
      <w:pPr>
        <w:pBdr>
          <w:bottom w:val="single" w:sz="6" w:space="1" w:color="auto"/>
        </w:pBdr>
        <w:shd w:val="clear" w:color="auto" w:fill="FFFFFF"/>
        <w:jc w:val="both"/>
        <w:rPr>
          <w:sz w:val="26"/>
        </w:rPr>
      </w:pPr>
      <w:r w:rsidRPr="00E961A1">
        <w:rPr>
          <w:sz w:val="26"/>
        </w:rPr>
        <w:t>11</w:t>
      </w:r>
      <w:r>
        <w:rPr>
          <w:sz w:val="26"/>
        </w:rPr>
        <w:t>:</w:t>
      </w:r>
      <w:r w:rsidRPr="00E961A1">
        <w:rPr>
          <w:sz w:val="26"/>
        </w:rPr>
        <w:t xml:space="preserve">25 </w:t>
      </w:r>
      <w:r w:rsidR="00143540" w:rsidRPr="00143540">
        <w:rPr>
          <w:smallCaps/>
          <w:sz w:val="26"/>
        </w:rPr>
        <w:t>Geiger</w:t>
      </w:r>
      <w:r w:rsidR="00143540" w:rsidRPr="00E961A1">
        <w:rPr>
          <w:sz w:val="26"/>
        </w:rPr>
        <w:t xml:space="preserve"> János, </w:t>
      </w:r>
      <w:r w:rsidR="00143540" w:rsidRPr="00143540">
        <w:rPr>
          <w:smallCaps/>
          <w:sz w:val="26"/>
        </w:rPr>
        <w:t>Kovács</w:t>
      </w:r>
      <w:r w:rsidR="00143540" w:rsidRPr="00E961A1">
        <w:rPr>
          <w:sz w:val="26"/>
        </w:rPr>
        <w:t xml:space="preserve"> József, </w:t>
      </w:r>
      <w:r w:rsidR="00143540" w:rsidRPr="00143540">
        <w:rPr>
          <w:smallCaps/>
          <w:sz w:val="26"/>
        </w:rPr>
        <w:t>Füst</w:t>
      </w:r>
      <w:r w:rsidR="00143540" w:rsidRPr="00E961A1">
        <w:rPr>
          <w:sz w:val="26"/>
        </w:rPr>
        <w:t xml:space="preserve"> Antal †, </w:t>
      </w:r>
      <w:r w:rsidR="00143540" w:rsidRPr="00143540">
        <w:rPr>
          <w:smallCaps/>
          <w:sz w:val="26"/>
        </w:rPr>
        <w:t>Bárdossy</w:t>
      </w:r>
      <w:r w:rsidR="00143540" w:rsidRPr="00E961A1">
        <w:rPr>
          <w:sz w:val="26"/>
        </w:rPr>
        <w:t xml:space="preserve"> György †</w:t>
      </w:r>
      <w:r w:rsidR="00143540">
        <w:rPr>
          <w:sz w:val="26"/>
        </w:rPr>
        <w:t xml:space="preserve">: </w:t>
      </w:r>
      <w:r w:rsidRPr="00E961A1">
        <w:rPr>
          <w:sz w:val="26"/>
        </w:rPr>
        <w:t>A Magyarhoni Földtani Társulat Geomatematikai Szakosztálya és a hazai földtanban alkalmazott geomate</w:t>
      </w:r>
      <w:r w:rsidR="00143540">
        <w:rPr>
          <w:sz w:val="26"/>
        </w:rPr>
        <w:softHyphen/>
      </w:r>
      <w:r w:rsidRPr="00E961A1">
        <w:rPr>
          <w:sz w:val="26"/>
        </w:rPr>
        <w:t xml:space="preserve">matika és geostatisztika 1960-tól a 2020-as évekig </w:t>
      </w:r>
    </w:p>
    <w:p w:rsidR="00E961A1" w:rsidRDefault="00E961A1" w:rsidP="00E961A1">
      <w:pPr>
        <w:pBdr>
          <w:bottom w:val="single" w:sz="6" w:space="1" w:color="auto"/>
        </w:pBdr>
        <w:shd w:val="clear" w:color="auto" w:fill="FFFFFF"/>
        <w:jc w:val="both"/>
        <w:rPr>
          <w:sz w:val="26"/>
        </w:rPr>
      </w:pPr>
      <w:r w:rsidRPr="00E961A1">
        <w:rPr>
          <w:sz w:val="26"/>
        </w:rPr>
        <w:t>11</w:t>
      </w:r>
      <w:r>
        <w:rPr>
          <w:sz w:val="26"/>
        </w:rPr>
        <w:t>:</w:t>
      </w:r>
      <w:r w:rsidRPr="00E961A1">
        <w:rPr>
          <w:sz w:val="26"/>
        </w:rPr>
        <w:t>45-12</w:t>
      </w:r>
      <w:r>
        <w:rPr>
          <w:sz w:val="26"/>
        </w:rPr>
        <w:t>:</w:t>
      </w:r>
      <w:r w:rsidRPr="00E961A1">
        <w:rPr>
          <w:sz w:val="26"/>
        </w:rPr>
        <w:t xml:space="preserve">15 Szünet </w:t>
      </w:r>
    </w:p>
    <w:p w:rsidR="00E961A1" w:rsidRDefault="00E961A1" w:rsidP="00E961A1">
      <w:pPr>
        <w:pBdr>
          <w:bottom w:val="single" w:sz="6" w:space="1" w:color="auto"/>
        </w:pBdr>
        <w:shd w:val="clear" w:color="auto" w:fill="FFFFFF"/>
        <w:jc w:val="both"/>
        <w:rPr>
          <w:sz w:val="26"/>
        </w:rPr>
      </w:pPr>
      <w:r w:rsidRPr="00E961A1">
        <w:rPr>
          <w:sz w:val="26"/>
        </w:rPr>
        <w:t xml:space="preserve">Levezető elnök: </w:t>
      </w:r>
      <w:r w:rsidRPr="00143540">
        <w:rPr>
          <w:smallCaps/>
          <w:sz w:val="26"/>
        </w:rPr>
        <w:t>Kovács</w:t>
      </w:r>
      <w:r w:rsidRPr="00E961A1">
        <w:rPr>
          <w:sz w:val="26"/>
        </w:rPr>
        <w:t xml:space="preserve"> József </w:t>
      </w:r>
    </w:p>
    <w:p w:rsidR="00E961A1" w:rsidRDefault="00E961A1" w:rsidP="00E961A1">
      <w:pPr>
        <w:pBdr>
          <w:bottom w:val="single" w:sz="6" w:space="1" w:color="auto"/>
        </w:pBdr>
        <w:shd w:val="clear" w:color="auto" w:fill="FFFFFF"/>
        <w:jc w:val="both"/>
        <w:rPr>
          <w:sz w:val="26"/>
        </w:rPr>
      </w:pPr>
      <w:r w:rsidRPr="00E961A1">
        <w:rPr>
          <w:sz w:val="26"/>
        </w:rPr>
        <w:t>12</w:t>
      </w:r>
      <w:r>
        <w:rPr>
          <w:sz w:val="26"/>
        </w:rPr>
        <w:t>:</w:t>
      </w:r>
      <w:r w:rsidRPr="00E961A1">
        <w:rPr>
          <w:sz w:val="26"/>
        </w:rPr>
        <w:t xml:space="preserve">20 </w:t>
      </w:r>
      <w:r w:rsidR="00143540" w:rsidRPr="00143540">
        <w:rPr>
          <w:smallCaps/>
          <w:sz w:val="26"/>
        </w:rPr>
        <w:t>Szabó</w:t>
      </w:r>
      <w:r w:rsidR="00143540" w:rsidRPr="00E961A1">
        <w:rPr>
          <w:sz w:val="26"/>
        </w:rPr>
        <w:t xml:space="preserve"> Norbert Péter</w:t>
      </w:r>
      <w:r w:rsidR="00143540">
        <w:rPr>
          <w:sz w:val="26"/>
        </w:rPr>
        <w:t xml:space="preserve">: </w:t>
      </w:r>
      <w:r w:rsidRPr="00E961A1">
        <w:rPr>
          <w:sz w:val="26"/>
        </w:rPr>
        <w:t xml:space="preserve">Új inverziós eljárások olajipari fúrólyuk-geofizikai adatok kiértékelésére </w:t>
      </w:r>
    </w:p>
    <w:p w:rsidR="00E961A1" w:rsidRDefault="00E961A1" w:rsidP="00E961A1">
      <w:pPr>
        <w:pBdr>
          <w:bottom w:val="single" w:sz="6" w:space="1" w:color="auto"/>
        </w:pBdr>
        <w:shd w:val="clear" w:color="auto" w:fill="FFFFFF"/>
        <w:jc w:val="both"/>
        <w:rPr>
          <w:sz w:val="26"/>
        </w:rPr>
      </w:pPr>
      <w:r w:rsidRPr="00E961A1">
        <w:rPr>
          <w:sz w:val="26"/>
        </w:rPr>
        <w:t>12</w:t>
      </w:r>
      <w:r>
        <w:rPr>
          <w:sz w:val="26"/>
        </w:rPr>
        <w:t>:</w:t>
      </w:r>
      <w:r w:rsidRPr="00E961A1">
        <w:rPr>
          <w:sz w:val="26"/>
        </w:rPr>
        <w:t xml:space="preserve">40 </w:t>
      </w:r>
      <w:r w:rsidR="00143540" w:rsidRPr="00143540">
        <w:rPr>
          <w:smallCaps/>
          <w:sz w:val="26"/>
        </w:rPr>
        <w:t>Hatvani</w:t>
      </w:r>
      <w:r w:rsidR="00143540" w:rsidRPr="00E961A1">
        <w:rPr>
          <w:sz w:val="26"/>
        </w:rPr>
        <w:t xml:space="preserve"> István Gábor, </w:t>
      </w:r>
      <w:r w:rsidR="00143540" w:rsidRPr="00143540">
        <w:rPr>
          <w:smallCaps/>
          <w:sz w:val="26"/>
        </w:rPr>
        <w:t>Kern</w:t>
      </w:r>
      <w:r w:rsidR="00143540" w:rsidRPr="00E961A1">
        <w:rPr>
          <w:sz w:val="26"/>
        </w:rPr>
        <w:t xml:space="preserve"> Zoltán, </w:t>
      </w:r>
      <w:r w:rsidR="00143540" w:rsidRPr="00143540">
        <w:rPr>
          <w:smallCaps/>
          <w:sz w:val="26"/>
        </w:rPr>
        <w:t>Erdélyi</w:t>
      </w:r>
      <w:r w:rsidR="00143540" w:rsidRPr="00E961A1">
        <w:rPr>
          <w:sz w:val="26"/>
        </w:rPr>
        <w:t xml:space="preserve"> Dániel</w:t>
      </w:r>
      <w:r w:rsidR="00143540">
        <w:rPr>
          <w:sz w:val="26"/>
        </w:rPr>
        <w:t xml:space="preserve">: </w:t>
      </w:r>
      <w:r w:rsidRPr="00E961A1">
        <w:rPr>
          <w:sz w:val="26"/>
        </w:rPr>
        <w:t>A csapadék izotópos jellem</w:t>
      </w:r>
      <w:r w:rsidR="00143540">
        <w:rPr>
          <w:sz w:val="26"/>
        </w:rPr>
        <w:softHyphen/>
      </w:r>
      <w:r w:rsidRPr="00E961A1">
        <w:rPr>
          <w:sz w:val="26"/>
        </w:rPr>
        <w:t xml:space="preserve">zőinek modellezése: alapok és eredmények </w:t>
      </w:r>
    </w:p>
    <w:p w:rsidR="00E961A1" w:rsidRDefault="00E961A1" w:rsidP="00E961A1">
      <w:pPr>
        <w:pBdr>
          <w:bottom w:val="single" w:sz="6" w:space="1" w:color="auto"/>
        </w:pBdr>
        <w:shd w:val="clear" w:color="auto" w:fill="FFFFFF"/>
        <w:jc w:val="both"/>
        <w:rPr>
          <w:sz w:val="26"/>
        </w:rPr>
      </w:pPr>
      <w:r w:rsidRPr="00E961A1">
        <w:rPr>
          <w:sz w:val="26"/>
        </w:rPr>
        <w:t>13</w:t>
      </w:r>
      <w:r>
        <w:rPr>
          <w:sz w:val="26"/>
        </w:rPr>
        <w:t>:</w:t>
      </w:r>
      <w:r w:rsidRPr="00E961A1">
        <w:rPr>
          <w:sz w:val="26"/>
        </w:rPr>
        <w:t xml:space="preserve">00 </w:t>
      </w:r>
      <w:r w:rsidR="00143540" w:rsidRPr="00143540">
        <w:rPr>
          <w:smallCaps/>
          <w:sz w:val="26"/>
        </w:rPr>
        <w:t>Geiger</w:t>
      </w:r>
      <w:r w:rsidR="00143540" w:rsidRPr="00E961A1">
        <w:rPr>
          <w:sz w:val="26"/>
        </w:rPr>
        <w:t xml:space="preserve"> János</w:t>
      </w:r>
      <w:r w:rsidR="00143540">
        <w:rPr>
          <w:sz w:val="26"/>
        </w:rPr>
        <w:t xml:space="preserve">: </w:t>
      </w:r>
      <w:r w:rsidRPr="00E961A1">
        <w:rPr>
          <w:sz w:val="26"/>
        </w:rPr>
        <w:t>Betekintés a geostatisztikai szimulációk „bizonytalansági terébe”: mikor „jó” egy szimulációs eredmény</w:t>
      </w:r>
    </w:p>
    <w:p w:rsidR="00E961A1" w:rsidRDefault="00E961A1" w:rsidP="00E961A1">
      <w:pPr>
        <w:pBdr>
          <w:bottom w:val="single" w:sz="6" w:space="1" w:color="auto"/>
        </w:pBdr>
        <w:shd w:val="clear" w:color="auto" w:fill="FFFFFF"/>
        <w:jc w:val="both"/>
        <w:rPr>
          <w:sz w:val="26"/>
        </w:rPr>
      </w:pPr>
      <w:r w:rsidRPr="00E961A1">
        <w:rPr>
          <w:sz w:val="26"/>
        </w:rPr>
        <w:t>13</w:t>
      </w:r>
      <w:r>
        <w:rPr>
          <w:sz w:val="26"/>
        </w:rPr>
        <w:t>:</w:t>
      </w:r>
      <w:r w:rsidRPr="00E961A1">
        <w:rPr>
          <w:sz w:val="26"/>
        </w:rPr>
        <w:t xml:space="preserve">20 </w:t>
      </w:r>
      <w:r w:rsidR="00143540" w:rsidRPr="00143540">
        <w:rPr>
          <w:smallCaps/>
          <w:sz w:val="26"/>
        </w:rPr>
        <w:t>Szatmári</w:t>
      </w:r>
      <w:r w:rsidR="00143540" w:rsidRPr="00E961A1">
        <w:rPr>
          <w:sz w:val="26"/>
        </w:rPr>
        <w:t xml:space="preserve"> Gábor, </w:t>
      </w:r>
      <w:r w:rsidR="00143540" w:rsidRPr="00143540">
        <w:rPr>
          <w:smallCaps/>
          <w:sz w:val="26"/>
        </w:rPr>
        <w:t>Laborczi</w:t>
      </w:r>
      <w:r w:rsidR="00143540" w:rsidRPr="00E961A1">
        <w:rPr>
          <w:sz w:val="26"/>
        </w:rPr>
        <w:t xml:space="preserve"> Annamária, </w:t>
      </w:r>
      <w:r w:rsidR="00143540" w:rsidRPr="00143540">
        <w:rPr>
          <w:smallCaps/>
          <w:sz w:val="26"/>
        </w:rPr>
        <w:t>Bakacsi</w:t>
      </w:r>
      <w:r w:rsidR="00143540" w:rsidRPr="00E961A1">
        <w:rPr>
          <w:sz w:val="26"/>
        </w:rPr>
        <w:t xml:space="preserve"> Zsófia, </w:t>
      </w:r>
      <w:r w:rsidR="00143540" w:rsidRPr="00143540">
        <w:rPr>
          <w:smallCaps/>
          <w:sz w:val="26"/>
        </w:rPr>
        <w:t>Mészáros</w:t>
      </w:r>
      <w:r w:rsidR="00143540" w:rsidRPr="00E961A1">
        <w:rPr>
          <w:sz w:val="26"/>
        </w:rPr>
        <w:t xml:space="preserve"> János, </w:t>
      </w:r>
      <w:r w:rsidR="00143540" w:rsidRPr="00143540">
        <w:rPr>
          <w:smallCaps/>
          <w:sz w:val="26"/>
        </w:rPr>
        <w:t>Pásztor</w:t>
      </w:r>
      <w:r w:rsidR="00143540" w:rsidRPr="00E961A1">
        <w:rPr>
          <w:sz w:val="26"/>
        </w:rPr>
        <w:t xml:space="preserve"> László</w:t>
      </w:r>
      <w:r w:rsidR="00143540">
        <w:rPr>
          <w:sz w:val="26"/>
        </w:rPr>
        <w:t>:</w:t>
      </w:r>
      <w:r w:rsidR="00143540" w:rsidRPr="00E961A1">
        <w:rPr>
          <w:sz w:val="26"/>
        </w:rPr>
        <w:t xml:space="preserve"> </w:t>
      </w:r>
      <w:r w:rsidRPr="00E961A1">
        <w:rPr>
          <w:sz w:val="26"/>
        </w:rPr>
        <w:t xml:space="preserve">A talajok szerves szénkészletének és változásának országos térképezése: Módszertani kihívások és lehetséges megoldások </w:t>
      </w:r>
    </w:p>
    <w:p w:rsidR="00E961A1" w:rsidRDefault="00E961A1" w:rsidP="00E961A1">
      <w:pPr>
        <w:pBdr>
          <w:bottom w:val="single" w:sz="6" w:space="1" w:color="auto"/>
        </w:pBdr>
        <w:shd w:val="clear" w:color="auto" w:fill="FFFFFF"/>
        <w:jc w:val="both"/>
        <w:rPr>
          <w:sz w:val="26"/>
        </w:rPr>
      </w:pPr>
      <w:r w:rsidRPr="00E961A1">
        <w:rPr>
          <w:sz w:val="26"/>
        </w:rPr>
        <w:t>13</w:t>
      </w:r>
      <w:r>
        <w:rPr>
          <w:sz w:val="26"/>
        </w:rPr>
        <w:t>:</w:t>
      </w:r>
      <w:r w:rsidRPr="00E961A1">
        <w:rPr>
          <w:sz w:val="26"/>
        </w:rPr>
        <w:t xml:space="preserve">40 </w:t>
      </w:r>
      <w:r w:rsidR="00143540" w:rsidRPr="00143540">
        <w:rPr>
          <w:smallCaps/>
          <w:sz w:val="26"/>
        </w:rPr>
        <w:t>Van Leeuwen</w:t>
      </w:r>
      <w:r w:rsidR="00143540">
        <w:rPr>
          <w:smallCaps/>
          <w:sz w:val="26"/>
        </w:rPr>
        <w:t>,</w:t>
      </w:r>
      <w:r w:rsidR="00143540" w:rsidRPr="00E961A1">
        <w:rPr>
          <w:sz w:val="26"/>
        </w:rPr>
        <w:t xml:space="preserve"> Boudewijn, </w:t>
      </w:r>
      <w:r w:rsidR="00143540" w:rsidRPr="00143540">
        <w:rPr>
          <w:smallCaps/>
          <w:sz w:val="26"/>
        </w:rPr>
        <w:t>Tobak</w:t>
      </w:r>
      <w:r w:rsidR="00143540" w:rsidRPr="00E961A1">
        <w:rPr>
          <w:sz w:val="26"/>
        </w:rPr>
        <w:t xml:space="preserve"> Zalán, </w:t>
      </w:r>
      <w:r w:rsidR="00143540" w:rsidRPr="00143540">
        <w:rPr>
          <w:smallCaps/>
          <w:sz w:val="26"/>
        </w:rPr>
        <w:t>Kovács</w:t>
      </w:r>
      <w:r w:rsidR="00143540" w:rsidRPr="00E961A1">
        <w:rPr>
          <w:sz w:val="26"/>
        </w:rPr>
        <w:t xml:space="preserve"> Ferenc, </w:t>
      </w:r>
      <w:r w:rsidR="00143540" w:rsidRPr="00143540">
        <w:rPr>
          <w:smallCaps/>
          <w:sz w:val="26"/>
        </w:rPr>
        <w:t>Kajári</w:t>
      </w:r>
      <w:r w:rsidR="00143540" w:rsidRPr="00E961A1">
        <w:rPr>
          <w:sz w:val="26"/>
        </w:rPr>
        <w:t xml:space="preserve"> Balázs, M</w:t>
      </w:r>
      <w:r w:rsidR="00143540" w:rsidRPr="00143540">
        <w:rPr>
          <w:smallCaps/>
          <w:sz w:val="26"/>
        </w:rPr>
        <w:t xml:space="preserve">ucsi </w:t>
      </w:r>
      <w:r w:rsidR="00143540" w:rsidRPr="00E961A1">
        <w:rPr>
          <w:sz w:val="26"/>
        </w:rPr>
        <w:t xml:space="preserve">László, </w:t>
      </w:r>
      <w:r w:rsidR="00143540" w:rsidRPr="00143540">
        <w:rPr>
          <w:smallCaps/>
          <w:sz w:val="26"/>
        </w:rPr>
        <w:t>Szatmári</w:t>
      </w:r>
      <w:r w:rsidR="00143540" w:rsidRPr="00E961A1">
        <w:rPr>
          <w:sz w:val="26"/>
        </w:rPr>
        <w:t xml:space="preserve"> József</w:t>
      </w:r>
      <w:r w:rsidR="00143540">
        <w:rPr>
          <w:sz w:val="26"/>
        </w:rPr>
        <w:t>:</w:t>
      </w:r>
      <w:r w:rsidR="00143540" w:rsidRPr="00E961A1">
        <w:rPr>
          <w:sz w:val="26"/>
        </w:rPr>
        <w:t xml:space="preserve"> </w:t>
      </w:r>
      <w:r w:rsidRPr="00E961A1">
        <w:rPr>
          <w:sz w:val="26"/>
        </w:rPr>
        <w:t xml:space="preserve">Távérzékelési adatokon alapuló belvíz megfigyelés és -elemzés </w:t>
      </w:r>
    </w:p>
    <w:p w:rsidR="00E961A1" w:rsidRDefault="00E961A1" w:rsidP="00E961A1">
      <w:pPr>
        <w:pBdr>
          <w:bottom w:val="single" w:sz="6" w:space="1" w:color="auto"/>
        </w:pBdr>
        <w:shd w:val="clear" w:color="auto" w:fill="FFFFFF"/>
        <w:jc w:val="both"/>
        <w:rPr>
          <w:sz w:val="26"/>
        </w:rPr>
      </w:pPr>
      <w:r w:rsidRPr="00E961A1">
        <w:rPr>
          <w:sz w:val="26"/>
        </w:rPr>
        <w:t>14</w:t>
      </w:r>
      <w:r>
        <w:rPr>
          <w:sz w:val="26"/>
        </w:rPr>
        <w:t>:</w:t>
      </w:r>
      <w:r w:rsidRPr="00E961A1">
        <w:rPr>
          <w:sz w:val="26"/>
        </w:rPr>
        <w:t xml:space="preserve">00 </w:t>
      </w:r>
      <w:r w:rsidR="00143540" w:rsidRPr="00143540">
        <w:rPr>
          <w:smallCaps/>
          <w:sz w:val="26"/>
        </w:rPr>
        <w:t>Mucsi</w:t>
      </w:r>
      <w:r w:rsidR="00143540" w:rsidRPr="00E961A1">
        <w:rPr>
          <w:sz w:val="26"/>
        </w:rPr>
        <w:t xml:space="preserve"> László, Bui Dang </w:t>
      </w:r>
      <w:r w:rsidR="00143540" w:rsidRPr="00143540">
        <w:rPr>
          <w:smallCaps/>
          <w:sz w:val="26"/>
        </w:rPr>
        <w:t>Hung</w:t>
      </w:r>
      <w:r w:rsidR="00143540" w:rsidRPr="00E961A1">
        <w:rPr>
          <w:sz w:val="26"/>
        </w:rPr>
        <w:t xml:space="preserve">, </w:t>
      </w:r>
      <w:r w:rsidR="00143540" w:rsidRPr="00143540">
        <w:rPr>
          <w:smallCaps/>
          <w:sz w:val="26"/>
        </w:rPr>
        <w:t>Gudmann</w:t>
      </w:r>
      <w:r w:rsidR="00143540" w:rsidRPr="00E961A1">
        <w:rPr>
          <w:sz w:val="26"/>
        </w:rPr>
        <w:t xml:space="preserve"> András, Nizom </w:t>
      </w:r>
      <w:r w:rsidR="00143540" w:rsidRPr="00143540">
        <w:rPr>
          <w:smallCaps/>
          <w:sz w:val="26"/>
        </w:rPr>
        <w:t>Farmanov</w:t>
      </w:r>
      <w:r w:rsidR="00143540">
        <w:rPr>
          <w:sz w:val="26"/>
        </w:rPr>
        <w:t>:</w:t>
      </w:r>
      <w:r w:rsidR="00143540" w:rsidRPr="00E961A1">
        <w:rPr>
          <w:sz w:val="26"/>
        </w:rPr>
        <w:t xml:space="preserve"> </w:t>
      </w:r>
      <w:r w:rsidRPr="00E961A1">
        <w:rPr>
          <w:sz w:val="26"/>
        </w:rPr>
        <w:t xml:space="preserve">Blokk és szektor szintű városi felszínborítás térképezés multitemporális multi- és hiperspektrális űrfelvételek véletlen erdő alapú osztályozásával magyarországi nagyvárosokra </w:t>
      </w:r>
    </w:p>
    <w:p w:rsidR="00E961A1" w:rsidRDefault="00E961A1" w:rsidP="00E961A1">
      <w:pPr>
        <w:pBdr>
          <w:bottom w:val="single" w:sz="6" w:space="1" w:color="auto"/>
        </w:pBdr>
        <w:shd w:val="clear" w:color="auto" w:fill="FFFFFF"/>
        <w:jc w:val="both"/>
        <w:rPr>
          <w:sz w:val="26"/>
        </w:rPr>
      </w:pPr>
      <w:r w:rsidRPr="00E961A1">
        <w:rPr>
          <w:sz w:val="26"/>
        </w:rPr>
        <w:t>14</w:t>
      </w:r>
      <w:r>
        <w:rPr>
          <w:sz w:val="26"/>
        </w:rPr>
        <w:t>:</w:t>
      </w:r>
      <w:r w:rsidRPr="00E961A1">
        <w:rPr>
          <w:sz w:val="26"/>
        </w:rPr>
        <w:t xml:space="preserve">20 Zárszó </w:t>
      </w:r>
      <w:r w:rsidRPr="00143540">
        <w:rPr>
          <w:smallCaps/>
          <w:sz w:val="26"/>
        </w:rPr>
        <w:t>Molnár</w:t>
      </w:r>
      <w:r w:rsidRPr="00E961A1">
        <w:rPr>
          <w:sz w:val="26"/>
        </w:rPr>
        <w:t xml:space="preserve"> Sándor</w:t>
      </w:r>
    </w:p>
    <w:p w:rsidR="00E961A1" w:rsidRPr="00E961A1" w:rsidRDefault="00E961A1" w:rsidP="00E961A1">
      <w:pPr>
        <w:pBdr>
          <w:bottom w:val="single" w:sz="6" w:space="1" w:color="auto"/>
        </w:pBdr>
        <w:shd w:val="clear" w:color="auto" w:fill="FFFFFF"/>
        <w:jc w:val="both"/>
        <w:rPr>
          <w:sz w:val="26"/>
        </w:rPr>
      </w:pPr>
    </w:p>
    <w:p w:rsidR="00143540" w:rsidRDefault="00143540">
      <w:pPr>
        <w:widowControl/>
        <w:suppressAutoHyphens w:val="0"/>
        <w:autoSpaceDE/>
        <w:rPr>
          <w:b/>
          <w:bCs/>
          <w:i/>
          <w:iCs/>
          <w:sz w:val="26"/>
          <w:szCs w:val="26"/>
        </w:rPr>
      </w:pPr>
      <w:r>
        <w:rPr>
          <w:b/>
          <w:bCs/>
          <w:i/>
          <w:iCs/>
          <w:sz w:val="26"/>
          <w:szCs w:val="26"/>
        </w:rPr>
        <w:br w:type="page"/>
      </w:r>
    </w:p>
    <w:p w:rsidR="00157920" w:rsidRDefault="00655CB1" w:rsidP="00157920">
      <w:pPr>
        <w:widowControl/>
        <w:suppressAutoHyphens w:val="0"/>
        <w:autoSpaceDE/>
        <w:rPr>
          <w:b/>
          <w:bCs/>
          <w:color w:val="222222"/>
          <w:sz w:val="26"/>
          <w:u w:val="single"/>
          <w:lang w:eastAsia="hu-HU"/>
        </w:rPr>
      </w:pPr>
      <w:r w:rsidRPr="00E02428">
        <w:rPr>
          <w:b/>
          <w:bCs/>
          <w:color w:val="222222"/>
          <w:sz w:val="26"/>
          <w:u w:val="single"/>
          <w:lang w:eastAsia="hu-HU"/>
        </w:rPr>
        <w:lastRenderedPageBreak/>
        <w:t xml:space="preserve">Április </w:t>
      </w:r>
      <w:r>
        <w:rPr>
          <w:b/>
          <w:bCs/>
          <w:color w:val="222222"/>
          <w:sz w:val="26"/>
          <w:u w:val="single"/>
          <w:lang w:eastAsia="hu-HU"/>
        </w:rPr>
        <w:t>22</w:t>
      </w:r>
      <w:r w:rsidRPr="00E02428">
        <w:rPr>
          <w:b/>
          <w:bCs/>
          <w:color w:val="222222"/>
          <w:sz w:val="26"/>
          <w:u w:val="single"/>
          <w:lang w:eastAsia="hu-HU"/>
        </w:rPr>
        <w:t xml:space="preserve">. </w:t>
      </w:r>
      <w:r>
        <w:rPr>
          <w:b/>
          <w:bCs/>
          <w:color w:val="222222"/>
          <w:sz w:val="26"/>
          <w:u w:val="single"/>
          <w:lang w:eastAsia="hu-HU"/>
        </w:rPr>
        <w:t>(szombat)</w:t>
      </w:r>
    </w:p>
    <w:p w:rsidR="00157920" w:rsidRDefault="00157920" w:rsidP="00157920">
      <w:pPr>
        <w:pStyle w:val="NormlWeb"/>
        <w:shd w:val="clear" w:color="auto" w:fill="FFFFFF"/>
        <w:spacing w:before="0" w:after="0"/>
        <w:textAlignment w:val="baseline"/>
        <w:rPr>
          <w:color w:val="222222"/>
          <w:sz w:val="26"/>
          <w:lang w:eastAsia="hu-HU"/>
        </w:rPr>
      </w:pPr>
      <w:r>
        <w:rPr>
          <w:color w:val="222222"/>
          <w:sz w:val="26"/>
          <w:lang w:eastAsia="hu-HU"/>
        </w:rPr>
        <w:t>Helyszín: B</w:t>
      </w:r>
      <w:r w:rsidRPr="00157920">
        <w:rPr>
          <w:color w:val="222222"/>
          <w:sz w:val="26"/>
          <w:lang w:eastAsia="hu-HU"/>
        </w:rPr>
        <w:t xml:space="preserve">udapest, </w:t>
      </w:r>
      <w:r>
        <w:rPr>
          <w:color w:val="222222"/>
          <w:sz w:val="26"/>
          <w:lang w:eastAsia="hu-HU"/>
        </w:rPr>
        <w:t>Pál-völgyi-kőfejtő</w:t>
      </w:r>
    </w:p>
    <w:p w:rsidR="00157920" w:rsidRDefault="00157920" w:rsidP="00157920">
      <w:pPr>
        <w:pStyle w:val="NormlWeb"/>
        <w:shd w:val="clear" w:color="auto" w:fill="FFFFFF"/>
        <w:spacing w:before="0" w:after="0"/>
        <w:textAlignment w:val="baseline"/>
        <w:rPr>
          <w:color w:val="222222"/>
          <w:sz w:val="26"/>
          <w:lang w:eastAsia="hu-HU"/>
        </w:rPr>
      </w:pPr>
    </w:p>
    <w:p w:rsidR="00157920" w:rsidRPr="00157920" w:rsidRDefault="00157920" w:rsidP="00157920">
      <w:pPr>
        <w:pStyle w:val="NormlWeb"/>
        <w:shd w:val="clear" w:color="auto" w:fill="FFFFFF"/>
        <w:spacing w:before="0" w:after="0"/>
        <w:jc w:val="center"/>
        <w:textAlignment w:val="baseline"/>
        <w:rPr>
          <w:b/>
          <w:bCs/>
          <w:color w:val="222222"/>
          <w:sz w:val="26"/>
          <w:lang w:eastAsia="hu-HU"/>
        </w:rPr>
      </w:pPr>
      <w:r w:rsidRPr="00157920">
        <w:rPr>
          <w:b/>
          <w:bCs/>
          <w:color w:val="222222"/>
          <w:sz w:val="26"/>
          <w:lang w:eastAsia="hu-HU"/>
        </w:rPr>
        <w:t>F</w:t>
      </w:r>
      <w:r>
        <w:rPr>
          <w:b/>
          <w:bCs/>
          <w:color w:val="222222"/>
          <w:sz w:val="26"/>
          <w:lang w:eastAsia="hu-HU"/>
        </w:rPr>
        <w:t>öld</w:t>
      </w:r>
      <w:r w:rsidRPr="00157920">
        <w:rPr>
          <w:b/>
          <w:bCs/>
          <w:color w:val="222222"/>
          <w:sz w:val="26"/>
          <w:lang w:eastAsia="hu-HU"/>
        </w:rPr>
        <w:t xml:space="preserve"> N</w:t>
      </w:r>
      <w:r>
        <w:rPr>
          <w:b/>
          <w:bCs/>
          <w:color w:val="222222"/>
          <w:sz w:val="26"/>
          <w:lang w:eastAsia="hu-HU"/>
        </w:rPr>
        <w:t>apja</w:t>
      </w:r>
      <w:r w:rsidRPr="00157920">
        <w:rPr>
          <w:b/>
          <w:bCs/>
          <w:color w:val="222222"/>
          <w:sz w:val="26"/>
          <w:lang w:eastAsia="hu-HU"/>
        </w:rPr>
        <w:t xml:space="preserve"> a P</w:t>
      </w:r>
      <w:r>
        <w:rPr>
          <w:b/>
          <w:bCs/>
          <w:color w:val="222222"/>
          <w:sz w:val="26"/>
          <w:lang w:eastAsia="hu-HU"/>
        </w:rPr>
        <w:t>ál</w:t>
      </w:r>
      <w:r w:rsidRPr="00157920">
        <w:rPr>
          <w:b/>
          <w:bCs/>
          <w:color w:val="222222"/>
          <w:sz w:val="26"/>
          <w:lang w:eastAsia="hu-HU"/>
        </w:rPr>
        <w:t>-</w:t>
      </w:r>
      <w:r>
        <w:rPr>
          <w:b/>
          <w:bCs/>
          <w:color w:val="222222"/>
          <w:sz w:val="26"/>
          <w:lang w:eastAsia="hu-HU"/>
        </w:rPr>
        <w:t>völgyi-kőfejtőben</w:t>
      </w:r>
    </w:p>
    <w:p w:rsidR="00157920" w:rsidRDefault="00157920" w:rsidP="00157920">
      <w:pPr>
        <w:pStyle w:val="NormlWeb"/>
        <w:shd w:val="clear" w:color="auto" w:fill="FFFFFF"/>
        <w:spacing w:before="0" w:after="0"/>
        <w:textAlignment w:val="baseline"/>
        <w:rPr>
          <w:color w:val="222222"/>
          <w:sz w:val="26"/>
          <w:lang w:eastAsia="hu-HU"/>
        </w:rPr>
      </w:pPr>
    </w:p>
    <w:p w:rsidR="00157920" w:rsidRDefault="00157920" w:rsidP="00157920">
      <w:pPr>
        <w:shd w:val="clear" w:color="auto" w:fill="FFFFFF"/>
        <w:jc w:val="both"/>
        <w:rPr>
          <w:color w:val="222222"/>
          <w:sz w:val="26"/>
          <w:lang w:eastAsia="hu-HU"/>
        </w:rPr>
      </w:pPr>
      <w:r w:rsidRPr="00157920">
        <w:rPr>
          <w:color w:val="222222"/>
          <w:sz w:val="26"/>
          <w:lang w:eastAsia="hu-HU"/>
        </w:rPr>
        <w:t>Év ásványa és Év ősmaradványa bemutatóval készül az MFT és az ELTE Természetrajzi Múzeuma</w:t>
      </w:r>
      <w:r>
        <w:rPr>
          <w:color w:val="222222"/>
          <w:sz w:val="26"/>
          <w:lang w:eastAsia="hu-HU"/>
        </w:rPr>
        <w:t xml:space="preserve">. </w:t>
      </w:r>
      <w:r w:rsidRPr="00157920">
        <w:rPr>
          <w:color w:val="222222"/>
          <w:sz w:val="26"/>
          <w:lang w:eastAsia="hu-HU"/>
        </w:rPr>
        <w:t>Budapest Főváros II. Kerületi Önkormányzata és a Duna-Ipoly Nemzeti Park Igazgatóság közös Föld Napi rendezvénye idén is a megszokott helyen, a Pál-völgyi</w:t>
      </w:r>
      <w:r>
        <w:rPr>
          <w:color w:val="222222"/>
          <w:sz w:val="26"/>
          <w:lang w:eastAsia="hu-HU"/>
        </w:rPr>
        <w:t>-</w:t>
      </w:r>
      <w:r w:rsidRPr="00157920">
        <w:rPr>
          <w:color w:val="222222"/>
          <w:sz w:val="26"/>
          <w:lang w:eastAsia="hu-HU"/>
        </w:rPr>
        <w:t xml:space="preserve"> kőfejtőben várja a családokat természetismereti programkavalkáddal. A rendezvény ingyenes!</w:t>
      </w:r>
    </w:p>
    <w:p w:rsidR="00157920" w:rsidRDefault="00157920" w:rsidP="00157920">
      <w:pPr>
        <w:pBdr>
          <w:bottom w:val="single" w:sz="6" w:space="1" w:color="auto"/>
        </w:pBdr>
        <w:rPr>
          <w:rStyle w:val="Hiperhivatkozs"/>
        </w:rPr>
      </w:pPr>
    </w:p>
    <w:p w:rsidR="00AD79D2" w:rsidRDefault="00AD79D2" w:rsidP="00AD79D2">
      <w:pPr>
        <w:widowControl/>
        <w:suppressAutoHyphens w:val="0"/>
        <w:autoSpaceDE/>
        <w:rPr>
          <w:b/>
          <w:bCs/>
          <w:color w:val="222222"/>
          <w:sz w:val="26"/>
          <w:u w:val="single"/>
          <w:lang w:eastAsia="hu-HU"/>
        </w:rPr>
      </w:pPr>
    </w:p>
    <w:p w:rsidR="00AD79D2" w:rsidRDefault="00AD79D2" w:rsidP="00AD79D2">
      <w:pPr>
        <w:widowControl/>
        <w:suppressAutoHyphens w:val="0"/>
        <w:autoSpaceDE/>
        <w:rPr>
          <w:b/>
          <w:bCs/>
          <w:color w:val="222222"/>
          <w:sz w:val="26"/>
          <w:u w:val="single"/>
          <w:lang w:eastAsia="hu-HU"/>
        </w:rPr>
      </w:pPr>
      <w:r w:rsidRPr="00E02428">
        <w:rPr>
          <w:b/>
          <w:bCs/>
          <w:color w:val="222222"/>
          <w:sz w:val="26"/>
          <w:u w:val="single"/>
          <w:lang w:eastAsia="hu-HU"/>
        </w:rPr>
        <w:t xml:space="preserve">Április </w:t>
      </w:r>
      <w:r>
        <w:rPr>
          <w:b/>
          <w:bCs/>
          <w:color w:val="222222"/>
          <w:sz w:val="26"/>
          <w:u w:val="single"/>
          <w:lang w:eastAsia="hu-HU"/>
        </w:rPr>
        <w:t>26</w:t>
      </w:r>
      <w:r w:rsidRPr="00E02428">
        <w:rPr>
          <w:b/>
          <w:bCs/>
          <w:color w:val="222222"/>
          <w:sz w:val="26"/>
          <w:u w:val="single"/>
          <w:lang w:eastAsia="hu-HU"/>
        </w:rPr>
        <w:t xml:space="preserve">. </w:t>
      </w:r>
      <w:r>
        <w:rPr>
          <w:b/>
          <w:bCs/>
          <w:color w:val="222222"/>
          <w:sz w:val="26"/>
          <w:u w:val="single"/>
          <w:lang w:eastAsia="hu-HU"/>
        </w:rPr>
        <w:t>(szerda)</w:t>
      </w:r>
    </w:p>
    <w:p w:rsidR="00AD79D2" w:rsidRDefault="00AD79D2" w:rsidP="00AD79D2">
      <w:pPr>
        <w:pStyle w:val="NormlWeb"/>
        <w:shd w:val="clear" w:color="auto" w:fill="FFFFFF"/>
        <w:spacing w:before="0" w:after="0"/>
        <w:textAlignment w:val="baseline"/>
        <w:rPr>
          <w:color w:val="222222"/>
          <w:sz w:val="26"/>
          <w:lang w:eastAsia="hu-HU"/>
        </w:rPr>
      </w:pPr>
      <w:r>
        <w:rPr>
          <w:color w:val="222222"/>
          <w:sz w:val="26"/>
          <w:lang w:eastAsia="hu-HU"/>
        </w:rPr>
        <w:t>Helyszín: B</w:t>
      </w:r>
      <w:r w:rsidRPr="00157920">
        <w:rPr>
          <w:color w:val="222222"/>
          <w:sz w:val="26"/>
          <w:lang w:eastAsia="hu-HU"/>
        </w:rPr>
        <w:t xml:space="preserve">udapest, </w:t>
      </w:r>
      <w:r>
        <w:rPr>
          <w:color w:val="222222"/>
          <w:sz w:val="26"/>
          <w:lang w:eastAsia="hu-HU"/>
        </w:rPr>
        <w:t>Stefánia út 14. Díszterem</w:t>
      </w:r>
    </w:p>
    <w:p w:rsidR="00AD79D2" w:rsidRDefault="00AD79D2" w:rsidP="00AD79D2">
      <w:pPr>
        <w:pStyle w:val="NormlWeb"/>
        <w:shd w:val="clear" w:color="auto" w:fill="FFFFFF"/>
        <w:spacing w:before="0" w:after="0"/>
        <w:textAlignment w:val="baseline"/>
        <w:rPr>
          <w:color w:val="222222"/>
          <w:sz w:val="26"/>
          <w:lang w:eastAsia="hu-HU"/>
        </w:rPr>
      </w:pPr>
    </w:p>
    <w:p w:rsidR="00AD79D2" w:rsidRPr="00157920" w:rsidRDefault="00AD79D2" w:rsidP="00AD79D2">
      <w:pPr>
        <w:pStyle w:val="NormlWeb"/>
        <w:shd w:val="clear" w:color="auto" w:fill="FFFFFF"/>
        <w:spacing w:before="0" w:after="0"/>
        <w:jc w:val="center"/>
        <w:textAlignment w:val="baseline"/>
        <w:rPr>
          <w:b/>
          <w:bCs/>
          <w:color w:val="222222"/>
          <w:sz w:val="26"/>
          <w:lang w:eastAsia="hu-HU"/>
        </w:rPr>
      </w:pPr>
      <w:r>
        <w:rPr>
          <w:b/>
          <w:bCs/>
          <w:color w:val="222222"/>
          <w:sz w:val="26"/>
          <w:lang w:eastAsia="hu-HU"/>
        </w:rPr>
        <w:t xml:space="preserve">A Magyarhoni Földtani Társulat 175. évi </w:t>
      </w:r>
      <w:r w:rsidR="001B4769">
        <w:rPr>
          <w:b/>
          <w:bCs/>
          <w:color w:val="222222"/>
          <w:sz w:val="26"/>
          <w:lang w:eastAsia="hu-HU"/>
        </w:rPr>
        <w:t xml:space="preserve">ünnepi </w:t>
      </w:r>
      <w:r>
        <w:rPr>
          <w:b/>
          <w:bCs/>
          <w:color w:val="222222"/>
          <w:sz w:val="26"/>
          <w:lang w:eastAsia="hu-HU"/>
        </w:rPr>
        <w:t>közgyűlése</w:t>
      </w:r>
    </w:p>
    <w:p w:rsidR="00AD79D2" w:rsidRDefault="00AD79D2" w:rsidP="00AD79D2">
      <w:pPr>
        <w:pBdr>
          <w:bottom w:val="single" w:sz="6" w:space="1" w:color="auto"/>
        </w:pBdr>
        <w:rPr>
          <w:rStyle w:val="Hiperhivatkozs"/>
        </w:rPr>
      </w:pPr>
    </w:p>
    <w:p w:rsidR="00AD79D2" w:rsidRDefault="00AD79D2" w:rsidP="00AD79D2">
      <w:pPr>
        <w:widowControl/>
        <w:suppressAutoHyphens w:val="0"/>
        <w:autoSpaceDE/>
        <w:rPr>
          <w:b/>
          <w:bCs/>
          <w:i/>
          <w:iCs/>
          <w:sz w:val="26"/>
          <w:szCs w:val="26"/>
        </w:rPr>
      </w:pPr>
    </w:p>
    <w:p w:rsidR="00157920" w:rsidRDefault="00157920" w:rsidP="00157920">
      <w:pPr>
        <w:widowControl/>
        <w:suppressAutoHyphens w:val="0"/>
        <w:autoSpaceDE/>
        <w:rPr>
          <w:b/>
          <w:bCs/>
          <w:color w:val="222222"/>
          <w:sz w:val="26"/>
          <w:u w:val="single"/>
          <w:lang w:eastAsia="hu-HU"/>
        </w:rPr>
      </w:pPr>
      <w:r>
        <w:rPr>
          <w:b/>
          <w:bCs/>
          <w:color w:val="222222"/>
          <w:sz w:val="26"/>
          <w:u w:val="single"/>
          <w:lang w:eastAsia="hu-HU"/>
        </w:rPr>
        <w:t>Május 3</w:t>
      </w:r>
      <w:r w:rsidRPr="00E02428">
        <w:rPr>
          <w:b/>
          <w:bCs/>
          <w:color w:val="222222"/>
          <w:sz w:val="26"/>
          <w:u w:val="single"/>
          <w:lang w:eastAsia="hu-HU"/>
        </w:rPr>
        <w:t xml:space="preserve">. </w:t>
      </w:r>
      <w:r>
        <w:rPr>
          <w:b/>
          <w:bCs/>
          <w:color w:val="222222"/>
          <w:sz w:val="26"/>
          <w:u w:val="single"/>
          <w:lang w:eastAsia="hu-HU"/>
        </w:rPr>
        <w:t xml:space="preserve">(szerda) </w:t>
      </w:r>
      <w:r w:rsidRPr="00157920">
        <w:rPr>
          <w:b/>
          <w:bCs/>
          <w:color w:val="222222"/>
          <w:sz w:val="26"/>
          <w:u w:val="single"/>
          <w:lang w:eastAsia="hu-HU"/>
        </w:rPr>
        <w:t>13:30-17:00 óra</w:t>
      </w:r>
    </w:p>
    <w:p w:rsidR="00157920" w:rsidRDefault="00157920" w:rsidP="00157920">
      <w:pPr>
        <w:pStyle w:val="NormlWeb"/>
        <w:shd w:val="clear" w:color="auto" w:fill="FFFFFF"/>
        <w:spacing w:before="0" w:after="0"/>
        <w:textAlignment w:val="baseline"/>
        <w:rPr>
          <w:color w:val="222222"/>
          <w:sz w:val="26"/>
          <w:lang w:eastAsia="hu-HU"/>
        </w:rPr>
      </w:pPr>
      <w:r>
        <w:rPr>
          <w:color w:val="222222"/>
          <w:sz w:val="26"/>
          <w:lang w:eastAsia="hu-HU"/>
        </w:rPr>
        <w:t>Helyszín: online</w:t>
      </w:r>
    </w:p>
    <w:p w:rsidR="00157920" w:rsidRDefault="00157920" w:rsidP="00157920">
      <w:pPr>
        <w:pStyle w:val="NormlWeb"/>
        <w:shd w:val="clear" w:color="auto" w:fill="FFFFFF"/>
        <w:spacing w:before="0" w:after="0"/>
        <w:textAlignment w:val="baseline"/>
        <w:rPr>
          <w:color w:val="222222"/>
          <w:lang w:eastAsia="hu-HU"/>
        </w:rPr>
      </w:pPr>
      <w:r w:rsidRPr="0038232E">
        <w:rPr>
          <w:color w:val="222222"/>
          <w:lang w:eastAsia="hu-HU"/>
        </w:rPr>
        <w:t>MTA GÁK KŐZETTANI ALBIZOTTSÁGA ÉS AZ MFT ÁSVÁNYTANI, KŐZETTANI ÉS GEOKÉMIAI SZAKOSZTÁLY</w:t>
      </w:r>
    </w:p>
    <w:p w:rsidR="00157920" w:rsidRDefault="00157920" w:rsidP="00157920">
      <w:pPr>
        <w:pStyle w:val="NormlWeb"/>
        <w:shd w:val="clear" w:color="auto" w:fill="FFFFFF"/>
        <w:spacing w:before="0" w:after="0"/>
        <w:textAlignment w:val="baseline"/>
        <w:rPr>
          <w:color w:val="222222"/>
          <w:sz w:val="26"/>
          <w:lang w:eastAsia="hu-HU"/>
        </w:rPr>
      </w:pPr>
    </w:p>
    <w:p w:rsidR="00157920" w:rsidRDefault="00157920" w:rsidP="00157920">
      <w:pPr>
        <w:pStyle w:val="NormlWeb"/>
        <w:shd w:val="clear" w:color="auto" w:fill="FFFFFF"/>
        <w:spacing w:before="0" w:after="0"/>
        <w:jc w:val="center"/>
        <w:textAlignment w:val="baseline"/>
        <w:rPr>
          <w:b/>
          <w:bCs/>
          <w:color w:val="222222"/>
          <w:sz w:val="26"/>
          <w:lang w:eastAsia="hu-HU"/>
        </w:rPr>
      </w:pPr>
      <w:r>
        <w:rPr>
          <w:b/>
          <w:bCs/>
          <w:color w:val="222222"/>
          <w:sz w:val="26"/>
          <w:lang w:eastAsia="hu-HU"/>
        </w:rPr>
        <w:t>Előadó</w:t>
      </w:r>
      <w:r w:rsidR="00793B28">
        <w:rPr>
          <w:b/>
          <w:bCs/>
          <w:color w:val="222222"/>
          <w:sz w:val="26"/>
          <w:lang w:eastAsia="hu-HU"/>
        </w:rPr>
        <w:t>ülés</w:t>
      </w:r>
    </w:p>
    <w:p w:rsidR="00793B28" w:rsidRDefault="00793B28" w:rsidP="00157920">
      <w:pPr>
        <w:pStyle w:val="NormlWeb"/>
        <w:shd w:val="clear" w:color="auto" w:fill="FFFFFF"/>
        <w:spacing w:before="0" w:after="0"/>
        <w:jc w:val="center"/>
        <w:textAlignment w:val="baseline"/>
        <w:rPr>
          <w:b/>
          <w:bCs/>
          <w:color w:val="222222"/>
          <w:sz w:val="26"/>
          <w:lang w:eastAsia="hu-HU"/>
        </w:rPr>
      </w:pPr>
      <w:r>
        <w:rPr>
          <w:b/>
          <w:bCs/>
          <w:color w:val="222222"/>
          <w:sz w:val="26"/>
          <w:lang w:eastAsia="hu-HU"/>
        </w:rPr>
        <w:t xml:space="preserve">A legfrissebb publikációs eredmények bemutatása </w:t>
      </w:r>
      <w:r>
        <w:rPr>
          <w:b/>
          <w:bCs/>
          <w:color w:val="222222"/>
          <w:sz w:val="26"/>
          <w:lang w:eastAsia="hu-HU"/>
        </w:rPr>
        <w:br/>
        <w:t>az MFT 175. évfordulójának alkalmából</w:t>
      </w:r>
    </w:p>
    <w:p w:rsidR="00793B28" w:rsidRPr="00157920" w:rsidRDefault="00793B28" w:rsidP="00157920">
      <w:pPr>
        <w:pStyle w:val="NormlWeb"/>
        <w:shd w:val="clear" w:color="auto" w:fill="FFFFFF"/>
        <w:spacing w:before="0" w:after="0"/>
        <w:jc w:val="center"/>
        <w:textAlignment w:val="baseline"/>
        <w:rPr>
          <w:b/>
          <w:bCs/>
          <w:color w:val="222222"/>
          <w:sz w:val="26"/>
          <w:lang w:eastAsia="hu-HU"/>
        </w:rPr>
      </w:pPr>
    </w:p>
    <w:p w:rsidR="00793B28" w:rsidRPr="00793B28" w:rsidRDefault="00793B28" w:rsidP="00793B28">
      <w:pPr>
        <w:shd w:val="clear" w:color="auto" w:fill="FFFFFF"/>
        <w:jc w:val="both"/>
        <w:rPr>
          <w:color w:val="222222"/>
          <w:sz w:val="26"/>
          <w:lang w:eastAsia="hu-HU"/>
        </w:rPr>
      </w:pPr>
      <w:r w:rsidRPr="00793B28">
        <w:rPr>
          <w:color w:val="222222"/>
          <w:sz w:val="26"/>
          <w:lang w:eastAsia="hu-HU"/>
        </w:rPr>
        <w:t>A hagyományoknak megfelelően az előadóüléssel kívánunk lehetőséget adni a szakterületen tevékenykedő hazai (vagy határon túli, de magyar kötődésű) kutatócsoportok, kutatók</w:t>
      </w:r>
      <w:r>
        <w:rPr>
          <w:color w:val="222222"/>
          <w:sz w:val="26"/>
          <w:lang w:eastAsia="hu-HU"/>
        </w:rPr>
        <w:t xml:space="preserve"> </w:t>
      </w:r>
      <w:r w:rsidRPr="00793B28">
        <w:rPr>
          <w:color w:val="222222"/>
          <w:sz w:val="26"/>
          <w:lang w:eastAsia="hu-HU"/>
        </w:rPr>
        <w:t>leg</w:t>
      </w:r>
      <w:r>
        <w:rPr>
          <w:color w:val="222222"/>
          <w:sz w:val="26"/>
          <w:lang w:eastAsia="hu-HU"/>
        </w:rPr>
        <w:softHyphen/>
      </w:r>
      <w:r w:rsidRPr="00793B28">
        <w:rPr>
          <w:color w:val="222222"/>
          <w:sz w:val="26"/>
          <w:lang w:eastAsia="hu-HU"/>
        </w:rPr>
        <w:t xml:space="preserve">frissebb publikációs eredményeinek bemutatására (megjelent, </w:t>
      </w:r>
      <w:r>
        <w:rPr>
          <w:color w:val="222222"/>
          <w:sz w:val="26"/>
          <w:lang w:eastAsia="hu-HU"/>
        </w:rPr>
        <w:t>„</w:t>
      </w:r>
      <w:r w:rsidRPr="00793B28">
        <w:rPr>
          <w:color w:val="222222"/>
          <w:sz w:val="26"/>
          <w:lang w:eastAsia="hu-HU"/>
        </w:rPr>
        <w:t>in press</w:t>
      </w:r>
      <w:r>
        <w:rPr>
          <w:color w:val="222222"/>
          <w:sz w:val="26"/>
          <w:lang w:eastAsia="hu-HU"/>
        </w:rPr>
        <w:t>”</w:t>
      </w:r>
      <w:r w:rsidRPr="00793B28">
        <w:rPr>
          <w:color w:val="222222"/>
          <w:sz w:val="26"/>
          <w:lang w:eastAsia="hu-HU"/>
        </w:rPr>
        <w:t xml:space="preserve"> vagy „bírálat alatt” státuszúak), a hazai szakmai közösség előtt. Igyekszünk hangsúlyt fektetni arra, hogy legyen elég idő az előadások megvitatására is, így a tervek szerint a 15 perces előadásokat 15 perces diszkusszió követi majd.</w:t>
      </w:r>
    </w:p>
    <w:p w:rsidR="00793B28" w:rsidRPr="00793B28" w:rsidRDefault="00793B28" w:rsidP="00793B28">
      <w:pPr>
        <w:shd w:val="clear" w:color="auto" w:fill="FFFFFF"/>
        <w:jc w:val="both"/>
        <w:rPr>
          <w:color w:val="222222"/>
          <w:sz w:val="26"/>
          <w:lang w:eastAsia="hu-HU"/>
        </w:rPr>
      </w:pPr>
      <w:r w:rsidRPr="00793B28">
        <w:rPr>
          <w:color w:val="222222"/>
          <w:sz w:val="26"/>
          <w:lang w:eastAsia="hu-HU"/>
        </w:rPr>
        <w:t>Az előadóülés a Magyarhoni Földtani Társulat 175. éves évfordulóját ünneplő események sorozatához kapcsolódik, és </w:t>
      </w:r>
      <w:r w:rsidRPr="00793B28">
        <w:rPr>
          <w:smallCaps/>
          <w:color w:val="222222"/>
          <w:sz w:val="26"/>
          <w:lang w:eastAsia="hu-HU"/>
        </w:rPr>
        <w:t>Pál-Molnár</w:t>
      </w:r>
      <w:r w:rsidRPr="00793B28">
        <w:rPr>
          <w:color w:val="222222"/>
          <w:sz w:val="26"/>
          <w:lang w:eastAsia="hu-HU"/>
        </w:rPr>
        <w:t xml:space="preserve"> Elemér és </w:t>
      </w:r>
      <w:r w:rsidRPr="00793B28">
        <w:rPr>
          <w:smallCaps/>
          <w:color w:val="222222"/>
          <w:sz w:val="26"/>
          <w:lang w:eastAsia="hu-HU"/>
        </w:rPr>
        <w:t>Szemerédi</w:t>
      </w:r>
      <w:r w:rsidRPr="00793B28">
        <w:rPr>
          <w:color w:val="222222"/>
          <w:sz w:val="26"/>
          <w:lang w:eastAsia="hu-HU"/>
        </w:rPr>
        <w:t xml:space="preserve"> Máté: „</w:t>
      </w:r>
      <w:r w:rsidRPr="00793B28">
        <w:rPr>
          <w:i/>
          <w:iCs/>
          <w:color w:val="222222"/>
          <w:sz w:val="26"/>
          <w:lang w:eastAsia="hu-HU"/>
        </w:rPr>
        <w:t>Az Alföld aljzatától az Erdélyi-középhegységig: paleozoos magmás kőzetek petrogenezise, geokronológiája és korrelációja a Tiszai-főegységben” </w:t>
      </w:r>
      <w:r w:rsidRPr="00793B28">
        <w:rPr>
          <w:color w:val="222222"/>
          <w:sz w:val="26"/>
          <w:lang w:eastAsia="hu-HU"/>
        </w:rPr>
        <w:t>című előadása fogja megnyitni.</w:t>
      </w:r>
    </w:p>
    <w:p w:rsidR="00793B28" w:rsidRPr="00793B28" w:rsidRDefault="00793B28" w:rsidP="00793B28">
      <w:pPr>
        <w:shd w:val="clear" w:color="auto" w:fill="FFFFFF"/>
        <w:jc w:val="both"/>
        <w:rPr>
          <w:color w:val="222222"/>
          <w:sz w:val="26"/>
          <w:lang w:eastAsia="hu-HU"/>
        </w:rPr>
      </w:pPr>
      <w:r w:rsidRPr="00793B28">
        <w:rPr>
          <w:color w:val="222222"/>
          <w:sz w:val="26"/>
          <w:lang w:eastAsia="hu-HU"/>
        </w:rPr>
        <w:t>Az esemény a Zoom platformon kerül lebonyolításra. Az előadók hozzájárulása esetén ez előadóülést szeretnénk rögzíteni is és utólag hozzáférhetővé tenni azok számára is, akik az eseményen nem tudnak élőben részt venni. A részvételhez előzetes regisztráció nem szükséges, később Facebook eseményt is létrehozunk majd, ahol lehet jelezni a részvételi szándékot.</w:t>
      </w:r>
    </w:p>
    <w:p w:rsidR="00793B28" w:rsidRPr="00793B28" w:rsidRDefault="00793B28" w:rsidP="00793B28">
      <w:pPr>
        <w:shd w:val="clear" w:color="auto" w:fill="FFFFFF"/>
        <w:jc w:val="both"/>
        <w:rPr>
          <w:color w:val="222222"/>
          <w:sz w:val="26"/>
          <w:lang w:eastAsia="hu-HU"/>
        </w:rPr>
      </w:pPr>
      <w:r w:rsidRPr="00793B28">
        <w:rPr>
          <w:color w:val="222222"/>
          <w:sz w:val="26"/>
          <w:lang w:eastAsia="hu-HU"/>
        </w:rPr>
        <w:t> </w:t>
      </w:r>
    </w:p>
    <w:p w:rsidR="00793B28" w:rsidRPr="00793B28" w:rsidRDefault="00793B28" w:rsidP="008401E9">
      <w:pPr>
        <w:shd w:val="clear" w:color="auto" w:fill="FFFFFF"/>
        <w:jc w:val="right"/>
        <w:rPr>
          <w:color w:val="222222"/>
          <w:sz w:val="26"/>
          <w:lang w:eastAsia="hu-HU"/>
        </w:rPr>
      </w:pPr>
      <w:r w:rsidRPr="00793B28">
        <w:rPr>
          <w:color w:val="222222"/>
          <w:sz w:val="26"/>
          <w:lang w:eastAsia="hu-HU"/>
        </w:rPr>
        <w:t>Tisztelettel a szervezők,</w:t>
      </w:r>
      <w:r w:rsidRPr="00793B28">
        <w:rPr>
          <w:color w:val="222222"/>
          <w:sz w:val="26"/>
          <w:lang w:eastAsia="hu-HU"/>
        </w:rPr>
        <w:br/>
      </w:r>
      <w:r w:rsidRPr="00793B28">
        <w:rPr>
          <w:color w:val="222222"/>
          <w:sz w:val="26"/>
          <w:lang w:eastAsia="hu-HU"/>
        </w:rPr>
        <w:br/>
      </w:r>
      <w:r w:rsidRPr="008401E9">
        <w:rPr>
          <w:smallCaps/>
          <w:color w:val="222222"/>
          <w:sz w:val="26"/>
          <w:lang w:eastAsia="hu-HU"/>
        </w:rPr>
        <w:t>Berkesi</w:t>
      </w:r>
      <w:r w:rsidRPr="00793B28">
        <w:rPr>
          <w:color w:val="222222"/>
          <w:sz w:val="26"/>
          <w:lang w:eastAsia="hu-HU"/>
        </w:rPr>
        <w:t xml:space="preserve"> Márta, </w:t>
      </w:r>
      <w:r w:rsidRPr="008401E9">
        <w:rPr>
          <w:smallCaps/>
          <w:color w:val="222222"/>
          <w:sz w:val="26"/>
          <w:lang w:eastAsia="hu-HU"/>
        </w:rPr>
        <w:t>Aradi</w:t>
      </w:r>
      <w:r w:rsidRPr="00793B28">
        <w:rPr>
          <w:color w:val="222222"/>
          <w:sz w:val="26"/>
          <w:lang w:eastAsia="hu-HU"/>
        </w:rPr>
        <w:t xml:space="preserve"> László Előd (MTA GÁK KAB); </w:t>
      </w:r>
    </w:p>
    <w:p w:rsidR="00793B28" w:rsidRPr="00793B28" w:rsidRDefault="00793B28" w:rsidP="008401E9">
      <w:pPr>
        <w:shd w:val="clear" w:color="auto" w:fill="FFFFFF"/>
        <w:jc w:val="right"/>
        <w:rPr>
          <w:color w:val="222222"/>
          <w:sz w:val="26"/>
          <w:lang w:eastAsia="hu-HU"/>
        </w:rPr>
      </w:pPr>
      <w:r w:rsidRPr="008401E9">
        <w:rPr>
          <w:smallCaps/>
          <w:color w:val="222222"/>
          <w:sz w:val="26"/>
          <w:lang w:eastAsia="hu-HU"/>
        </w:rPr>
        <w:t>Pál-Molnár</w:t>
      </w:r>
      <w:r w:rsidRPr="00793B28">
        <w:rPr>
          <w:color w:val="222222"/>
          <w:sz w:val="26"/>
          <w:lang w:eastAsia="hu-HU"/>
        </w:rPr>
        <w:t xml:space="preserve"> Elemér, </w:t>
      </w:r>
      <w:r w:rsidRPr="008401E9">
        <w:rPr>
          <w:smallCaps/>
          <w:color w:val="222222"/>
          <w:sz w:val="26"/>
          <w:lang w:eastAsia="hu-HU"/>
        </w:rPr>
        <w:t>Molnár</w:t>
      </w:r>
      <w:r w:rsidRPr="00793B28">
        <w:rPr>
          <w:color w:val="222222"/>
          <w:sz w:val="26"/>
          <w:lang w:eastAsia="hu-HU"/>
        </w:rPr>
        <w:t xml:space="preserve"> Kata (MFT ÁKGSZ)</w:t>
      </w:r>
    </w:p>
    <w:p w:rsidR="00143540" w:rsidRDefault="00143540">
      <w:pPr>
        <w:widowControl/>
        <w:suppressAutoHyphens w:val="0"/>
        <w:autoSpaceDE/>
        <w:rPr>
          <w:b/>
          <w:bCs/>
          <w:i/>
          <w:iCs/>
          <w:sz w:val="26"/>
          <w:szCs w:val="26"/>
        </w:rPr>
      </w:pPr>
      <w:r>
        <w:rPr>
          <w:b/>
          <w:bCs/>
          <w:i/>
          <w:iCs/>
          <w:sz w:val="26"/>
          <w:szCs w:val="26"/>
        </w:rPr>
        <w:br w:type="page"/>
      </w:r>
    </w:p>
    <w:p w:rsidR="008401E9" w:rsidRDefault="008401E9" w:rsidP="008401E9">
      <w:pPr>
        <w:pStyle w:val="NormlWeb"/>
        <w:shd w:val="clear" w:color="auto" w:fill="FFFFFF"/>
        <w:spacing w:before="0" w:after="0"/>
        <w:textAlignment w:val="baseline"/>
        <w:rPr>
          <w:color w:val="2B2A29"/>
          <w:sz w:val="26"/>
        </w:rPr>
      </w:pPr>
      <w:r w:rsidRPr="008401E9">
        <w:rPr>
          <w:b/>
          <w:bCs/>
          <w:color w:val="222222"/>
          <w:sz w:val="26"/>
          <w:u w:val="single"/>
          <w:lang w:eastAsia="hu-HU"/>
        </w:rPr>
        <w:lastRenderedPageBreak/>
        <w:t>2023. május 18</w:t>
      </w:r>
      <w:r w:rsidR="001B4769">
        <w:rPr>
          <w:b/>
          <w:bCs/>
          <w:color w:val="222222"/>
          <w:sz w:val="26"/>
          <w:u w:val="single"/>
          <w:lang w:eastAsia="hu-HU"/>
        </w:rPr>
        <w:t>–</w:t>
      </w:r>
      <w:r w:rsidRPr="008401E9">
        <w:rPr>
          <w:b/>
          <w:bCs/>
          <w:color w:val="222222"/>
          <w:sz w:val="26"/>
          <w:u w:val="single"/>
          <w:lang w:eastAsia="hu-HU"/>
        </w:rPr>
        <w:t>20. (csütörtök–szombat)</w:t>
      </w:r>
      <w:r w:rsidRPr="008401E9">
        <w:rPr>
          <w:b/>
          <w:bCs/>
          <w:color w:val="222222"/>
          <w:sz w:val="26"/>
          <w:u w:val="single"/>
          <w:lang w:eastAsia="hu-HU"/>
        </w:rPr>
        <w:br/>
      </w:r>
      <w:r w:rsidRPr="008401E9">
        <w:rPr>
          <w:color w:val="2B2A29"/>
          <w:sz w:val="26"/>
        </w:rPr>
        <w:t>Helyszín:Pécsvárad, István Király szálló</w:t>
      </w:r>
      <w:r w:rsidRPr="008401E9">
        <w:rPr>
          <w:color w:val="2B2A29"/>
          <w:sz w:val="26"/>
        </w:rPr>
        <w:br/>
        <w:t>ŐSLÉNYTANI</w:t>
      </w:r>
      <w:r w:rsidR="001B4769">
        <w:rPr>
          <w:color w:val="2B2A29"/>
          <w:sz w:val="26"/>
        </w:rPr>
        <w:t>–</w:t>
      </w:r>
      <w:r w:rsidRPr="008401E9">
        <w:rPr>
          <w:color w:val="2B2A29"/>
          <w:sz w:val="26"/>
        </w:rPr>
        <w:t>RÉTEGTANI SZAKOSZTÁLY</w:t>
      </w:r>
    </w:p>
    <w:p w:rsidR="008401E9" w:rsidRPr="008401E9" w:rsidRDefault="008401E9" w:rsidP="008401E9">
      <w:pPr>
        <w:pStyle w:val="NormlWeb"/>
        <w:shd w:val="clear" w:color="auto" w:fill="FFFFFF"/>
        <w:spacing w:before="0" w:after="0"/>
        <w:textAlignment w:val="baseline"/>
        <w:rPr>
          <w:color w:val="2B2A29"/>
          <w:sz w:val="26"/>
        </w:rPr>
      </w:pPr>
    </w:p>
    <w:p w:rsidR="008401E9" w:rsidRPr="00E91C49" w:rsidRDefault="008401E9" w:rsidP="00E91C49">
      <w:pPr>
        <w:jc w:val="center"/>
        <w:rPr>
          <w:b/>
          <w:bCs/>
        </w:rPr>
      </w:pPr>
      <w:r w:rsidRPr="00E91C49">
        <w:rPr>
          <w:b/>
          <w:bCs/>
        </w:rPr>
        <w:t>26. Magyar Őslénytani Vándorgyűlés 2023</w:t>
      </w:r>
      <w:r w:rsidRPr="00E91C49">
        <w:rPr>
          <w:b/>
          <w:bCs/>
        </w:rPr>
        <w:br/>
      </w:r>
    </w:p>
    <w:p w:rsidR="008401E9" w:rsidRPr="008401E9" w:rsidRDefault="005A214B" w:rsidP="008401E9">
      <w:pPr>
        <w:pStyle w:val="rtecenter"/>
        <w:shd w:val="clear" w:color="auto" w:fill="FFFFFF"/>
        <w:spacing w:before="0" w:beforeAutospacing="0" w:after="0" w:afterAutospacing="0"/>
        <w:jc w:val="center"/>
        <w:textAlignment w:val="baseline"/>
        <w:rPr>
          <w:color w:val="2B2A29"/>
          <w:sz w:val="26"/>
        </w:rPr>
      </w:pPr>
      <w:hyperlink r:id="rId25" w:anchor="overlay-context=hu/node/1763" w:history="1">
        <w:r w:rsidR="008401E9" w:rsidRPr="008401E9">
          <w:rPr>
            <w:rStyle w:val="Kiemels2"/>
            <w:color w:val="B22222"/>
            <w:sz w:val="26"/>
            <w:bdr w:val="none" w:sz="0" w:space="0" w:color="auto" w:frame="1"/>
          </w:rPr>
          <w:t>online jelentkezés</w:t>
        </w:r>
      </w:hyperlink>
    </w:p>
    <w:p w:rsidR="008401E9" w:rsidRPr="008401E9" w:rsidRDefault="008401E9" w:rsidP="008401E9">
      <w:pPr>
        <w:pStyle w:val="rtecenter"/>
        <w:shd w:val="clear" w:color="auto" w:fill="FFFFFF"/>
        <w:spacing w:before="0" w:beforeAutospacing="0" w:after="225" w:afterAutospacing="0"/>
        <w:jc w:val="center"/>
        <w:textAlignment w:val="baseline"/>
        <w:rPr>
          <w:color w:val="2B2A29"/>
          <w:sz w:val="26"/>
        </w:rPr>
      </w:pPr>
      <w:r w:rsidRPr="008401E9">
        <w:rPr>
          <w:color w:val="2B2A29"/>
          <w:sz w:val="26"/>
        </w:rPr>
        <w:t> </w:t>
      </w:r>
    </w:p>
    <w:p w:rsidR="008401E9" w:rsidRPr="008401E9" w:rsidRDefault="008401E9" w:rsidP="008401E9">
      <w:pPr>
        <w:pStyle w:val="NormlWeb"/>
        <w:shd w:val="clear" w:color="auto" w:fill="FFFFFF"/>
        <w:spacing w:before="0" w:after="0"/>
        <w:jc w:val="both"/>
        <w:textAlignment w:val="baseline"/>
        <w:rPr>
          <w:color w:val="2B2A29"/>
          <w:sz w:val="26"/>
        </w:rPr>
      </w:pPr>
      <w:r w:rsidRPr="008401E9">
        <w:rPr>
          <w:color w:val="2B2A29"/>
          <w:sz w:val="26"/>
          <w:bdr w:val="none" w:sz="0" w:space="0" w:color="auto" w:frame="1"/>
        </w:rPr>
        <w:t>Kedves Kollégák!</w:t>
      </w:r>
    </w:p>
    <w:p w:rsidR="008401E9" w:rsidRPr="008401E9" w:rsidRDefault="008401E9" w:rsidP="008401E9">
      <w:pPr>
        <w:pStyle w:val="NormlWeb"/>
        <w:shd w:val="clear" w:color="auto" w:fill="FFFFFF"/>
        <w:spacing w:before="0" w:after="0"/>
        <w:jc w:val="both"/>
        <w:textAlignment w:val="baseline"/>
        <w:rPr>
          <w:color w:val="2B2A29"/>
          <w:sz w:val="26"/>
        </w:rPr>
      </w:pPr>
      <w:r w:rsidRPr="008401E9">
        <w:rPr>
          <w:color w:val="2B2A29"/>
          <w:sz w:val="26"/>
          <w:bdr w:val="none" w:sz="0" w:space="0" w:color="auto" w:frame="1"/>
        </w:rPr>
        <w:t>A 2023. évi Magyar Őslénytani Vándorgyűlést a megszokott több napos módon a Me</w:t>
      </w:r>
      <w:r>
        <w:rPr>
          <w:color w:val="2B2A29"/>
          <w:sz w:val="26"/>
          <w:bdr w:val="none" w:sz="0" w:space="0" w:color="auto" w:frame="1"/>
        </w:rPr>
        <w:softHyphen/>
      </w:r>
      <w:r w:rsidRPr="008401E9">
        <w:rPr>
          <w:color w:val="2B2A29"/>
          <w:sz w:val="26"/>
          <w:bdr w:val="none" w:sz="0" w:space="0" w:color="auto" w:frame="1"/>
        </w:rPr>
        <w:t>csekben </w:t>
      </w:r>
      <w:r w:rsidRPr="008401E9">
        <w:rPr>
          <w:b/>
          <w:bCs/>
          <w:color w:val="333333"/>
          <w:sz w:val="26"/>
          <w:bdr w:val="none" w:sz="0" w:space="0" w:color="auto" w:frame="1"/>
        </w:rPr>
        <w:t>2023. május 18</w:t>
      </w:r>
      <w:r w:rsidR="001B4769">
        <w:rPr>
          <w:b/>
          <w:bCs/>
          <w:color w:val="333333"/>
          <w:sz w:val="26"/>
          <w:bdr w:val="none" w:sz="0" w:space="0" w:color="auto" w:frame="1"/>
        </w:rPr>
        <w:t>–</w:t>
      </w:r>
      <w:r w:rsidRPr="008401E9">
        <w:rPr>
          <w:b/>
          <w:bCs/>
          <w:color w:val="333333"/>
          <w:sz w:val="26"/>
          <w:bdr w:val="none" w:sz="0" w:space="0" w:color="auto" w:frame="1"/>
        </w:rPr>
        <w:t>20. között</w:t>
      </w:r>
      <w:r w:rsidRPr="008401E9">
        <w:rPr>
          <w:color w:val="2B2A29"/>
          <w:sz w:val="26"/>
          <w:bdr w:val="none" w:sz="0" w:space="0" w:color="auto" w:frame="1"/>
        </w:rPr>
        <w:t> rendezzük meg. A konferencia helyszíne Pécsvárad, István Király Szálló (</w:t>
      </w:r>
      <w:hyperlink r:id="rId26" w:history="1">
        <w:r w:rsidRPr="008401E9">
          <w:rPr>
            <w:rStyle w:val="Hiperhivatkozs"/>
            <w:color w:val="B22222"/>
            <w:sz w:val="26"/>
            <w:bdr w:val="none" w:sz="0" w:space="0" w:color="auto" w:frame="1"/>
          </w:rPr>
          <w:t>https://www.pecsvaradivar.hu</w:t>
        </w:r>
      </w:hyperlink>
      <w:r w:rsidRPr="008401E9">
        <w:rPr>
          <w:color w:val="2B2A29"/>
          <w:sz w:val="26"/>
          <w:bdr w:val="none" w:sz="0" w:space="0" w:color="auto" w:frame="1"/>
        </w:rPr>
        <w:t>).</w:t>
      </w:r>
    </w:p>
    <w:p w:rsidR="008401E9" w:rsidRPr="008401E9" w:rsidRDefault="008401E9" w:rsidP="008401E9">
      <w:pPr>
        <w:pStyle w:val="NormlWeb"/>
        <w:shd w:val="clear" w:color="auto" w:fill="FFFFFF"/>
        <w:spacing w:before="0" w:after="0"/>
        <w:jc w:val="both"/>
        <w:textAlignment w:val="baseline"/>
        <w:rPr>
          <w:color w:val="2B2A29"/>
          <w:sz w:val="26"/>
        </w:rPr>
      </w:pPr>
      <w:r w:rsidRPr="008401E9">
        <w:rPr>
          <w:color w:val="2B2A29"/>
          <w:sz w:val="26"/>
          <w:bdr w:val="none" w:sz="0" w:space="0" w:color="auto" w:frame="1"/>
        </w:rPr>
        <w:t>A magyar paleontológusok, a paleontológia és a rétegtan iránt érdeklődők éves találkozójára szeretettel hívunk mindenkit, aki kutatási eredményeit előadás vagy A0/A1 méretű poszter formájában be kívánja mutatni, és természetesen azokat is, akiket érdekelnek az őslénytani kutatások legfrissebb hazai eredményei. A program a szokásos módon két előadási napból (csütörtök és szombat) és egy terepbejárásból (péntek) áll majd. Az előadások 15 percesek lesznek. Folytatjuk a szóbeli poszterbemutatás hagyományát is, minden poszterre 5 perc bemutatási idő áll rendelkezésre. A leutazás egyénileg történik, de a terepbejárásra külön buszt bérlünk, melynek során a Keleti-Mecsek geológiai nevezetességeit tekintjük meg, előreláthatóan a Danitzpuszta–Fazekasboda-Feked</w:t>
      </w:r>
      <w:r>
        <w:rPr>
          <w:color w:val="2B2A29"/>
          <w:sz w:val="26"/>
          <w:bdr w:val="none" w:sz="0" w:space="0" w:color="auto" w:frame="1"/>
        </w:rPr>
        <w:t>–</w:t>
      </w:r>
      <w:r w:rsidRPr="008401E9">
        <w:rPr>
          <w:color w:val="2B2A29"/>
          <w:sz w:val="26"/>
          <w:bdr w:val="none" w:sz="0" w:space="0" w:color="auto" w:frame="1"/>
        </w:rPr>
        <w:t>Zengővárkony–Óbányai-völgy útvona</w:t>
      </w:r>
      <w:r>
        <w:rPr>
          <w:color w:val="2B2A29"/>
          <w:sz w:val="26"/>
          <w:bdr w:val="none" w:sz="0" w:space="0" w:color="auto" w:frame="1"/>
        </w:rPr>
        <w:softHyphen/>
      </w:r>
      <w:r w:rsidRPr="008401E9">
        <w:rPr>
          <w:color w:val="2B2A29"/>
          <w:sz w:val="26"/>
          <w:bdr w:val="none" w:sz="0" w:space="0" w:color="auto" w:frame="1"/>
        </w:rPr>
        <w:t>lon. A részletes programot és információkat a jelentkezők a második, májusi körlevélben fogják megkapni.</w:t>
      </w:r>
    </w:p>
    <w:p w:rsidR="008401E9" w:rsidRPr="008401E9" w:rsidRDefault="008401E9" w:rsidP="008401E9">
      <w:pPr>
        <w:pStyle w:val="NormlWeb"/>
        <w:shd w:val="clear" w:color="auto" w:fill="FFFFFF"/>
        <w:spacing w:before="0" w:after="0"/>
        <w:jc w:val="both"/>
        <w:textAlignment w:val="baseline"/>
        <w:rPr>
          <w:color w:val="2B2A29"/>
          <w:sz w:val="26"/>
        </w:rPr>
      </w:pPr>
      <w:r w:rsidRPr="008401E9">
        <w:rPr>
          <w:b/>
          <w:bCs/>
          <w:color w:val="FF0000"/>
          <w:sz w:val="26"/>
          <w:u w:val="single"/>
          <w:bdr w:val="none" w:sz="0" w:space="0" w:color="auto" w:frame="1"/>
        </w:rPr>
        <w:t>A jelentkezési és absztrakt leadási határidő: 2023. április 7. (péntek)</w:t>
      </w:r>
    </w:p>
    <w:p w:rsidR="008401E9" w:rsidRDefault="008401E9" w:rsidP="008401E9">
      <w:pPr>
        <w:pStyle w:val="NormlWeb"/>
        <w:shd w:val="clear" w:color="auto" w:fill="FFFFFF"/>
        <w:spacing w:before="0" w:after="0"/>
        <w:jc w:val="both"/>
        <w:textAlignment w:val="baseline"/>
        <w:rPr>
          <w:color w:val="2B2A29"/>
          <w:sz w:val="26"/>
          <w:bdr w:val="none" w:sz="0" w:space="0" w:color="auto" w:frame="1"/>
        </w:rPr>
      </w:pPr>
      <w:r w:rsidRPr="008401E9">
        <w:rPr>
          <w:color w:val="2B2A29"/>
          <w:sz w:val="26"/>
          <w:bdr w:val="none" w:sz="0" w:space="0" w:color="auto" w:frame="1"/>
        </w:rPr>
        <w:t>A vándorgyűlés költsége egy főre, MFT tagok részére, két éjszakára, közös svédasztalos étkezésekkel (05.18: vacsora, 05.19 buszos kirándulás: reggeli, hidegcsomag, vacsora, 05.20: reggeli):</w:t>
      </w:r>
    </w:p>
    <w:p w:rsidR="008401E9" w:rsidRPr="008401E9" w:rsidRDefault="008401E9" w:rsidP="008401E9">
      <w:pPr>
        <w:pStyle w:val="NormlWeb"/>
        <w:shd w:val="clear" w:color="auto" w:fill="FFFFFF"/>
        <w:spacing w:before="0" w:after="0"/>
        <w:jc w:val="both"/>
        <w:textAlignment w:val="baseline"/>
        <w:rPr>
          <w:color w:val="2B2A29"/>
          <w:sz w:val="26"/>
        </w:rPr>
      </w:pPr>
    </w:p>
    <w:tbl>
      <w:tblPr>
        <w:tblW w:w="9716" w:type="dxa"/>
        <w:jc w:val="center"/>
        <w:shd w:val="clear" w:color="auto" w:fill="FFFFFF"/>
        <w:tblCellMar>
          <w:left w:w="0" w:type="dxa"/>
          <w:right w:w="0" w:type="dxa"/>
        </w:tblCellMar>
        <w:tblLook w:val="04A0" w:firstRow="1" w:lastRow="0" w:firstColumn="1" w:lastColumn="0" w:noHBand="0" w:noVBand="1"/>
      </w:tblPr>
      <w:tblGrid>
        <w:gridCol w:w="2381"/>
        <w:gridCol w:w="1622"/>
        <w:gridCol w:w="953"/>
        <w:gridCol w:w="1045"/>
        <w:gridCol w:w="1907"/>
        <w:gridCol w:w="1808"/>
      </w:tblGrid>
      <w:tr w:rsidR="008401E9" w:rsidTr="008401E9">
        <w:trPr>
          <w:jc w:val="center"/>
        </w:trPr>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225"/>
              <w:jc w:val="center"/>
              <w:textAlignment w:val="baseline"/>
              <w:rPr>
                <w:rFonts w:ascii="Open Sans" w:hAnsi="Open Sans" w:cs="Open Sans"/>
                <w:color w:val="747474"/>
                <w:sz w:val="20"/>
                <w:szCs w:val="20"/>
              </w:rPr>
            </w:pPr>
            <w:r>
              <w:rPr>
                <w:rFonts w:ascii="Open Sans" w:hAnsi="Open Sans" w:cs="Open Sans"/>
                <w:color w:val="747474"/>
                <w:sz w:val="20"/>
                <w:szCs w:val="20"/>
              </w:rPr>
              <w:t> </w:t>
            </w:r>
          </w:p>
        </w:tc>
        <w:tc>
          <w:tcPr>
            <w:tcW w:w="165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color w:val="747474"/>
                <w:sz w:val="20"/>
                <w:szCs w:val="20"/>
                <w:bdr w:val="none" w:sz="0" w:space="0" w:color="auto" w:frame="1"/>
              </w:rPr>
              <w:t>2 ágyas szoba (házaspárok</w:t>
            </w:r>
          </w:p>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color w:val="747474"/>
                <w:sz w:val="20"/>
                <w:szCs w:val="20"/>
                <w:bdr w:val="none" w:sz="0" w:space="0" w:color="auto" w:frame="1"/>
              </w:rPr>
              <w:t>előnyben)</w:t>
            </w:r>
          </w:p>
        </w:tc>
        <w:tc>
          <w:tcPr>
            <w:tcW w:w="98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color w:val="747474"/>
                <w:sz w:val="20"/>
                <w:szCs w:val="20"/>
                <w:bdr w:val="none" w:sz="0" w:space="0" w:color="auto" w:frame="1"/>
              </w:rPr>
              <w:t>3 ágyas szoba</w:t>
            </w:r>
          </w:p>
        </w:tc>
        <w:tc>
          <w:tcPr>
            <w:tcW w:w="108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color w:val="747474"/>
                <w:sz w:val="20"/>
                <w:szCs w:val="20"/>
                <w:bdr w:val="none" w:sz="0" w:space="0" w:color="auto" w:frame="1"/>
              </w:rPr>
              <w:t>4 ágyas szoba</w:t>
            </w:r>
          </w:p>
        </w:tc>
        <w:tc>
          <w:tcPr>
            <w:tcW w:w="199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color w:val="747474"/>
                <w:sz w:val="20"/>
                <w:szCs w:val="20"/>
                <w:bdr w:val="none" w:sz="0" w:space="0" w:color="auto" w:frame="1"/>
              </w:rPr>
              <w:t>2-5 ágyas szobák</w:t>
            </w:r>
          </w:p>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color w:val="747474"/>
                <w:sz w:val="20"/>
                <w:szCs w:val="20"/>
                <w:bdr w:val="none" w:sz="0" w:space="0" w:color="auto" w:frame="1"/>
              </w:rPr>
              <w:t>(emeletes ágyak)</w:t>
            </w:r>
          </w:p>
        </w:tc>
        <w:tc>
          <w:tcPr>
            <w:tcW w:w="189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color w:val="747474"/>
                <w:sz w:val="20"/>
                <w:szCs w:val="20"/>
                <w:bdr w:val="none" w:sz="0" w:space="0" w:color="auto" w:frame="1"/>
              </w:rPr>
              <w:t>5 ágyas szobában diák</w:t>
            </w:r>
          </w:p>
        </w:tc>
      </w:tr>
      <w:tr w:rsidR="008401E9" w:rsidTr="008401E9">
        <w:trPr>
          <w:jc w:val="center"/>
        </w:trPr>
        <w:tc>
          <w:tcPr>
            <w:tcW w:w="21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Calibri" w:hAnsi="Calibri" w:cs="Calibri"/>
                <w:color w:val="747474"/>
                <w:sz w:val="22"/>
                <w:szCs w:val="22"/>
                <w:bdr w:val="none" w:sz="0" w:space="0" w:color="auto" w:frame="1"/>
              </w:rPr>
              <w:t>Az MFT részére </w:t>
            </w:r>
            <w:r>
              <w:rPr>
                <w:rFonts w:ascii="Calibri" w:hAnsi="Calibri" w:cs="Calibri"/>
                <w:color w:val="FF0000"/>
                <w:sz w:val="22"/>
                <w:szCs w:val="22"/>
                <w:bdr w:val="none" w:sz="0" w:space="0" w:color="auto" w:frame="1"/>
              </w:rPr>
              <w:t>ELŐRE </w:t>
            </w:r>
            <w:r>
              <w:rPr>
                <w:rFonts w:ascii="Calibri" w:hAnsi="Calibri" w:cs="Calibri"/>
                <w:color w:val="747474"/>
                <w:sz w:val="22"/>
                <w:szCs w:val="22"/>
                <w:bdr w:val="none" w:sz="0" w:space="0" w:color="auto" w:frame="1"/>
              </w:rPr>
              <w:t>fizetendő</w:t>
            </w:r>
          </w:p>
        </w:tc>
        <w:tc>
          <w:tcPr>
            <w:tcW w:w="3720"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333333"/>
                <w:sz w:val="22"/>
                <w:szCs w:val="22"/>
                <w:bdr w:val="none" w:sz="0" w:space="0" w:color="auto" w:frame="1"/>
              </w:rPr>
              <w:t>8000 Ft</w:t>
            </w:r>
          </w:p>
        </w:tc>
        <w:tc>
          <w:tcPr>
            <w:tcW w:w="19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333333"/>
                <w:sz w:val="22"/>
                <w:szCs w:val="22"/>
                <w:bdr w:val="none" w:sz="0" w:space="0" w:color="auto" w:frame="1"/>
              </w:rPr>
              <w:t>8000 Ft</w:t>
            </w:r>
          </w:p>
        </w:tc>
        <w:tc>
          <w:tcPr>
            <w:tcW w:w="18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333333"/>
                <w:sz w:val="22"/>
                <w:szCs w:val="22"/>
                <w:bdr w:val="none" w:sz="0" w:space="0" w:color="auto" w:frame="1"/>
              </w:rPr>
              <w:t>3000 Ft</w:t>
            </w:r>
          </w:p>
        </w:tc>
      </w:tr>
      <w:tr w:rsidR="008401E9" w:rsidTr="008401E9">
        <w:trPr>
          <w:jc w:val="center"/>
        </w:trPr>
        <w:tc>
          <w:tcPr>
            <w:tcW w:w="21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Calibri" w:hAnsi="Calibri" w:cs="Calibri"/>
                <w:color w:val="747474"/>
                <w:sz w:val="22"/>
                <w:szCs w:val="22"/>
                <w:bdr w:val="none" w:sz="0" w:space="0" w:color="auto" w:frame="1"/>
              </w:rPr>
              <w:t>A helyszínen fizetendő</w:t>
            </w:r>
          </w:p>
        </w:tc>
        <w:tc>
          <w:tcPr>
            <w:tcW w:w="3720"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333333"/>
                <w:sz w:val="22"/>
                <w:szCs w:val="22"/>
                <w:bdr w:val="none" w:sz="0" w:space="0" w:color="auto" w:frame="1"/>
              </w:rPr>
              <w:t>39</w:t>
            </w:r>
            <w:r>
              <w:rPr>
                <w:rFonts w:ascii="inherit" w:hAnsi="inherit" w:cs="Calibri" w:hint="eastAsia"/>
                <w:b/>
                <w:bCs/>
                <w:color w:val="333333"/>
                <w:sz w:val="22"/>
                <w:szCs w:val="22"/>
                <w:bdr w:val="none" w:sz="0" w:space="0" w:color="auto" w:frame="1"/>
              </w:rPr>
              <w:t> </w:t>
            </w:r>
            <w:r>
              <w:rPr>
                <w:rFonts w:ascii="inherit" w:hAnsi="inherit" w:cs="Calibri"/>
                <w:b/>
                <w:bCs/>
                <w:color w:val="333333"/>
                <w:sz w:val="22"/>
                <w:szCs w:val="22"/>
                <w:bdr w:val="none" w:sz="0" w:space="0" w:color="auto" w:frame="1"/>
              </w:rPr>
              <w:t>660 Ft</w:t>
            </w:r>
          </w:p>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333333"/>
                <w:sz w:val="22"/>
                <w:szCs w:val="22"/>
                <w:bdr w:val="none" w:sz="0" w:space="0" w:color="auto" w:frame="1"/>
              </w:rPr>
              <w:t>600 Ft IFA</w:t>
            </w:r>
          </w:p>
        </w:tc>
        <w:tc>
          <w:tcPr>
            <w:tcW w:w="19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333333"/>
                <w:sz w:val="22"/>
                <w:szCs w:val="22"/>
                <w:bdr w:val="none" w:sz="0" w:space="0" w:color="auto" w:frame="1"/>
              </w:rPr>
              <w:t>31 660 Ft</w:t>
            </w:r>
          </w:p>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333333"/>
                <w:sz w:val="22"/>
                <w:szCs w:val="22"/>
                <w:bdr w:val="none" w:sz="0" w:space="0" w:color="auto" w:frame="1"/>
              </w:rPr>
              <w:t>600 Ft IFA</w:t>
            </w:r>
          </w:p>
        </w:tc>
        <w:tc>
          <w:tcPr>
            <w:tcW w:w="18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333333"/>
                <w:sz w:val="22"/>
                <w:szCs w:val="22"/>
                <w:bdr w:val="none" w:sz="0" w:space="0" w:color="auto" w:frame="1"/>
              </w:rPr>
              <w:t>31 660 Ft</w:t>
            </w:r>
          </w:p>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333333"/>
                <w:sz w:val="22"/>
                <w:szCs w:val="22"/>
                <w:bdr w:val="none" w:sz="0" w:space="0" w:color="auto" w:frame="1"/>
              </w:rPr>
              <w:t>600,- Ft IFA</w:t>
            </w:r>
          </w:p>
        </w:tc>
      </w:tr>
      <w:tr w:rsidR="008401E9" w:rsidTr="008401E9">
        <w:trPr>
          <w:jc w:val="center"/>
        </w:trPr>
        <w:tc>
          <w:tcPr>
            <w:tcW w:w="21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FF0000"/>
                <w:sz w:val="22"/>
                <w:szCs w:val="22"/>
                <w:bdr w:val="none" w:sz="0" w:space="0" w:color="auto" w:frame="1"/>
              </w:rPr>
              <w:t>Teljes költség</w:t>
            </w:r>
          </w:p>
        </w:tc>
        <w:tc>
          <w:tcPr>
            <w:tcW w:w="3720"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FF0000"/>
                <w:sz w:val="22"/>
                <w:szCs w:val="22"/>
                <w:bdr w:val="none" w:sz="0" w:space="0" w:color="auto" w:frame="1"/>
              </w:rPr>
              <w:t>48</w:t>
            </w:r>
            <w:r>
              <w:rPr>
                <w:rFonts w:ascii="inherit" w:hAnsi="inherit" w:cs="Calibri" w:hint="eastAsia"/>
                <w:b/>
                <w:bCs/>
                <w:color w:val="FF0000"/>
                <w:sz w:val="22"/>
                <w:szCs w:val="22"/>
                <w:bdr w:val="none" w:sz="0" w:space="0" w:color="auto" w:frame="1"/>
              </w:rPr>
              <w:t> </w:t>
            </w:r>
            <w:r>
              <w:rPr>
                <w:rFonts w:ascii="inherit" w:hAnsi="inherit" w:cs="Calibri"/>
                <w:b/>
                <w:bCs/>
                <w:color w:val="FF0000"/>
                <w:sz w:val="22"/>
                <w:szCs w:val="22"/>
                <w:bdr w:val="none" w:sz="0" w:space="0" w:color="auto" w:frame="1"/>
              </w:rPr>
              <w:t>260 Ft</w:t>
            </w:r>
          </w:p>
        </w:tc>
        <w:tc>
          <w:tcPr>
            <w:tcW w:w="19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FF0000"/>
                <w:sz w:val="22"/>
                <w:szCs w:val="22"/>
                <w:bdr w:val="none" w:sz="0" w:space="0" w:color="auto" w:frame="1"/>
              </w:rPr>
              <w:t>40</w:t>
            </w:r>
            <w:r>
              <w:rPr>
                <w:rFonts w:ascii="inherit" w:hAnsi="inherit" w:cs="Calibri" w:hint="eastAsia"/>
                <w:b/>
                <w:bCs/>
                <w:color w:val="FF0000"/>
                <w:sz w:val="22"/>
                <w:szCs w:val="22"/>
                <w:bdr w:val="none" w:sz="0" w:space="0" w:color="auto" w:frame="1"/>
              </w:rPr>
              <w:t> </w:t>
            </w:r>
            <w:r>
              <w:rPr>
                <w:rFonts w:ascii="inherit" w:hAnsi="inherit" w:cs="Calibri"/>
                <w:b/>
                <w:bCs/>
                <w:color w:val="FF0000"/>
                <w:sz w:val="22"/>
                <w:szCs w:val="22"/>
                <w:bdr w:val="none" w:sz="0" w:space="0" w:color="auto" w:frame="1"/>
              </w:rPr>
              <w:t>260 Ft</w:t>
            </w:r>
          </w:p>
        </w:tc>
        <w:tc>
          <w:tcPr>
            <w:tcW w:w="18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401E9" w:rsidRDefault="008401E9" w:rsidP="003A0542">
            <w:pPr>
              <w:pStyle w:val="NormlWeb"/>
              <w:spacing w:before="0" w:after="0"/>
              <w:jc w:val="center"/>
              <w:textAlignment w:val="baseline"/>
              <w:rPr>
                <w:rFonts w:ascii="Open Sans" w:hAnsi="Open Sans" w:cs="Open Sans"/>
                <w:color w:val="747474"/>
                <w:sz w:val="20"/>
                <w:szCs w:val="20"/>
              </w:rPr>
            </w:pPr>
            <w:r>
              <w:rPr>
                <w:rFonts w:ascii="inherit" w:hAnsi="inherit" w:cs="Calibri"/>
                <w:b/>
                <w:bCs/>
                <w:color w:val="FF0000"/>
                <w:sz w:val="22"/>
                <w:szCs w:val="22"/>
                <w:bdr w:val="none" w:sz="0" w:space="0" w:color="auto" w:frame="1"/>
              </w:rPr>
              <w:t>34</w:t>
            </w:r>
            <w:r>
              <w:rPr>
                <w:rFonts w:ascii="inherit" w:hAnsi="inherit" w:cs="Calibri" w:hint="eastAsia"/>
                <w:b/>
                <w:bCs/>
                <w:color w:val="FF0000"/>
                <w:sz w:val="22"/>
                <w:szCs w:val="22"/>
                <w:bdr w:val="none" w:sz="0" w:space="0" w:color="auto" w:frame="1"/>
              </w:rPr>
              <w:t> </w:t>
            </w:r>
            <w:r>
              <w:rPr>
                <w:rFonts w:ascii="inherit" w:hAnsi="inherit" w:cs="Calibri"/>
                <w:b/>
                <w:bCs/>
                <w:color w:val="FF0000"/>
                <w:sz w:val="22"/>
                <w:szCs w:val="22"/>
                <w:bdr w:val="none" w:sz="0" w:space="0" w:color="auto" w:frame="1"/>
              </w:rPr>
              <w:t>660. Ft</w:t>
            </w:r>
          </w:p>
        </w:tc>
      </w:tr>
    </w:tbl>
    <w:p w:rsidR="00157920" w:rsidRDefault="00157920" w:rsidP="00793B28">
      <w:pPr>
        <w:shd w:val="clear" w:color="auto" w:fill="FFFFFF"/>
        <w:jc w:val="both"/>
        <w:rPr>
          <w:color w:val="222222"/>
          <w:sz w:val="26"/>
          <w:lang w:eastAsia="hu-HU"/>
        </w:rPr>
      </w:pPr>
    </w:p>
    <w:p w:rsidR="008401E9" w:rsidRPr="00E961A1" w:rsidRDefault="008401E9" w:rsidP="008401E9">
      <w:pPr>
        <w:pStyle w:val="NormlWeb"/>
        <w:shd w:val="clear" w:color="auto" w:fill="FFFFFF"/>
        <w:spacing w:before="0" w:after="0"/>
        <w:jc w:val="both"/>
        <w:textAlignment w:val="baseline"/>
        <w:rPr>
          <w:color w:val="2B2A29"/>
          <w:sz w:val="26"/>
          <w:szCs w:val="20"/>
        </w:rPr>
      </w:pPr>
      <w:r w:rsidRPr="00E961A1">
        <w:rPr>
          <w:color w:val="2B2A29"/>
          <w:sz w:val="26"/>
          <w:szCs w:val="22"/>
          <w:bdr w:val="none" w:sz="0" w:space="0" w:color="auto" w:frame="1"/>
        </w:rPr>
        <w:t>A regisztrációs díj ebben az évben a buszköltséget is tartalmazza. Kérjük, hogy a Vándorgyűlést meg</w:t>
      </w:r>
      <w:r w:rsidRPr="00E961A1">
        <w:rPr>
          <w:color w:val="2B2A29"/>
          <w:sz w:val="26"/>
          <w:szCs w:val="22"/>
          <w:bdr w:val="none" w:sz="0" w:space="0" w:color="auto" w:frame="1"/>
        </w:rPr>
        <w:softHyphen/>
        <w:t>előzően </w:t>
      </w:r>
      <w:r w:rsidRPr="00E961A1">
        <w:rPr>
          <w:b/>
          <w:bCs/>
          <w:color w:val="333333"/>
          <w:sz w:val="26"/>
          <w:szCs w:val="22"/>
          <w:bdr w:val="none" w:sz="0" w:space="0" w:color="auto" w:frame="1"/>
        </w:rPr>
        <w:t>mindenki egyénileg utalja át közvetlenül az MFT számlájára</w:t>
      </w:r>
      <w:r w:rsidRPr="00E961A1">
        <w:rPr>
          <w:color w:val="2B2A29"/>
          <w:sz w:val="26"/>
          <w:szCs w:val="22"/>
          <w:bdr w:val="none" w:sz="0" w:space="0" w:color="auto" w:frame="1"/>
        </w:rPr>
        <w:t>, vagy fizesse be azt készpénzben az MFT irodájában (a személyes befizetés időpontját kérjük, előre egyeztessék a +36-1-201-9129 telefonszámon vagy az </w:t>
      </w:r>
      <w:hyperlink r:id="rId27" w:history="1">
        <w:r w:rsidRPr="00E961A1">
          <w:rPr>
            <w:rStyle w:val="Hiperhivatkozs"/>
            <w:sz w:val="26"/>
            <w:szCs w:val="22"/>
            <w:bdr w:val="none" w:sz="0" w:space="0" w:color="auto" w:frame="1"/>
          </w:rPr>
          <w:t>mft@mft.t-online.hu</w:t>
        </w:r>
      </w:hyperlink>
      <w:r w:rsidRPr="00E961A1">
        <w:rPr>
          <w:color w:val="2B2A29"/>
          <w:sz w:val="26"/>
          <w:szCs w:val="22"/>
          <w:bdr w:val="none" w:sz="0" w:space="0" w:color="auto" w:frame="1"/>
        </w:rPr>
        <w:t> e-mail címen). </w:t>
      </w:r>
      <w:r w:rsidRPr="00E961A1">
        <w:rPr>
          <w:b/>
          <w:bCs/>
          <w:color w:val="333333"/>
          <w:sz w:val="26"/>
          <w:szCs w:val="22"/>
          <w:u w:val="single"/>
          <w:bdr w:val="none" w:sz="0" w:space="0" w:color="auto" w:frame="1"/>
        </w:rPr>
        <w:t>A jelentkezés a regisztráció befizetésével válik érvényessé, </w:t>
      </w:r>
      <w:r w:rsidRPr="00E961A1">
        <w:rPr>
          <w:color w:val="2B2A29"/>
          <w:sz w:val="26"/>
          <w:szCs w:val="22"/>
          <w:bdr w:val="none" w:sz="0" w:space="0" w:color="auto" w:frame="1"/>
        </w:rPr>
        <w:t>aki a jelentkezési határidőig nem fizet az MFT felé, annak a jelentkezése törlésre kerül.</w:t>
      </w:r>
      <w:r w:rsidRPr="00E961A1">
        <w:rPr>
          <w:b/>
          <w:bCs/>
          <w:color w:val="333333"/>
          <w:sz w:val="26"/>
          <w:szCs w:val="22"/>
          <w:u w:val="single"/>
          <w:bdr w:val="none" w:sz="0" w:space="0" w:color="auto" w:frame="1"/>
        </w:rPr>
        <w:t> </w:t>
      </w:r>
      <w:r w:rsidRPr="00E961A1">
        <w:rPr>
          <w:b/>
          <w:bCs/>
          <w:color w:val="FF0000"/>
          <w:sz w:val="26"/>
          <w:szCs w:val="22"/>
          <w:u w:val="single"/>
          <w:bdr w:val="none" w:sz="0" w:space="0" w:color="auto" w:frame="1"/>
        </w:rPr>
        <w:t>A nem MFT tagoknak a regisztráció 11.000,-Ft.</w:t>
      </w:r>
    </w:p>
    <w:p w:rsidR="008401E9" w:rsidRPr="00E961A1" w:rsidRDefault="008401E9" w:rsidP="008401E9">
      <w:pPr>
        <w:pStyle w:val="NormlWeb"/>
        <w:shd w:val="clear" w:color="auto" w:fill="FFFFFF"/>
        <w:spacing w:before="0" w:after="0"/>
        <w:jc w:val="both"/>
        <w:textAlignment w:val="baseline"/>
        <w:rPr>
          <w:color w:val="2B2A29"/>
          <w:sz w:val="26"/>
          <w:szCs w:val="20"/>
        </w:rPr>
      </w:pPr>
      <w:r w:rsidRPr="00E961A1">
        <w:rPr>
          <w:color w:val="2B2A29"/>
          <w:sz w:val="26"/>
          <w:szCs w:val="22"/>
          <w:bdr w:val="none" w:sz="0" w:space="0" w:color="auto" w:frame="1"/>
        </w:rPr>
        <w:t>Csütörtökön az első közös étkezés a vacsora, ebédidőben pogácsa lesz. A rendezvény alatt ital a büféből fakultatívan saját költségre fogyasztható. A hotel EGY SZÁMLÁT fog kiállítani a szállás és az étkezés költségéről. Emellett a helyszínen kell fizetni az idegenforgalmi adót (IFA), mely két éjszakára 600 Ft. Erről a hotel NEM tud számlát adni. </w:t>
      </w:r>
      <w:r w:rsidRPr="00E961A1">
        <w:rPr>
          <w:b/>
          <w:bCs/>
          <w:color w:val="333333"/>
          <w:sz w:val="26"/>
          <w:szCs w:val="22"/>
          <w:bdr w:val="none" w:sz="0" w:space="0" w:color="auto" w:frame="1"/>
        </w:rPr>
        <w:t xml:space="preserve">Aki az MFT-n </w:t>
      </w:r>
      <w:r w:rsidRPr="00E961A1">
        <w:rPr>
          <w:b/>
          <w:bCs/>
          <w:color w:val="333333"/>
          <w:sz w:val="26"/>
          <w:szCs w:val="22"/>
          <w:bdr w:val="none" w:sz="0" w:space="0" w:color="auto" w:frame="1"/>
        </w:rPr>
        <w:lastRenderedPageBreak/>
        <w:t xml:space="preserve">keresztül szeretne a szállás költségét is tartalmazó regisztrációs díjról számlát kérni, az vegye fel a kapcsolatot </w:t>
      </w:r>
      <w:r w:rsidRPr="00E961A1">
        <w:rPr>
          <w:b/>
          <w:bCs/>
          <w:smallCaps/>
          <w:color w:val="2B2A29"/>
          <w:sz w:val="26"/>
          <w:szCs w:val="22"/>
          <w:bdr w:val="none" w:sz="0" w:space="0" w:color="auto" w:frame="1"/>
        </w:rPr>
        <w:t>Bodor</w:t>
      </w:r>
      <w:r w:rsidRPr="00E961A1">
        <w:rPr>
          <w:b/>
          <w:bCs/>
          <w:color w:val="333333"/>
          <w:sz w:val="26"/>
          <w:szCs w:val="22"/>
          <w:bdr w:val="none" w:sz="0" w:space="0" w:color="auto" w:frame="1"/>
        </w:rPr>
        <w:t xml:space="preserve"> Emesével (e-mail, telefonszám az MFT honlapján https://foldtan.hu)</w:t>
      </w:r>
    </w:p>
    <w:p w:rsidR="008401E9" w:rsidRPr="00E961A1" w:rsidRDefault="008401E9" w:rsidP="008401E9">
      <w:pPr>
        <w:pStyle w:val="NormlWeb"/>
        <w:shd w:val="clear" w:color="auto" w:fill="FFFFFF"/>
        <w:spacing w:before="0" w:after="0"/>
        <w:jc w:val="both"/>
        <w:textAlignment w:val="baseline"/>
        <w:rPr>
          <w:color w:val="2B2A29"/>
          <w:sz w:val="26"/>
          <w:szCs w:val="20"/>
        </w:rPr>
      </w:pPr>
      <w:r w:rsidRPr="00E961A1">
        <w:rPr>
          <w:color w:val="2B2A29"/>
          <w:sz w:val="26"/>
          <w:szCs w:val="22"/>
          <w:bdr w:val="none" w:sz="0" w:space="0" w:color="auto" w:frame="1"/>
        </w:rPr>
        <w:t>A jelentkezési lap kitöltésével a jelentkező vállalja, hogy </w:t>
      </w:r>
      <w:r w:rsidRPr="00E961A1">
        <w:rPr>
          <w:color w:val="2B2A29"/>
          <w:sz w:val="26"/>
          <w:szCs w:val="22"/>
          <w:u w:val="single"/>
          <w:bdr w:val="none" w:sz="0" w:space="0" w:color="auto" w:frame="1"/>
        </w:rPr>
        <w:t>lemondás esetén is megtéríti a hotel által kiszámlázott költségeket</w:t>
      </w:r>
      <w:r w:rsidRPr="00E961A1">
        <w:rPr>
          <w:color w:val="2B2A29"/>
          <w:sz w:val="26"/>
          <w:szCs w:val="22"/>
          <w:bdr w:val="none" w:sz="0" w:space="0" w:color="auto" w:frame="1"/>
        </w:rPr>
        <w:t>, mivel csoportos szállás- és étkezési díjakat kaptunk. Egy éjszakás részvétel esetén is a fenti táblázatban foglalt, teljes költségét kell kifizetni.</w:t>
      </w:r>
    </w:p>
    <w:p w:rsidR="008401E9" w:rsidRPr="00E961A1" w:rsidRDefault="008401E9" w:rsidP="008401E9">
      <w:pPr>
        <w:pStyle w:val="NormlWeb"/>
        <w:shd w:val="clear" w:color="auto" w:fill="FFFFFF"/>
        <w:spacing w:before="0" w:after="0"/>
        <w:jc w:val="both"/>
        <w:textAlignment w:val="baseline"/>
        <w:rPr>
          <w:color w:val="2B2A29"/>
          <w:sz w:val="26"/>
          <w:szCs w:val="20"/>
        </w:rPr>
      </w:pPr>
      <w:r w:rsidRPr="00E961A1">
        <w:rPr>
          <w:color w:val="2B2A29"/>
          <w:sz w:val="26"/>
          <w:szCs w:val="22"/>
          <w:bdr w:val="none" w:sz="0" w:space="0" w:color="auto" w:frame="1"/>
        </w:rPr>
        <w:t>Jelentkezni a lap tetején lévő on-line jelentkezési felület kitöltésével lehet. </w:t>
      </w:r>
      <w:r w:rsidRPr="00E961A1">
        <w:rPr>
          <w:color w:val="FF0000"/>
          <w:sz w:val="26"/>
          <w:szCs w:val="22"/>
          <w:u w:val="single"/>
          <w:bdr w:val="none" w:sz="0" w:space="0" w:color="auto" w:frame="1"/>
        </w:rPr>
        <w:t>A jelentkezési lap on-line beadása után nem tudunk módosítani a számlázási címen</w:t>
      </w:r>
      <w:r w:rsidRPr="00E961A1">
        <w:rPr>
          <w:color w:val="FF0000"/>
          <w:sz w:val="26"/>
          <w:szCs w:val="22"/>
          <w:bdr w:val="none" w:sz="0" w:space="0" w:color="auto" w:frame="1"/>
        </w:rPr>
        <w:t>,</w:t>
      </w:r>
      <w:r w:rsidRPr="00E961A1">
        <w:rPr>
          <w:color w:val="2B2A29"/>
          <w:sz w:val="26"/>
          <w:szCs w:val="22"/>
          <w:bdr w:val="none" w:sz="0" w:space="0" w:color="auto" w:frame="1"/>
        </w:rPr>
        <w:t> ezért mindenkitől kérjük a végleges számlázási cím pontos feltüntetését a jelentkezési lapon!</w:t>
      </w:r>
    </w:p>
    <w:p w:rsidR="008401E9" w:rsidRPr="00E961A1" w:rsidRDefault="008401E9" w:rsidP="008401E9">
      <w:pPr>
        <w:pStyle w:val="NormlWeb"/>
        <w:shd w:val="clear" w:color="auto" w:fill="FFFFFF"/>
        <w:spacing w:before="0" w:after="0"/>
        <w:jc w:val="both"/>
        <w:textAlignment w:val="baseline"/>
        <w:rPr>
          <w:color w:val="2B2A29"/>
          <w:sz w:val="26"/>
          <w:szCs w:val="20"/>
        </w:rPr>
      </w:pPr>
      <w:r w:rsidRPr="00E961A1">
        <w:rPr>
          <w:color w:val="2B2A29"/>
          <w:sz w:val="26"/>
          <w:szCs w:val="22"/>
          <w:bdr w:val="none" w:sz="0" w:space="0" w:color="auto" w:frame="1"/>
        </w:rPr>
        <w:t xml:space="preserve">Valamennyi absztraktot és kirándulásvezetőt </w:t>
      </w:r>
      <w:r w:rsidRPr="00E961A1">
        <w:rPr>
          <w:smallCaps/>
          <w:color w:val="2B2A29"/>
          <w:sz w:val="26"/>
          <w:szCs w:val="22"/>
          <w:bdr w:val="none" w:sz="0" w:space="0" w:color="auto" w:frame="1"/>
        </w:rPr>
        <w:t>Bosnakoff</w:t>
      </w:r>
      <w:r w:rsidRPr="00E961A1">
        <w:rPr>
          <w:color w:val="2B2A29"/>
          <w:sz w:val="26"/>
          <w:szCs w:val="22"/>
          <w:bdr w:val="none" w:sz="0" w:space="0" w:color="auto" w:frame="1"/>
        </w:rPr>
        <w:t xml:space="preserve"> Mariann (bosnakoff@yahoo.com) vezetőségi tag címére kérjük elküldeni. Amennyiben bármilyen kérdése van a rendezvénnyel vagy a számlázással kap</w:t>
      </w:r>
      <w:r w:rsidRPr="00E961A1">
        <w:rPr>
          <w:color w:val="2B2A29"/>
          <w:sz w:val="26"/>
          <w:szCs w:val="22"/>
          <w:bdr w:val="none" w:sz="0" w:space="0" w:color="auto" w:frame="1"/>
        </w:rPr>
        <w:softHyphen/>
        <w:t>csolatban, kérjük forduljon a szakosztály titkárához (</w:t>
      </w:r>
      <w:r w:rsidRPr="00E961A1">
        <w:rPr>
          <w:smallCaps/>
          <w:color w:val="2B2A29"/>
          <w:sz w:val="26"/>
          <w:szCs w:val="22"/>
          <w:bdr w:val="none" w:sz="0" w:space="0" w:color="auto" w:frame="1"/>
        </w:rPr>
        <w:t>Szives</w:t>
      </w:r>
      <w:r w:rsidRPr="00E961A1">
        <w:rPr>
          <w:color w:val="2B2A29"/>
          <w:sz w:val="26"/>
          <w:szCs w:val="22"/>
          <w:bdr w:val="none" w:sz="0" w:space="0" w:color="auto" w:frame="1"/>
        </w:rPr>
        <w:t xml:space="preserve"> Ottilia, </w:t>
      </w:r>
      <w:hyperlink r:id="rId28" w:history="1">
        <w:r w:rsidRPr="00E961A1">
          <w:rPr>
            <w:rStyle w:val="Hiperhivatkozs"/>
            <w:sz w:val="26"/>
            <w:szCs w:val="22"/>
            <w:bdr w:val="none" w:sz="0" w:space="0" w:color="auto" w:frame="1"/>
          </w:rPr>
          <w:t>sziveso@nhmus.hu</w:t>
        </w:r>
      </w:hyperlink>
      <w:r w:rsidRPr="00E961A1">
        <w:rPr>
          <w:color w:val="2B2A29"/>
          <w:sz w:val="26"/>
          <w:szCs w:val="22"/>
          <w:bdr w:val="none" w:sz="0" w:space="0" w:color="auto" w:frame="1"/>
        </w:rPr>
        <w:t>, telefon: 06208080958).</w:t>
      </w:r>
    </w:p>
    <w:p w:rsidR="008401E9" w:rsidRDefault="008401E9" w:rsidP="00E961A1">
      <w:pPr>
        <w:pStyle w:val="NormlWeb"/>
        <w:shd w:val="clear" w:color="auto" w:fill="FFFFFF"/>
        <w:spacing w:before="0" w:after="0"/>
        <w:jc w:val="center"/>
        <w:textAlignment w:val="baseline"/>
        <w:rPr>
          <w:color w:val="2B2A29"/>
          <w:sz w:val="26"/>
          <w:szCs w:val="22"/>
          <w:bdr w:val="none" w:sz="0" w:space="0" w:color="auto" w:frame="1"/>
        </w:rPr>
      </w:pPr>
      <w:r w:rsidRPr="00E961A1">
        <w:rPr>
          <w:color w:val="2B2A29"/>
          <w:sz w:val="26"/>
          <w:szCs w:val="22"/>
          <w:bdr w:val="none" w:sz="0" w:space="0" w:color="auto" w:frame="1"/>
        </w:rPr>
        <w:t>Minden őslénytan iránt érdeklődőt szeretettel várunk!</w:t>
      </w:r>
    </w:p>
    <w:p w:rsidR="00DE4021" w:rsidRDefault="00DE4021" w:rsidP="00934021">
      <w:pPr>
        <w:shd w:val="clear" w:color="auto" w:fill="FFFFFF"/>
        <w:jc w:val="right"/>
        <w:rPr>
          <w:color w:val="222222"/>
          <w:lang w:eastAsia="hu-HU"/>
        </w:rPr>
      </w:pPr>
    </w:p>
    <w:p w:rsidR="005944A2" w:rsidRPr="001541FC" w:rsidRDefault="005944A2" w:rsidP="005944A2"/>
    <w:tbl>
      <w:tblPr>
        <w:tblStyle w:val="Rcsostblzat"/>
        <w:tblW w:w="0" w:type="auto"/>
        <w:tblLook w:val="04A0" w:firstRow="1" w:lastRow="0" w:firstColumn="1" w:lastColumn="0" w:noHBand="0" w:noVBand="1"/>
      </w:tblPr>
      <w:tblGrid>
        <w:gridCol w:w="9628"/>
      </w:tblGrid>
      <w:tr w:rsidR="00384472" w:rsidRPr="00D41CA1" w:rsidTr="00492FB4">
        <w:tc>
          <w:tcPr>
            <w:tcW w:w="9628" w:type="dxa"/>
            <w:shd w:val="clear" w:color="auto" w:fill="D9D9D9" w:themeFill="background1" w:themeFillShade="D9"/>
          </w:tcPr>
          <w:p w:rsidR="00384472" w:rsidRPr="00D41CA1" w:rsidRDefault="00384472" w:rsidP="001713C0">
            <w:pPr>
              <w:widowControl/>
              <w:suppressAutoHyphens w:val="0"/>
              <w:autoSpaceDE/>
              <w:jc w:val="both"/>
              <w:rPr>
                <w:rFonts w:ascii="Times New Roman" w:hAnsi="Times New Roman" w:cs="Times New Roman"/>
                <w:b/>
                <w:sz w:val="26"/>
                <w:szCs w:val="26"/>
              </w:rPr>
            </w:pPr>
            <w:bookmarkStart w:id="1" w:name="_Hlk131239974"/>
            <w:r w:rsidRPr="00D41CA1">
              <w:rPr>
                <w:rFonts w:ascii="Times New Roman" w:hAnsi="Times New Roman" w:cs="Times New Roman"/>
                <w:b/>
                <w:sz w:val="26"/>
                <w:szCs w:val="26"/>
              </w:rPr>
              <w:t>BEHARANGOZÓ</w:t>
            </w:r>
          </w:p>
        </w:tc>
      </w:tr>
      <w:bookmarkEnd w:id="1"/>
    </w:tbl>
    <w:p w:rsidR="00217B08" w:rsidRDefault="00217B08" w:rsidP="00981774">
      <w:pPr>
        <w:pStyle w:val="NormlWeb"/>
        <w:widowControl/>
        <w:suppressAutoHyphens w:val="0"/>
        <w:autoSpaceDE/>
        <w:spacing w:before="0" w:after="0"/>
        <w:jc w:val="both"/>
        <w:rPr>
          <w:b/>
          <w:sz w:val="26"/>
          <w:szCs w:val="26"/>
        </w:rPr>
      </w:pPr>
    </w:p>
    <w:p w:rsidR="009C07EE" w:rsidRPr="006413F6" w:rsidRDefault="009C07EE" w:rsidP="009C07EE">
      <w:pPr>
        <w:pStyle w:val="NormlWeb"/>
        <w:widowControl/>
        <w:suppressAutoHyphens w:val="0"/>
        <w:autoSpaceDE/>
        <w:spacing w:before="0" w:after="0"/>
        <w:jc w:val="both"/>
        <w:rPr>
          <w:b/>
          <w:sz w:val="26"/>
          <w:szCs w:val="26"/>
          <w:u w:val="single"/>
        </w:rPr>
      </w:pPr>
      <w:r w:rsidRPr="006413F6">
        <w:rPr>
          <w:b/>
          <w:sz w:val="26"/>
          <w:szCs w:val="26"/>
          <w:u w:val="single"/>
        </w:rPr>
        <w:t>Május</w:t>
      </w:r>
    </w:p>
    <w:p w:rsidR="009C07EE" w:rsidRDefault="009C07EE" w:rsidP="009C07EE">
      <w:pPr>
        <w:pStyle w:val="NormlWeb"/>
        <w:widowControl/>
        <w:suppressAutoHyphens w:val="0"/>
        <w:autoSpaceDE/>
        <w:spacing w:before="0" w:after="0"/>
        <w:jc w:val="center"/>
        <w:rPr>
          <w:b/>
          <w:sz w:val="26"/>
          <w:szCs w:val="26"/>
        </w:rPr>
      </w:pPr>
      <w:r w:rsidRPr="006413F6">
        <w:rPr>
          <w:b/>
          <w:sz w:val="26"/>
          <w:szCs w:val="26"/>
        </w:rPr>
        <w:t>Madarak és Fák Napja és az Év Fajai Fesztivál</w:t>
      </w:r>
    </w:p>
    <w:p w:rsidR="009C07EE" w:rsidRDefault="009C07EE" w:rsidP="009C07EE">
      <w:pPr>
        <w:pStyle w:val="NormlWeb"/>
        <w:widowControl/>
        <w:suppressAutoHyphens w:val="0"/>
        <w:autoSpaceDE/>
        <w:spacing w:before="0" w:after="0"/>
        <w:jc w:val="both"/>
        <w:rPr>
          <w:sz w:val="26"/>
          <w:szCs w:val="26"/>
        </w:rPr>
      </w:pPr>
    </w:p>
    <w:p w:rsidR="009C07EE" w:rsidRPr="006413F6" w:rsidRDefault="009C07EE" w:rsidP="009C07EE">
      <w:pPr>
        <w:pStyle w:val="NormlWeb"/>
        <w:widowControl/>
        <w:suppressAutoHyphens w:val="0"/>
        <w:autoSpaceDE/>
        <w:spacing w:before="0" w:after="0"/>
        <w:jc w:val="both"/>
        <w:rPr>
          <w:sz w:val="26"/>
          <w:szCs w:val="26"/>
        </w:rPr>
      </w:pPr>
      <w:r w:rsidRPr="006413F6">
        <w:rPr>
          <w:sz w:val="26"/>
          <w:szCs w:val="26"/>
        </w:rPr>
        <w:t>A Magyar Madártani és Természetvédelmi Egyesület és a Duna</w:t>
      </w:r>
      <w:r>
        <w:rPr>
          <w:sz w:val="26"/>
          <w:szCs w:val="26"/>
        </w:rPr>
        <w:t>–</w:t>
      </w:r>
      <w:r w:rsidRPr="006413F6">
        <w:rPr>
          <w:sz w:val="26"/>
          <w:szCs w:val="26"/>
        </w:rPr>
        <w:t>Ipoly Nemzeti Park Igazgatóság sok szeretettel várja a természetbarát érdeklődőket ingyenes rendezvényére Madarak és Fák Napja alkalmából</w:t>
      </w:r>
      <w:r w:rsidR="00ED0247">
        <w:rPr>
          <w:sz w:val="26"/>
          <w:szCs w:val="26"/>
        </w:rPr>
        <w:t xml:space="preserve">. A Jókai </w:t>
      </w:r>
      <w:r w:rsidR="00481263">
        <w:rPr>
          <w:sz w:val="26"/>
          <w:szCs w:val="26"/>
        </w:rPr>
        <w:t>k</w:t>
      </w:r>
      <w:r w:rsidR="00ED0247">
        <w:rPr>
          <w:sz w:val="26"/>
          <w:szCs w:val="26"/>
        </w:rPr>
        <w:t>ert felújítása miatt idén új helyszínen, melynek foglalása folyamatban van. A végleges helyszínről a honlapunkon adunk tájékoztatást.</w:t>
      </w:r>
      <w:r w:rsidRPr="006413F6">
        <w:rPr>
          <w:sz w:val="26"/>
          <w:szCs w:val="26"/>
        </w:rPr>
        <w:t xml:space="preserve"> A látogatók játszva és szórakozva szerezhetnek új ismereteket a madarak és a fák világáról.</w:t>
      </w:r>
      <w:r>
        <w:rPr>
          <w:sz w:val="26"/>
          <w:szCs w:val="26"/>
        </w:rPr>
        <w:t xml:space="preserve"> Az</w:t>
      </w:r>
      <w:r w:rsidRPr="006413F6">
        <w:t xml:space="preserve"> </w:t>
      </w:r>
      <w:r w:rsidRPr="006413F6">
        <w:rPr>
          <w:sz w:val="26"/>
          <w:szCs w:val="26"/>
        </w:rPr>
        <w:t>ünnephez 2018-tól csa</w:t>
      </w:r>
      <w:r>
        <w:rPr>
          <w:sz w:val="26"/>
          <w:szCs w:val="26"/>
        </w:rPr>
        <w:t>tlakozott az Év Fajai Fesztivál, aminek keretein belül az MFT Év ásványa és Év ősmaradványa programjai is bemutatkozhatnak.</w:t>
      </w:r>
    </w:p>
    <w:p w:rsidR="009C07EE" w:rsidRDefault="009C07EE" w:rsidP="00981774">
      <w:pPr>
        <w:pStyle w:val="NormlWeb"/>
        <w:widowControl/>
        <w:suppressAutoHyphens w:val="0"/>
        <w:autoSpaceDE/>
        <w:spacing w:before="0" w:after="0"/>
        <w:jc w:val="both"/>
        <w:rPr>
          <w:b/>
          <w:sz w:val="26"/>
          <w:szCs w:val="26"/>
        </w:rPr>
      </w:pPr>
    </w:p>
    <w:p w:rsidR="00912309" w:rsidRPr="00E91C49" w:rsidRDefault="00912309" w:rsidP="00E91C49">
      <w:pPr>
        <w:rPr>
          <w:b/>
          <w:bCs/>
          <w:sz w:val="26"/>
          <w:u w:val="single"/>
          <w:lang w:eastAsia="hu-HU"/>
        </w:rPr>
      </w:pPr>
      <w:r w:rsidRPr="00E91C49">
        <w:rPr>
          <w:b/>
          <w:bCs/>
          <w:sz w:val="26"/>
          <w:u w:val="single"/>
          <w:lang w:eastAsia="hu-HU"/>
        </w:rPr>
        <w:t>2023. szeptember 21–23.</w:t>
      </w:r>
      <w:r w:rsidR="00E91C49" w:rsidRPr="00E91C49">
        <w:rPr>
          <w:b/>
          <w:bCs/>
          <w:sz w:val="26"/>
          <w:u w:val="single"/>
          <w:lang w:eastAsia="hu-HU"/>
        </w:rPr>
        <w:t xml:space="preserve"> (csütörtök–szombat)</w:t>
      </w:r>
    </w:p>
    <w:p w:rsidR="00912309" w:rsidRPr="00E91C49" w:rsidRDefault="00E91C49" w:rsidP="00912309">
      <w:pPr>
        <w:pStyle w:val="NormlWeb"/>
        <w:shd w:val="clear" w:color="auto" w:fill="FFFFFF"/>
        <w:spacing w:before="0" w:after="0"/>
        <w:textAlignment w:val="baseline"/>
        <w:rPr>
          <w:b/>
          <w:bCs/>
          <w:color w:val="2B2A29"/>
          <w:sz w:val="26"/>
          <w:szCs w:val="20"/>
        </w:rPr>
      </w:pPr>
      <w:r w:rsidRPr="00E91C49">
        <w:rPr>
          <w:rStyle w:val="Kiemels2"/>
          <w:b w:val="0"/>
          <w:bCs w:val="0"/>
          <w:color w:val="2B2A29"/>
          <w:sz w:val="26"/>
          <w:szCs w:val="20"/>
          <w:bdr w:val="none" w:sz="0" w:space="0" w:color="auto" w:frame="1"/>
        </w:rPr>
        <w:t xml:space="preserve">Helyszín: </w:t>
      </w:r>
      <w:r w:rsidR="00912309" w:rsidRPr="00E91C49">
        <w:rPr>
          <w:rStyle w:val="Kiemels2"/>
          <w:b w:val="0"/>
          <w:bCs w:val="0"/>
          <w:color w:val="2B2A29"/>
          <w:sz w:val="26"/>
          <w:szCs w:val="20"/>
          <w:bdr w:val="none" w:sz="0" w:space="0" w:color="auto" w:frame="1"/>
        </w:rPr>
        <w:t>Szekszárd</w:t>
      </w:r>
    </w:p>
    <w:p w:rsidR="00912309" w:rsidRPr="00E91C49" w:rsidRDefault="00E91C49" w:rsidP="00912309">
      <w:pPr>
        <w:pStyle w:val="NormlWeb"/>
        <w:shd w:val="clear" w:color="auto" w:fill="FFFFFF"/>
        <w:spacing w:before="0" w:after="0"/>
        <w:textAlignment w:val="baseline"/>
        <w:rPr>
          <w:color w:val="2B2A29"/>
          <w:sz w:val="26"/>
          <w:szCs w:val="22"/>
          <w:bdr w:val="none" w:sz="0" w:space="0" w:color="auto" w:frame="1"/>
        </w:rPr>
      </w:pPr>
      <w:r>
        <w:rPr>
          <w:color w:val="2B2A29"/>
          <w:sz w:val="26"/>
          <w:szCs w:val="22"/>
          <w:bdr w:val="none" w:sz="0" w:space="0" w:color="auto" w:frame="1"/>
        </w:rPr>
        <w:t>SZTE</w:t>
      </w:r>
      <w:r w:rsidR="00912309" w:rsidRPr="00E91C49">
        <w:rPr>
          <w:color w:val="2B2A29"/>
          <w:sz w:val="26"/>
          <w:szCs w:val="22"/>
          <w:bdr w:val="none" w:sz="0" w:space="0" w:color="auto" w:frame="1"/>
        </w:rPr>
        <w:t xml:space="preserve">, ÁSVÁNYTANI, GEOKÉMIAI ÉS KŐZETTANI TANSZÉK, </w:t>
      </w:r>
      <w:r>
        <w:rPr>
          <w:color w:val="2B2A29"/>
          <w:sz w:val="26"/>
          <w:szCs w:val="22"/>
          <w:bdr w:val="none" w:sz="0" w:space="0" w:color="auto" w:frame="1"/>
        </w:rPr>
        <w:t>MFT</w:t>
      </w:r>
      <w:r w:rsidR="00912309" w:rsidRPr="00E91C49">
        <w:rPr>
          <w:color w:val="2B2A29"/>
          <w:sz w:val="26"/>
          <w:szCs w:val="22"/>
          <w:bdr w:val="none" w:sz="0" w:space="0" w:color="auto" w:frame="1"/>
        </w:rPr>
        <w:t xml:space="preserve"> ÁSVÁNYTAN GEOKÉMIAI SZAKOSZTÁLY</w:t>
      </w:r>
    </w:p>
    <w:p w:rsidR="00912309" w:rsidRPr="00E91C49" w:rsidRDefault="00912309" w:rsidP="00912309">
      <w:pPr>
        <w:pStyle w:val="NormlWeb"/>
        <w:shd w:val="clear" w:color="auto" w:fill="FFFFFF"/>
        <w:spacing w:before="0" w:after="225"/>
        <w:textAlignment w:val="baseline"/>
        <w:rPr>
          <w:color w:val="2B2A29"/>
          <w:sz w:val="26"/>
          <w:szCs w:val="22"/>
          <w:bdr w:val="none" w:sz="0" w:space="0" w:color="auto" w:frame="1"/>
        </w:rPr>
      </w:pPr>
      <w:r w:rsidRPr="00E91C49">
        <w:rPr>
          <w:color w:val="2B2A29"/>
          <w:sz w:val="26"/>
          <w:szCs w:val="22"/>
          <w:bdr w:val="none" w:sz="0" w:space="0" w:color="auto" w:frame="1"/>
        </w:rPr>
        <w:t> </w:t>
      </w:r>
    </w:p>
    <w:p w:rsidR="00912309" w:rsidRPr="00E91C49" w:rsidRDefault="00912309" w:rsidP="00912309">
      <w:pPr>
        <w:pStyle w:val="NormlWeb"/>
        <w:shd w:val="clear" w:color="auto" w:fill="FFFFFF"/>
        <w:spacing w:before="0" w:after="225"/>
        <w:textAlignment w:val="baseline"/>
        <w:rPr>
          <w:color w:val="2B2A29"/>
          <w:sz w:val="26"/>
          <w:szCs w:val="22"/>
          <w:bdr w:val="none" w:sz="0" w:space="0" w:color="auto" w:frame="1"/>
        </w:rPr>
      </w:pPr>
      <w:r w:rsidRPr="00E91C49">
        <w:rPr>
          <w:color w:val="2B2A29"/>
          <w:sz w:val="26"/>
          <w:szCs w:val="22"/>
          <w:bdr w:val="none" w:sz="0" w:space="0" w:color="auto" w:frame="1"/>
        </w:rPr>
        <w:t>Kedves Kollégák!</w:t>
      </w:r>
    </w:p>
    <w:p w:rsidR="00E91C49" w:rsidRDefault="00912309" w:rsidP="00E91C49">
      <w:pPr>
        <w:pStyle w:val="NormlWeb"/>
        <w:shd w:val="clear" w:color="auto" w:fill="FFFFFF"/>
        <w:spacing w:before="0" w:after="0"/>
        <w:jc w:val="both"/>
        <w:textAlignment w:val="baseline"/>
        <w:rPr>
          <w:color w:val="2B2A29"/>
          <w:sz w:val="26"/>
          <w:szCs w:val="22"/>
          <w:bdr w:val="none" w:sz="0" w:space="0" w:color="auto" w:frame="1"/>
        </w:rPr>
      </w:pPr>
      <w:r w:rsidRPr="00E91C49">
        <w:rPr>
          <w:color w:val="2B2A29"/>
          <w:sz w:val="26"/>
          <w:szCs w:val="22"/>
          <w:bdr w:val="none" w:sz="0" w:space="0" w:color="auto" w:frame="1"/>
        </w:rPr>
        <w:t xml:space="preserve">A tavalyi, nagy sikerű miskolci rendezvény után a </w:t>
      </w:r>
      <w:r w:rsidRPr="00E91C49">
        <w:rPr>
          <w:b/>
          <w:bCs/>
          <w:color w:val="2B2A29"/>
          <w:sz w:val="26"/>
          <w:szCs w:val="22"/>
          <w:bdr w:val="none" w:sz="0" w:space="0" w:color="auto" w:frame="1"/>
        </w:rPr>
        <w:t>13. Kőzettani és Geokémiai Vándor</w:t>
      </w:r>
      <w:r w:rsidR="00E91C49">
        <w:rPr>
          <w:b/>
          <w:bCs/>
          <w:color w:val="2B2A29"/>
          <w:sz w:val="26"/>
          <w:szCs w:val="22"/>
          <w:bdr w:val="none" w:sz="0" w:space="0" w:color="auto" w:frame="1"/>
        </w:rPr>
        <w:softHyphen/>
      </w:r>
      <w:r w:rsidRPr="00E91C49">
        <w:rPr>
          <w:b/>
          <w:bCs/>
          <w:color w:val="2B2A29"/>
          <w:sz w:val="26"/>
          <w:szCs w:val="22"/>
          <w:bdr w:val="none" w:sz="0" w:space="0" w:color="auto" w:frame="1"/>
        </w:rPr>
        <w:t>gyűlésnek</w:t>
      </w:r>
      <w:r w:rsidRPr="00E91C49">
        <w:rPr>
          <w:color w:val="2B2A29"/>
          <w:sz w:val="26"/>
          <w:szCs w:val="22"/>
          <w:bdr w:val="none" w:sz="0" w:space="0" w:color="auto" w:frame="1"/>
        </w:rPr>
        <w:t xml:space="preserve"> idén a festői szépségű Szekszárdi-dombvidék lábainál elterülő Szekszárd ad otthont. A konferencia időpontja: 2023. szeptember 21–23. A rendezvény, az elmúlt évekhez hasonlóan, csütörtöki és szombati előadónapokból és pénteki terepbejárásból áll. A terepi nap keretében a Mecsek bérceit és völgyeit fogjuk felkeresni, ahol egy paleozoikumi nyírási zónától egy riftesedési esemény magmás és üledékes képződményein át, a közelmúltig isme</w:t>
      </w:r>
      <w:r w:rsidR="00E91C49">
        <w:rPr>
          <w:color w:val="2B2A29"/>
          <w:sz w:val="26"/>
          <w:szCs w:val="22"/>
          <w:bdr w:val="none" w:sz="0" w:space="0" w:color="auto" w:frame="1"/>
        </w:rPr>
        <w:softHyphen/>
      </w:r>
      <w:r w:rsidRPr="00E91C49">
        <w:rPr>
          <w:color w:val="2B2A29"/>
          <w:sz w:val="26"/>
          <w:szCs w:val="22"/>
          <w:bdr w:val="none" w:sz="0" w:space="0" w:color="auto" w:frame="1"/>
        </w:rPr>
        <w:t>retlen aranytartalmú képződményekkel és szénhidrogén-migrációs nyomokkal ismerkedünk meg.</w:t>
      </w:r>
    </w:p>
    <w:p w:rsidR="00912309" w:rsidRPr="00E91C49" w:rsidRDefault="00912309" w:rsidP="00E91C49">
      <w:pPr>
        <w:pStyle w:val="NormlWeb"/>
        <w:shd w:val="clear" w:color="auto" w:fill="FFFFFF"/>
        <w:spacing w:before="0" w:after="0"/>
        <w:jc w:val="both"/>
        <w:textAlignment w:val="baseline"/>
        <w:rPr>
          <w:color w:val="2B2A29"/>
          <w:sz w:val="26"/>
          <w:szCs w:val="22"/>
          <w:bdr w:val="none" w:sz="0" w:space="0" w:color="auto" w:frame="1"/>
        </w:rPr>
      </w:pPr>
      <w:r w:rsidRPr="00E91C49">
        <w:rPr>
          <w:color w:val="2B2A29"/>
          <w:sz w:val="26"/>
          <w:szCs w:val="22"/>
          <w:bdr w:val="none" w:sz="0" w:space="0" w:color="auto" w:frame="1"/>
        </w:rPr>
        <w:t xml:space="preserve">A konferencia színhelyének kiválasztásakor bíztunk az ókori rómaiak ízlésében, akiknek Duna-menti hadiútja és települései az akkoriban még Aliscának nevezett település határában </w:t>
      </w:r>
      <w:r w:rsidRPr="00E91C49">
        <w:rPr>
          <w:color w:val="2B2A29"/>
          <w:sz w:val="26"/>
          <w:szCs w:val="22"/>
          <w:bdr w:val="none" w:sz="0" w:space="0" w:color="auto" w:frame="1"/>
        </w:rPr>
        <w:lastRenderedPageBreak/>
        <w:t>húzódtak. A táj szépsége az azóta eltelt évezredek óta semmit sem változott, csupán a dom</w:t>
      </w:r>
      <w:r w:rsidR="00E91C49">
        <w:rPr>
          <w:color w:val="2B2A29"/>
          <w:sz w:val="26"/>
          <w:szCs w:val="22"/>
          <w:bdr w:val="none" w:sz="0" w:space="0" w:color="auto" w:frame="1"/>
        </w:rPr>
        <w:softHyphen/>
      </w:r>
      <w:r w:rsidRPr="00E91C49">
        <w:rPr>
          <w:color w:val="2B2A29"/>
          <w:sz w:val="26"/>
          <w:szCs w:val="22"/>
          <w:bdr w:val="none" w:sz="0" w:space="0" w:color="auto" w:frame="1"/>
        </w:rPr>
        <w:t>bokra felkúszó szőlőbirtokok mérete és száma gyarapodott. A változatos előadások és színes terepi programok után, a konferenciát a tájképi és gasztronómiai változások mélyreható feltérképezésével koronázhatjuk meg.</w:t>
      </w:r>
    </w:p>
    <w:p w:rsidR="00912309" w:rsidRDefault="00912309" w:rsidP="00E91C49">
      <w:pPr>
        <w:pStyle w:val="NormlWeb"/>
        <w:shd w:val="clear" w:color="auto" w:fill="FFFFFF"/>
        <w:spacing w:before="0" w:after="0"/>
        <w:textAlignment w:val="baseline"/>
        <w:rPr>
          <w:color w:val="2B2A29"/>
          <w:sz w:val="26"/>
          <w:szCs w:val="22"/>
        </w:rPr>
      </w:pPr>
      <w:r w:rsidRPr="00E91C49">
        <w:rPr>
          <w:color w:val="2B2A29"/>
          <w:sz w:val="26"/>
          <w:szCs w:val="22"/>
          <w:bdr w:val="none" w:sz="0" w:space="0" w:color="auto" w:frame="1"/>
        </w:rPr>
        <w:t>A konferencia folyamatosan frissülő honlapján osztjuk meg a részleteket:</w:t>
      </w:r>
      <w:r w:rsidR="00E91C49">
        <w:rPr>
          <w:color w:val="2B2A29"/>
          <w:sz w:val="26"/>
          <w:szCs w:val="22"/>
          <w:bdr w:val="none" w:sz="0" w:space="0" w:color="auto" w:frame="1"/>
        </w:rPr>
        <w:t xml:space="preserve"> </w:t>
      </w:r>
      <w:hyperlink r:id="rId29" w:history="1">
        <w:r w:rsidRPr="00E91C49">
          <w:rPr>
            <w:color w:val="2B2A29"/>
            <w:sz w:val="26"/>
            <w:szCs w:val="22"/>
          </w:rPr>
          <w:t>https://www.poresemek.hu/kgvgy13/</w:t>
        </w:r>
      </w:hyperlink>
    </w:p>
    <w:p w:rsidR="00E91C49" w:rsidRPr="00E91C49" w:rsidRDefault="00E91C49" w:rsidP="00E91C49">
      <w:pPr>
        <w:pStyle w:val="NormlWeb"/>
        <w:shd w:val="clear" w:color="auto" w:fill="FFFFFF"/>
        <w:spacing w:before="0" w:after="0"/>
        <w:textAlignment w:val="baseline"/>
        <w:rPr>
          <w:color w:val="2B2A29"/>
          <w:sz w:val="26"/>
          <w:szCs w:val="22"/>
          <w:bdr w:val="none" w:sz="0" w:space="0" w:color="auto" w:frame="1"/>
        </w:rPr>
      </w:pPr>
    </w:p>
    <w:p w:rsidR="00912309" w:rsidRPr="00E91C49" w:rsidRDefault="00912309" w:rsidP="00E91C49">
      <w:pPr>
        <w:pStyle w:val="NormlWeb"/>
        <w:shd w:val="clear" w:color="auto" w:fill="FFFFFF"/>
        <w:spacing w:before="0" w:after="225"/>
        <w:jc w:val="right"/>
        <w:textAlignment w:val="baseline"/>
        <w:rPr>
          <w:i/>
          <w:iCs/>
          <w:color w:val="2B2A29"/>
          <w:sz w:val="26"/>
          <w:szCs w:val="22"/>
          <w:bdr w:val="none" w:sz="0" w:space="0" w:color="auto" w:frame="1"/>
        </w:rPr>
      </w:pPr>
      <w:r w:rsidRPr="00E91C49">
        <w:rPr>
          <w:color w:val="2B2A29"/>
          <w:sz w:val="26"/>
          <w:szCs w:val="22"/>
          <w:bdr w:val="none" w:sz="0" w:space="0" w:color="auto" w:frame="1"/>
        </w:rPr>
        <w:t> </w:t>
      </w:r>
      <w:r w:rsidRPr="00E91C49">
        <w:rPr>
          <w:i/>
          <w:iCs/>
          <w:color w:val="2B2A29"/>
          <w:sz w:val="26"/>
          <w:szCs w:val="22"/>
          <w:bdr w:val="none" w:sz="0" w:space="0" w:color="auto" w:frame="1"/>
        </w:rPr>
        <w:t>A szervezőbizottság:</w:t>
      </w:r>
    </w:p>
    <w:p w:rsidR="00912309" w:rsidRPr="00E91C49" w:rsidRDefault="00912309" w:rsidP="00E91C49">
      <w:pPr>
        <w:pStyle w:val="NormlWeb"/>
        <w:shd w:val="clear" w:color="auto" w:fill="FFFFFF"/>
        <w:spacing w:before="0" w:after="225"/>
        <w:jc w:val="right"/>
        <w:textAlignment w:val="baseline"/>
        <w:rPr>
          <w:color w:val="2B2A29"/>
          <w:sz w:val="26"/>
          <w:szCs w:val="22"/>
          <w:bdr w:val="none" w:sz="0" w:space="0" w:color="auto" w:frame="1"/>
        </w:rPr>
      </w:pPr>
      <w:r w:rsidRPr="00E91C49">
        <w:rPr>
          <w:color w:val="2B2A29"/>
          <w:sz w:val="26"/>
          <w:szCs w:val="22"/>
          <w:bdr w:val="none" w:sz="0" w:space="0" w:color="auto" w:frame="1"/>
        </w:rPr>
        <w:t xml:space="preserve">M. </w:t>
      </w:r>
      <w:r w:rsidRPr="00E91C49">
        <w:rPr>
          <w:smallCaps/>
          <w:color w:val="2B2A29"/>
          <w:sz w:val="26"/>
          <w:szCs w:val="22"/>
          <w:bdr w:val="none" w:sz="0" w:space="0" w:color="auto" w:frame="1"/>
        </w:rPr>
        <w:t>Tóth</w:t>
      </w:r>
      <w:r w:rsidRPr="00E91C49">
        <w:rPr>
          <w:color w:val="2B2A29"/>
          <w:sz w:val="26"/>
          <w:szCs w:val="22"/>
          <w:bdr w:val="none" w:sz="0" w:space="0" w:color="auto" w:frame="1"/>
        </w:rPr>
        <w:t xml:space="preserve"> Tivadar</w:t>
      </w:r>
      <w:r w:rsidR="00E91C49">
        <w:rPr>
          <w:color w:val="2B2A29"/>
          <w:sz w:val="26"/>
          <w:szCs w:val="22"/>
          <w:bdr w:val="none" w:sz="0" w:space="0" w:color="auto" w:frame="1"/>
        </w:rPr>
        <w:t xml:space="preserve">, </w:t>
      </w:r>
      <w:r w:rsidRPr="00E91C49">
        <w:rPr>
          <w:smallCaps/>
          <w:color w:val="2B2A29"/>
          <w:sz w:val="26"/>
          <w:szCs w:val="22"/>
          <w:bdr w:val="none" w:sz="0" w:space="0" w:color="auto" w:frame="1"/>
        </w:rPr>
        <w:t>Pál-Molnár</w:t>
      </w:r>
      <w:r w:rsidRPr="00E91C49">
        <w:rPr>
          <w:color w:val="2B2A29"/>
          <w:sz w:val="26"/>
          <w:szCs w:val="22"/>
          <w:bdr w:val="none" w:sz="0" w:space="0" w:color="auto" w:frame="1"/>
        </w:rPr>
        <w:t xml:space="preserve"> Elemér</w:t>
      </w:r>
      <w:r w:rsidR="00E91C49">
        <w:rPr>
          <w:color w:val="2B2A29"/>
          <w:sz w:val="26"/>
          <w:szCs w:val="22"/>
          <w:bdr w:val="none" w:sz="0" w:space="0" w:color="auto" w:frame="1"/>
        </w:rPr>
        <w:t>,</w:t>
      </w:r>
      <w:r w:rsidRPr="00E91C49">
        <w:rPr>
          <w:color w:val="2B2A29"/>
          <w:sz w:val="26"/>
          <w:szCs w:val="22"/>
          <w:bdr w:val="none" w:sz="0" w:space="0" w:color="auto" w:frame="1"/>
        </w:rPr>
        <w:t xml:space="preserve"> </w:t>
      </w:r>
      <w:r w:rsidRPr="00E91C49">
        <w:rPr>
          <w:smallCaps/>
          <w:color w:val="2B2A29"/>
          <w:sz w:val="26"/>
          <w:szCs w:val="22"/>
          <w:bdr w:val="none" w:sz="0" w:space="0" w:color="auto" w:frame="1"/>
        </w:rPr>
        <w:t>Raucsik</w:t>
      </w:r>
      <w:r w:rsidRPr="00E91C49">
        <w:rPr>
          <w:color w:val="2B2A29"/>
          <w:sz w:val="26"/>
          <w:szCs w:val="22"/>
          <w:bdr w:val="none" w:sz="0" w:space="0" w:color="auto" w:frame="1"/>
        </w:rPr>
        <w:t xml:space="preserve"> Béla</w:t>
      </w:r>
      <w:r w:rsidR="00E91C49">
        <w:rPr>
          <w:color w:val="2B2A29"/>
          <w:sz w:val="26"/>
          <w:szCs w:val="22"/>
          <w:bdr w:val="none" w:sz="0" w:space="0" w:color="auto" w:frame="1"/>
        </w:rPr>
        <w:t>,</w:t>
      </w:r>
      <w:r w:rsidR="00E91C49" w:rsidRPr="00E91C49">
        <w:rPr>
          <w:color w:val="2B2A29"/>
          <w:sz w:val="26"/>
          <w:szCs w:val="22"/>
          <w:bdr w:val="none" w:sz="0" w:space="0" w:color="auto" w:frame="1"/>
        </w:rPr>
        <w:t xml:space="preserve"> </w:t>
      </w:r>
      <w:r w:rsidRPr="00E91C49">
        <w:rPr>
          <w:smallCaps/>
          <w:color w:val="2B2A29"/>
          <w:sz w:val="26"/>
          <w:szCs w:val="22"/>
          <w:bdr w:val="none" w:sz="0" w:space="0" w:color="auto" w:frame="1"/>
        </w:rPr>
        <w:t>Schubert</w:t>
      </w:r>
      <w:r w:rsidRPr="00E91C49">
        <w:rPr>
          <w:color w:val="2B2A29"/>
          <w:sz w:val="26"/>
          <w:szCs w:val="22"/>
          <w:bdr w:val="none" w:sz="0" w:space="0" w:color="auto" w:frame="1"/>
        </w:rPr>
        <w:t xml:space="preserve"> Félix</w:t>
      </w:r>
      <w:r w:rsidR="00E91C49">
        <w:rPr>
          <w:color w:val="2B2A29"/>
          <w:sz w:val="26"/>
          <w:szCs w:val="22"/>
          <w:bdr w:val="none" w:sz="0" w:space="0" w:color="auto" w:frame="1"/>
        </w:rPr>
        <w:t>,</w:t>
      </w:r>
      <w:r w:rsidR="00E91C49" w:rsidRPr="00E91C49">
        <w:rPr>
          <w:color w:val="2B2A29"/>
          <w:sz w:val="26"/>
          <w:szCs w:val="22"/>
          <w:bdr w:val="none" w:sz="0" w:space="0" w:color="auto" w:frame="1"/>
        </w:rPr>
        <w:t xml:space="preserve"> </w:t>
      </w:r>
      <w:r w:rsidRPr="00E91C49">
        <w:rPr>
          <w:smallCaps/>
          <w:color w:val="2B2A29"/>
          <w:sz w:val="26"/>
          <w:szCs w:val="22"/>
          <w:bdr w:val="none" w:sz="0" w:space="0" w:color="auto" w:frame="1"/>
        </w:rPr>
        <w:t>Varga</w:t>
      </w:r>
      <w:r w:rsidRPr="00E91C49">
        <w:rPr>
          <w:color w:val="2B2A29"/>
          <w:sz w:val="26"/>
          <w:szCs w:val="22"/>
          <w:bdr w:val="none" w:sz="0" w:space="0" w:color="auto" w:frame="1"/>
        </w:rPr>
        <w:t xml:space="preserve"> Andrea</w:t>
      </w:r>
    </w:p>
    <w:p w:rsidR="00AD79D2" w:rsidRDefault="00AD79D2" w:rsidP="00981774">
      <w:pPr>
        <w:pStyle w:val="NormlWeb"/>
        <w:widowControl/>
        <w:suppressAutoHyphens w:val="0"/>
        <w:autoSpaceDE/>
        <w:spacing w:before="0" w:after="0"/>
        <w:jc w:val="both"/>
        <w:rPr>
          <w:b/>
          <w:sz w:val="26"/>
          <w:szCs w:val="26"/>
        </w:rPr>
      </w:pPr>
    </w:p>
    <w:p w:rsidR="009C07EE" w:rsidRPr="00D41CA1" w:rsidRDefault="009C07EE" w:rsidP="00981774">
      <w:pPr>
        <w:pStyle w:val="NormlWeb"/>
        <w:widowControl/>
        <w:suppressAutoHyphens w:val="0"/>
        <w:autoSpaceDE/>
        <w:spacing w:before="0" w:after="0"/>
        <w:jc w:val="both"/>
        <w:rPr>
          <w:b/>
          <w:sz w:val="26"/>
          <w:szCs w:val="26"/>
        </w:rPr>
      </w:pPr>
    </w:p>
    <w:tbl>
      <w:tblPr>
        <w:tblStyle w:val="Rcsostblzat"/>
        <w:tblW w:w="0" w:type="auto"/>
        <w:tblLook w:val="04A0" w:firstRow="1" w:lastRow="0" w:firstColumn="1" w:lastColumn="0" w:noHBand="0" w:noVBand="1"/>
      </w:tblPr>
      <w:tblGrid>
        <w:gridCol w:w="9628"/>
      </w:tblGrid>
      <w:tr w:rsidR="00AD79D2" w:rsidRPr="00D41CA1" w:rsidTr="003A0542">
        <w:tc>
          <w:tcPr>
            <w:tcW w:w="9628" w:type="dxa"/>
            <w:shd w:val="clear" w:color="auto" w:fill="D9D9D9" w:themeFill="background1" w:themeFillShade="D9"/>
          </w:tcPr>
          <w:p w:rsidR="00AD79D2" w:rsidRPr="00AD79D2" w:rsidRDefault="00AD79D2" w:rsidP="00AD79D2">
            <w:pPr>
              <w:pStyle w:val="NormlWeb"/>
              <w:widowControl/>
              <w:suppressAutoHyphens w:val="0"/>
              <w:autoSpaceDE/>
              <w:spacing w:before="0" w:after="0"/>
              <w:jc w:val="both"/>
              <w:rPr>
                <w:rFonts w:ascii="Times New Roman" w:hAnsi="Times New Roman" w:cs="Times New Roman"/>
                <w:b/>
              </w:rPr>
            </w:pPr>
            <w:r w:rsidRPr="00AD79D2">
              <w:rPr>
                <w:rFonts w:ascii="Times New Roman" w:hAnsi="Times New Roman" w:cs="Times New Roman"/>
                <w:b/>
                <w:sz w:val="26"/>
                <w:szCs w:val="26"/>
              </w:rPr>
              <w:t>E</w:t>
            </w:r>
            <w:r w:rsidRPr="00AD79D2">
              <w:rPr>
                <w:rFonts w:ascii="Times New Roman" w:hAnsi="Times New Roman" w:cs="Times New Roman"/>
                <w:b/>
              </w:rPr>
              <w:t>URÓPAI UNIÓS PROJEKTJEINK HÍREI</w:t>
            </w:r>
          </w:p>
        </w:tc>
      </w:tr>
    </w:tbl>
    <w:p w:rsidR="00AD79D2" w:rsidRDefault="00AD79D2" w:rsidP="00AD79D2">
      <w:pPr>
        <w:pBdr>
          <w:top w:val="single" w:sz="6" w:space="1" w:color="auto"/>
          <w:bottom w:val="single" w:sz="6" w:space="1" w:color="auto"/>
        </w:pBdr>
        <w:rPr>
          <w:b/>
          <w:bCs/>
          <w:color w:val="222222"/>
          <w:sz w:val="26"/>
          <w:u w:val="single"/>
          <w:lang w:eastAsia="hu-HU"/>
        </w:rPr>
      </w:pPr>
    </w:p>
    <w:p w:rsidR="00AD79D2" w:rsidRDefault="00AD79D2" w:rsidP="00AD79D2">
      <w:pPr>
        <w:pBdr>
          <w:top w:val="single" w:sz="6" w:space="1" w:color="auto"/>
          <w:bottom w:val="single" w:sz="6" w:space="1" w:color="auto"/>
        </w:pBdr>
        <w:rPr>
          <w:rFonts w:ascii="Arial" w:hAnsi="Arial" w:cs="Arial"/>
          <w:color w:val="222222"/>
          <w:u w:val="single"/>
          <w:shd w:val="clear" w:color="auto" w:fill="FFFFFF"/>
        </w:rPr>
      </w:pPr>
      <w:r>
        <w:rPr>
          <w:b/>
          <w:bCs/>
          <w:color w:val="222222"/>
          <w:sz w:val="26"/>
          <w:u w:val="single"/>
          <w:lang w:eastAsia="hu-HU"/>
        </w:rPr>
        <w:t>2</w:t>
      </w:r>
      <w:r w:rsidRPr="008401E9">
        <w:rPr>
          <w:b/>
          <w:bCs/>
          <w:color w:val="222222"/>
          <w:sz w:val="26"/>
          <w:u w:val="single"/>
          <w:lang w:eastAsia="hu-HU"/>
        </w:rPr>
        <w:t>023. május 18-2</w:t>
      </w:r>
      <w:r>
        <w:rPr>
          <w:b/>
          <w:bCs/>
          <w:color w:val="222222"/>
          <w:sz w:val="26"/>
          <w:u w:val="single"/>
          <w:lang w:eastAsia="hu-HU"/>
        </w:rPr>
        <w:t>1</w:t>
      </w:r>
      <w:r w:rsidRPr="008401E9">
        <w:rPr>
          <w:b/>
          <w:bCs/>
          <w:color w:val="222222"/>
          <w:sz w:val="26"/>
          <w:u w:val="single"/>
          <w:lang w:eastAsia="hu-HU"/>
        </w:rPr>
        <w:t>. (csütörtök–</w:t>
      </w:r>
      <w:r>
        <w:rPr>
          <w:b/>
          <w:bCs/>
          <w:color w:val="222222"/>
          <w:sz w:val="26"/>
          <w:u w:val="single"/>
          <w:lang w:eastAsia="hu-HU"/>
        </w:rPr>
        <w:t>vasárnap</w:t>
      </w:r>
      <w:r w:rsidRPr="008401E9">
        <w:rPr>
          <w:b/>
          <w:bCs/>
          <w:color w:val="222222"/>
          <w:sz w:val="26"/>
          <w:u w:val="single"/>
          <w:lang w:eastAsia="hu-HU"/>
        </w:rPr>
        <w:t>)</w:t>
      </w:r>
    </w:p>
    <w:p w:rsidR="00AD79D2" w:rsidRDefault="00AD79D2" w:rsidP="00AD79D2">
      <w:pPr>
        <w:pBdr>
          <w:top w:val="single" w:sz="6" w:space="1" w:color="auto"/>
          <w:bottom w:val="single" w:sz="6" w:space="1" w:color="auto"/>
        </w:pBdr>
        <w:rPr>
          <w:rFonts w:ascii="Arial" w:hAnsi="Arial" w:cs="Arial"/>
          <w:color w:val="222222"/>
          <w:u w:val="single"/>
          <w:shd w:val="clear" w:color="auto" w:fill="FFFFFF"/>
        </w:rPr>
      </w:pPr>
    </w:p>
    <w:p w:rsidR="00AD79D2" w:rsidRDefault="00AD79D2" w:rsidP="00AD79D2">
      <w:pPr>
        <w:pBdr>
          <w:top w:val="single" w:sz="6" w:space="1" w:color="auto"/>
          <w:bottom w:val="single" w:sz="6" w:space="1" w:color="auto"/>
        </w:pBdr>
        <w:jc w:val="center"/>
        <w:rPr>
          <w:rFonts w:ascii="Arial" w:hAnsi="Arial" w:cs="Arial"/>
          <w:color w:val="222222"/>
          <w:shd w:val="clear" w:color="auto" w:fill="FFFFFF"/>
        </w:rPr>
      </w:pPr>
      <w:r w:rsidRPr="00143540">
        <w:rPr>
          <w:rStyle w:val="Kiemels2"/>
          <w:sz w:val="26"/>
          <w:bdr w:val="none" w:sz="0" w:space="0" w:color="auto" w:frame="1"/>
        </w:rPr>
        <w:t>EFG Council Meeting és EuroWorkshop</w:t>
      </w:r>
    </w:p>
    <w:p w:rsidR="00AD79D2" w:rsidRDefault="00AD79D2" w:rsidP="00AD79D2">
      <w:pPr>
        <w:pBdr>
          <w:top w:val="single" w:sz="6" w:space="1" w:color="auto"/>
          <w:bottom w:val="single" w:sz="6" w:space="1" w:color="auto"/>
        </w:pBdr>
        <w:jc w:val="center"/>
        <w:rPr>
          <w:rFonts w:ascii="Arial" w:hAnsi="Arial" w:cs="Arial"/>
          <w:color w:val="222222"/>
          <w:shd w:val="clear" w:color="auto" w:fill="FFFFFF"/>
        </w:rPr>
      </w:pPr>
    </w:p>
    <w:p w:rsidR="00AD79D2" w:rsidRPr="008401E9" w:rsidRDefault="00AD79D2" w:rsidP="00AD79D2">
      <w:pPr>
        <w:pBdr>
          <w:top w:val="single" w:sz="6" w:space="1" w:color="auto"/>
          <w:bottom w:val="single" w:sz="6" w:space="1" w:color="auto"/>
        </w:pBdr>
        <w:jc w:val="both"/>
        <w:rPr>
          <w:color w:val="222222"/>
          <w:sz w:val="26"/>
          <w:lang w:eastAsia="hu-HU"/>
        </w:rPr>
      </w:pPr>
      <w:r w:rsidRPr="00143540">
        <w:rPr>
          <w:color w:val="2B2A29"/>
          <w:sz w:val="26"/>
          <w:szCs w:val="22"/>
          <w:bdr w:val="none" w:sz="0" w:space="0" w:color="auto" w:frame="1"/>
        </w:rPr>
        <w:t>Az European Federation of Geologists szervezet (EFG), melynek társulatunk is tagja, 2023. május 20</w:t>
      </w:r>
      <w:r>
        <w:rPr>
          <w:color w:val="2B2A29"/>
          <w:sz w:val="26"/>
          <w:szCs w:val="22"/>
          <w:bdr w:val="none" w:sz="0" w:space="0" w:color="auto" w:frame="1"/>
        </w:rPr>
        <w:t>–</w:t>
      </w:r>
      <w:r w:rsidRPr="00143540">
        <w:rPr>
          <w:color w:val="2B2A29"/>
          <w:sz w:val="26"/>
          <w:szCs w:val="22"/>
          <w:bdr w:val="none" w:sz="0" w:space="0" w:color="auto" w:frame="1"/>
        </w:rPr>
        <w:t>21-én, Belgrádban tartja nyári tanácsülését. Az EFG Council testületben a Magyar</w:t>
      </w:r>
      <w:r>
        <w:rPr>
          <w:color w:val="2B2A29"/>
          <w:sz w:val="26"/>
          <w:szCs w:val="22"/>
          <w:bdr w:val="none" w:sz="0" w:space="0" w:color="auto" w:frame="1"/>
        </w:rPr>
        <w:softHyphen/>
      </w:r>
      <w:r w:rsidRPr="00143540">
        <w:rPr>
          <w:color w:val="2B2A29"/>
          <w:sz w:val="26"/>
          <w:szCs w:val="22"/>
          <w:bdr w:val="none" w:sz="0" w:space="0" w:color="auto" w:frame="1"/>
        </w:rPr>
        <w:t xml:space="preserve">honi Földtani Társulatot </w:t>
      </w:r>
      <w:r w:rsidRPr="00912309">
        <w:rPr>
          <w:smallCaps/>
          <w:color w:val="2B2A29"/>
          <w:sz w:val="26"/>
          <w:szCs w:val="22"/>
          <w:bdr w:val="none" w:sz="0" w:space="0" w:color="auto" w:frame="1"/>
        </w:rPr>
        <w:t>Hartai</w:t>
      </w:r>
      <w:r w:rsidRPr="00143540">
        <w:rPr>
          <w:color w:val="2B2A29"/>
          <w:sz w:val="26"/>
          <w:szCs w:val="22"/>
          <w:bdr w:val="none" w:sz="0" w:space="0" w:color="auto" w:frame="1"/>
        </w:rPr>
        <w:t xml:space="preserve"> Éva és </w:t>
      </w:r>
      <w:r w:rsidRPr="00912309">
        <w:rPr>
          <w:smallCaps/>
          <w:color w:val="2B2A29"/>
          <w:sz w:val="26"/>
          <w:szCs w:val="22"/>
          <w:bdr w:val="none" w:sz="0" w:space="0" w:color="auto" w:frame="1"/>
        </w:rPr>
        <w:t>Szanyi</w:t>
      </w:r>
      <w:r w:rsidRPr="00143540">
        <w:rPr>
          <w:color w:val="2B2A29"/>
          <w:sz w:val="26"/>
          <w:szCs w:val="22"/>
          <w:bdr w:val="none" w:sz="0" w:space="0" w:color="auto" w:frame="1"/>
        </w:rPr>
        <w:t xml:space="preserve"> János képviselik. A tanácsülést megelőzően, 18</w:t>
      </w:r>
      <w:r>
        <w:rPr>
          <w:color w:val="2B2A29"/>
          <w:sz w:val="26"/>
          <w:szCs w:val="22"/>
          <w:bdr w:val="none" w:sz="0" w:space="0" w:color="auto" w:frame="1"/>
        </w:rPr>
        <w:t>–</w:t>
      </w:r>
      <w:r w:rsidRPr="00143540">
        <w:rPr>
          <w:color w:val="2B2A29"/>
          <w:sz w:val="26"/>
          <w:szCs w:val="22"/>
          <w:bdr w:val="none" w:sz="0" w:space="0" w:color="auto" w:frame="1"/>
        </w:rPr>
        <w:t>19-én kerül sor a 'PERC Reporting Standard: Context, Requirements and Application' című EuroWorkshop megrendezésére.</w:t>
      </w:r>
    </w:p>
    <w:p w:rsidR="00AD79D2" w:rsidRDefault="00AD79D2" w:rsidP="00AD79D2">
      <w:pPr>
        <w:pBdr>
          <w:top w:val="single" w:sz="6" w:space="1" w:color="auto"/>
          <w:bottom w:val="single" w:sz="6" w:space="1" w:color="auto"/>
        </w:pBdr>
        <w:rPr>
          <w:b/>
          <w:bCs/>
          <w:color w:val="222222"/>
          <w:sz w:val="26"/>
          <w:u w:val="single"/>
          <w:lang w:eastAsia="hu-HU"/>
        </w:rPr>
      </w:pPr>
    </w:p>
    <w:p w:rsidR="00AD79D2" w:rsidRDefault="00AD79D2" w:rsidP="00AD79D2">
      <w:pPr>
        <w:pBdr>
          <w:top w:val="single" w:sz="6" w:space="1" w:color="auto"/>
          <w:bottom w:val="single" w:sz="6" w:space="1" w:color="auto"/>
        </w:pBdr>
        <w:rPr>
          <w:rFonts w:ascii="Arial" w:hAnsi="Arial" w:cs="Arial"/>
          <w:color w:val="222222"/>
          <w:u w:val="single"/>
          <w:shd w:val="clear" w:color="auto" w:fill="FFFFFF"/>
        </w:rPr>
      </w:pPr>
      <w:r>
        <w:rPr>
          <w:b/>
          <w:bCs/>
          <w:color w:val="222222"/>
          <w:sz w:val="26"/>
          <w:u w:val="single"/>
          <w:lang w:eastAsia="hu-HU"/>
        </w:rPr>
        <w:t>2</w:t>
      </w:r>
      <w:r w:rsidRPr="008401E9">
        <w:rPr>
          <w:b/>
          <w:bCs/>
          <w:color w:val="222222"/>
          <w:sz w:val="26"/>
          <w:u w:val="single"/>
          <w:lang w:eastAsia="hu-HU"/>
        </w:rPr>
        <w:t xml:space="preserve">023. május </w:t>
      </w:r>
      <w:r>
        <w:rPr>
          <w:b/>
          <w:bCs/>
          <w:color w:val="222222"/>
          <w:sz w:val="26"/>
          <w:u w:val="single"/>
          <w:lang w:eastAsia="hu-HU"/>
        </w:rPr>
        <w:t>23</w:t>
      </w:r>
      <w:r w:rsidRPr="008401E9">
        <w:rPr>
          <w:b/>
          <w:bCs/>
          <w:color w:val="222222"/>
          <w:sz w:val="26"/>
          <w:u w:val="single"/>
          <w:lang w:eastAsia="hu-HU"/>
        </w:rPr>
        <w:t>-2</w:t>
      </w:r>
      <w:r>
        <w:rPr>
          <w:b/>
          <w:bCs/>
          <w:color w:val="222222"/>
          <w:sz w:val="26"/>
          <w:u w:val="single"/>
          <w:lang w:eastAsia="hu-HU"/>
        </w:rPr>
        <w:t>4</w:t>
      </w:r>
      <w:r w:rsidRPr="008401E9">
        <w:rPr>
          <w:b/>
          <w:bCs/>
          <w:color w:val="222222"/>
          <w:sz w:val="26"/>
          <w:u w:val="single"/>
          <w:lang w:eastAsia="hu-HU"/>
        </w:rPr>
        <w:t>. (</w:t>
      </w:r>
      <w:r>
        <w:rPr>
          <w:b/>
          <w:bCs/>
          <w:color w:val="222222"/>
          <w:sz w:val="26"/>
          <w:u w:val="single"/>
          <w:lang w:eastAsia="hu-HU"/>
        </w:rPr>
        <w:t>kedd</w:t>
      </w:r>
      <w:r w:rsidRPr="008401E9">
        <w:rPr>
          <w:b/>
          <w:bCs/>
          <w:color w:val="222222"/>
          <w:sz w:val="26"/>
          <w:u w:val="single"/>
          <w:lang w:eastAsia="hu-HU"/>
        </w:rPr>
        <w:t>–</w:t>
      </w:r>
      <w:r>
        <w:rPr>
          <w:b/>
          <w:bCs/>
          <w:color w:val="222222"/>
          <w:sz w:val="26"/>
          <w:u w:val="single"/>
          <w:lang w:eastAsia="hu-HU"/>
        </w:rPr>
        <w:t>szerda</w:t>
      </w:r>
      <w:r w:rsidRPr="008401E9">
        <w:rPr>
          <w:b/>
          <w:bCs/>
          <w:color w:val="222222"/>
          <w:sz w:val="26"/>
          <w:u w:val="single"/>
          <w:lang w:eastAsia="hu-HU"/>
        </w:rPr>
        <w:t>)</w:t>
      </w:r>
    </w:p>
    <w:p w:rsidR="00AD79D2" w:rsidRDefault="00AD79D2" w:rsidP="00AD79D2">
      <w:pPr>
        <w:pBdr>
          <w:top w:val="single" w:sz="6" w:space="1" w:color="auto"/>
          <w:bottom w:val="single" w:sz="6" w:space="1" w:color="auto"/>
        </w:pBdr>
        <w:jc w:val="both"/>
        <w:rPr>
          <w:rFonts w:ascii="Arial" w:hAnsi="Arial" w:cs="Arial"/>
          <w:color w:val="222222"/>
          <w:shd w:val="clear" w:color="auto" w:fill="FFFFFF"/>
        </w:rPr>
      </w:pPr>
    </w:p>
    <w:p w:rsidR="00AD79D2" w:rsidRPr="00912309" w:rsidRDefault="00AD79D2" w:rsidP="00AD79D2">
      <w:pPr>
        <w:pBdr>
          <w:top w:val="single" w:sz="6" w:space="1" w:color="auto"/>
          <w:bottom w:val="single" w:sz="6" w:space="1" w:color="auto"/>
        </w:pBdr>
        <w:jc w:val="center"/>
        <w:rPr>
          <w:rStyle w:val="Kiemels2"/>
          <w:sz w:val="26"/>
          <w:bdr w:val="none" w:sz="0" w:space="0" w:color="auto" w:frame="1"/>
        </w:rPr>
      </w:pPr>
      <w:r w:rsidRPr="00912309">
        <w:rPr>
          <w:rStyle w:val="Kiemels2"/>
          <w:sz w:val="26"/>
          <w:bdr w:val="none" w:sz="0" w:space="0" w:color="auto" w:frame="1"/>
        </w:rPr>
        <w:t>A REFLECT projekt zárókonferenciája</w:t>
      </w:r>
    </w:p>
    <w:p w:rsidR="00AD79D2" w:rsidRDefault="00AD79D2" w:rsidP="00AD79D2">
      <w:pPr>
        <w:pBdr>
          <w:top w:val="single" w:sz="6" w:space="1" w:color="auto"/>
          <w:bottom w:val="single" w:sz="6" w:space="1" w:color="auto"/>
        </w:pBdr>
        <w:jc w:val="both"/>
        <w:rPr>
          <w:rFonts w:ascii="Arial" w:hAnsi="Arial" w:cs="Arial"/>
          <w:color w:val="222222"/>
          <w:shd w:val="clear" w:color="auto" w:fill="FFFFFF"/>
        </w:rPr>
      </w:pPr>
    </w:p>
    <w:p w:rsidR="00AD79D2" w:rsidRPr="00912309" w:rsidRDefault="00AD79D2" w:rsidP="00AD79D2">
      <w:pPr>
        <w:pBdr>
          <w:top w:val="single" w:sz="6" w:space="1" w:color="auto"/>
          <w:bottom w:val="single" w:sz="6" w:space="1" w:color="auto"/>
        </w:pBdr>
        <w:jc w:val="both"/>
        <w:rPr>
          <w:color w:val="2B2A29"/>
          <w:sz w:val="26"/>
          <w:szCs w:val="22"/>
          <w:bdr w:val="none" w:sz="0" w:space="0" w:color="auto" w:frame="1"/>
        </w:rPr>
      </w:pPr>
      <w:r w:rsidRPr="00912309">
        <w:rPr>
          <w:color w:val="2B2A29"/>
          <w:sz w:val="26"/>
          <w:szCs w:val="22"/>
          <w:bdr w:val="none" w:sz="0" w:space="0" w:color="auto" w:frame="1"/>
        </w:rPr>
        <w:t>A REFLECT projekt (Redefining geothermal fluid properties at extreme conditions to optimize future geothermal energy extraction) 2023. május 23</w:t>
      </w:r>
      <w:r>
        <w:rPr>
          <w:color w:val="2B2A29"/>
          <w:sz w:val="26"/>
          <w:szCs w:val="22"/>
          <w:bdr w:val="none" w:sz="0" w:space="0" w:color="auto" w:frame="1"/>
        </w:rPr>
        <w:t>–</w:t>
      </w:r>
      <w:r w:rsidRPr="00912309">
        <w:rPr>
          <w:color w:val="2B2A29"/>
          <w:sz w:val="26"/>
          <w:szCs w:val="22"/>
          <w:bdr w:val="none" w:sz="0" w:space="0" w:color="auto" w:frame="1"/>
        </w:rPr>
        <w:t>24-én, Neuchatel-ben tartja a záró konzorciumi meetingjét. A projektben társulatunk az EFG-n keresztül vett részt, és adatgyűjtést végzett hazai szinten a geotermikus fluidumok tulajdonságairól. Az adatok, 20 másik európai ország adataival együtt az online European Fluid Atlas felületén, a következő linken érhetők el: </w:t>
      </w:r>
      <w:hyperlink r:id="rId30" w:tgtFrame="_blank" w:history="1">
        <w:r w:rsidRPr="00912309">
          <w:rPr>
            <w:color w:val="2B2A29"/>
            <w:sz w:val="26"/>
            <w:szCs w:val="22"/>
            <w:bdr w:val="none" w:sz="0" w:space="0" w:color="auto" w:frame="1"/>
          </w:rPr>
          <w:t>https://www.reflect-h2020.eu/efa/</w:t>
        </w:r>
      </w:hyperlink>
    </w:p>
    <w:p w:rsidR="00AD79D2" w:rsidRPr="00481263" w:rsidRDefault="00AD79D2" w:rsidP="00AD79D2">
      <w:pPr>
        <w:pBdr>
          <w:top w:val="single" w:sz="6" w:space="1" w:color="auto"/>
          <w:bottom w:val="single" w:sz="6" w:space="1" w:color="auto"/>
        </w:pBdr>
        <w:jc w:val="both"/>
        <w:rPr>
          <w:rFonts w:ascii="Arial" w:hAnsi="Arial" w:cs="Arial"/>
          <w:b/>
          <w:bCs/>
          <w:color w:val="222222"/>
          <w:shd w:val="clear" w:color="auto" w:fill="FFFFFF"/>
        </w:rPr>
      </w:pPr>
    </w:p>
    <w:p w:rsidR="00AD79D2" w:rsidRPr="009C07EE" w:rsidRDefault="00AD79D2" w:rsidP="00AD79D2">
      <w:pPr>
        <w:shd w:val="clear" w:color="auto" w:fill="FFFFFF"/>
        <w:jc w:val="both"/>
        <w:rPr>
          <w:b/>
          <w:bCs/>
          <w:color w:val="222222"/>
          <w:sz w:val="26"/>
          <w:lang w:eastAsia="hu-HU"/>
        </w:rPr>
      </w:pPr>
    </w:p>
    <w:p w:rsidR="00E91C49" w:rsidRDefault="00E91C49">
      <w:pPr>
        <w:widowControl/>
        <w:suppressAutoHyphens w:val="0"/>
        <w:autoSpaceDE/>
        <w:rPr>
          <w:color w:val="000000" w:themeColor="text1"/>
          <w:sz w:val="26"/>
          <w:szCs w:val="26"/>
        </w:rPr>
      </w:pPr>
      <w:r>
        <w:rPr>
          <w:color w:val="000000" w:themeColor="text1"/>
          <w:sz w:val="26"/>
          <w:szCs w:val="26"/>
        </w:rPr>
        <w:br w:type="page"/>
      </w:r>
    </w:p>
    <w:p w:rsidR="003E29C0" w:rsidRPr="00D41CA1" w:rsidRDefault="003E29C0" w:rsidP="001713C0">
      <w:pPr>
        <w:widowControl/>
        <w:suppressAutoHyphens w:val="0"/>
        <w:autoSpaceDE/>
        <w:jc w:val="both"/>
        <w:rPr>
          <w:color w:val="000000" w:themeColor="text1"/>
          <w:sz w:val="26"/>
          <w:szCs w:val="26"/>
        </w:rPr>
      </w:pPr>
    </w:p>
    <w:p w:rsidR="0014567D" w:rsidRPr="00D41CA1" w:rsidRDefault="0014567D" w:rsidP="00227983">
      <w:pPr>
        <w:widowControl/>
        <w:suppressAutoHyphens w:val="0"/>
        <w:autoSpaceDE/>
        <w:jc w:val="center"/>
        <w:rPr>
          <w:b/>
          <w:bCs/>
          <w:color w:val="000000" w:themeColor="text1"/>
          <w:sz w:val="26"/>
          <w:szCs w:val="26"/>
          <w:shd w:val="clear" w:color="auto" w:fill="FFFFFF"/>
        </w:rPr>
      </w:pPr>
      <w:r w:rsidRPr="00D41CA1">
        <w:rPr>
          <w:color w:val="000000" w:themeColor="text1"/>
          <w:sz w:val="26"/>
          <w:szCs w:val="26"/>
        </w:rPr>
        <w:t>M</w:t>
      </w:r>
      <w:r w:rsidRPr="00D41CA1">
        <w:rPr>
          <w:b/>
          <w:bCs/>
          <w:color w:val="000000" w:themeColor="text1"/>
          <w:sz w:val="26"/>
          <w:szCs w:val="26"/>
          <w:shd w:val="clear" w:color="auto" w:fill="FFFFFF"/>
        </w:rPr>
        <w:t xml:space="preserve">agyarhoni Földtani Társulat Hírlevelét szerkesztette: </w:t>
      </w:r>
      <w:r w:rsidR="00AA16F0" w:rsidRPr="00D41CA1">
        <w:rPr>
          <w:b/>
          <w:bCs/>
          <w:color w:val="000000" w:themeColor="text1"/>
          <w:sz w:val="26"/>
          <w:szCs w:val="26"/>
          <w:shd w:val="clear" w:color="auto" w:fill="FFFFFF"/>
        </w:rPr>
        <w:br/>
      </w:r>
      <w:r w:rsidR="009A3FD5">
        <w:rPr>
          <w:b/>
          <w:bCs/>
          <w:color w:val="000000" w:themeColor="text1"/>
          <w:sz w:val="26"/>
          <w:szCs w:val="26"/>
          <w:shd w:val="clear" w:color="auto" w:fill="FFFFFF"/>
        </w:rPr>
        <w:t xml:space="preserve">Dr. </w:t>
      </w:r>
      <w:r w:rsidR="006C65D7">
        <w:rPr>
          <w:b/>
          <w:bCs/>
          <w:smallCaps/>
          <w:color w:val="000000" w:themeColor="text1"/>
          <w:sz w:val="26"/>
          <w:szCs w:val="26"/>
          <w:shd w:val="clear" w:color="auto" w:fill="FFFFFF"/>
        </w:rPr>
        <w:t xml:space="preserve">Piros </w:t>
      </w:r>
      <w:r w:rsidR="006C65D7" w:rsidRPr="00481263">
        <w:rPr>
          <w:b/>
          <w:bCs/>
          <w:color w:val="000000" w:themeColor="text1"/>
          <w:sz w:val="26"/>
          <w:szCs w:val="26"/>
          <w:shd w:val="clear" w:color="auto" w:fill="FFFFFF"/>
        </w:rPr>
        <w:t>Olga</w:t>
      </w:r>
    </w:p>
    <w:p w:rsidR="0014567D" w:rsidRPr="00D41CA1" w:rsidRDefault="0014567D" w:rsidP="00227983">
      <w:pPr>
        <w:autoSpaceDE/>
        <w:jc w:val="center"/>
        <w:rPr>
          <w:b/>
          <w:bCs/>
          <w:color w:val="000000" w:themeColor="text1"/>
          <w:sz w:val="26"/>
          <w:szCs w:val="26"/>
          <w:shd w:val="clear" w:color="auto" w:fill="FFFFFF"/>
        </w:rPr>
      </w:pPr>
      <w:r w:rsidRPr="00D41CA1">
        <w:rPr>
          <w:b/>
          <w:bCs/>
          <w:color w:val="000000" w:themeColor="text1"/>
          <w:sz w:val="26"/>
          <w:szCs w:val="26"/>
          <w:shd w:val="clear" w:color="auto" w:fill="FFFFFF"/>
        </w:rPr>
        <w:t xml:space="preserve">A megjelentetni kívánt anyagokat kérjük e-mailen, </w:t>
      </w:r>
      <w:r w:rsidR="00AA16F0" w:rsidRPr="00D41CA1">
        <w:rPr>
          <w:b/>
          <w:bCs/>
          <w:color w:val="000000" w:themeColor="text1"/>
          <w:sz w:val="26"/>
          <w:szCs w:val="26"/>
          <w:shd w:val="clear" w:color="auto" w:fill="FFFFFF"/>
        </w:rPr>
        <w:t>word</w:t>
      </w:r>
      <w:r w:rsidRPr="00D41CA1">
        <w:rPr>
          <w:b/>
          <w:bCs/>
          <w:color w:val="000000" w:themeColor="text1"/>
          <w:sz w:val="26"/>
          <w:szCs w:val="26"/>
          <w:shd w:val="clear" w:color="auto" w:fill="FFFFFF"/>
        </w:rPr>
        <w:t xml:space="preserve"> formátumban</w:t>
      </w:r>
      <w:r w:rsidR="00CE676D" w:rsidRPr="00D41CA1">
        <w:rPr>
          <w:b/>
          <w:bCs/>
          <w:color w:val="000000" w:themeColor="text1"/>
          <w:sz w:val="26"/>
          <w:szCs w:val="26"/>
          <w:shd w:val="clear" w:color="auto" w:fill="FFFFFF"/>
        </w:rPr>
        <w:t xml:space="preserve"> </w:t>
      </w:r>
      <w:r w:rsidRPr="00D41CA1">
        <w:rPr>
          <w:b/>
          <w:bCs/>
          <w:color w:val="000000" w:themeColor="text1"/>
          <w:sz w:val="26"/>
          <w:szCs w:val="26"/>
        </w:rPr>
        <w:t>küldjék el az alábbi címre:</w:t>
      </w:r>
    </w:p>
    <w:p w:rsidR="0014567D" w:rsidRPr="00D41CA1" w:rsidRDefault="005A214B" w:rsidP="00227983">
      <w:pPr>
        <w:autoSpaceDE/>
        <w:jc w:val="center"/>
        <w:rPr>
          <w:b/>
          <w:bCs/>
          <w:color w:val="000000" w:themeColor="text1"/>
          <w:sz w:val="26"/>
          <w:szCs w:val="26"/>
          <w:shd w:val="clear" w:color="auto" w:fill="FFFFFF"/>
        </w:rPr>
      </w:pPr>
      <w:hyperlink r:id="rId31" w:history="1">
        <w:r w:rsidR="006C65D7">
          <w:rPr>
            <w:rStyle w:val="Hiperhivatkozs"/>
            <w:b/>
            <w:bCs/>
            <w:sz w:val="26"/>
            <w:szCs w:val="26"/>
            <w:shd w:val="clear" w:color="auto" w:fill="FFFFFF"/>
          </w:rPr>
          <w:t>magyarhoni1848@gmail.com</w:t>
        </w:r>
      </w:hyperlink>
    </w:p>
    <w:p w:rsidR="0014567D" w:rsidRPr="00D41CA1" w:rsidRDefault="0014567D" w:rsidP="00227983">
      <w:pPr>
        <w:autoSpaceDE/>
        <w:jc w:val="center"/>
        <w:rPr>
          <w:color w:val="000000" w:themeColor="text1"/>
          <w:sz w:val="26"/>
          <w:szCs w:val="26"/>
        </w:rPr>
      </w:pPr>
    </w:p>
    <w:p w:rsidR="0014567D" w:rsidRPr="00D41CA1" w:rsidRDefault="0014567D" w:rsidP="00227983">
      <w:pPr>
        <w:jc w:val="center"/>
        <w:rPr>
          <w:b/>
          <w:bCs/>
          <w:color w:val="000000" w:themeColor="text1"/>
          <w:sz w:val="26"/>
          <w:szCs w:val="26"/>
        </w:rPr>
      </w:pPr>
      <w:r w:rsidRPr="00D41CA1">
        <w:rPr>
          <w:b/>
          <w:bCs/>
          <w:color w:val="000000" w:themeColor="text1"/>
          <w:sz w:val="26"/>
          <w:szCs w:val="26"/>
          <w:shd w:val="clear" w:color="auto" w:fill="FFFFFF"/>
        </w:rPr>
        <w:t xml:space="preserve">A küldött anyagokat minden esetben visszaigazoljuk, az igazolás elmaradása esetén kérjük, szíveskedjék a kapcsolatot más módon is </w:t>
      </w:r>
      <w:r w:rsidRPr="00D41CA1">
        <w:rPr>
          <w:b/>
          <w:bCs/>
          <w:color w:val="000000" w:themeColor="text1"/>
          <w:sz w:val="26"/>
          <w:szCs w:val="26"/>
        </w:rPr>
        <w:t>felvenni!</w:t>
      </w:r>
    </w:p>
    <w:p w:rsidR="0014567D" w:rsidRPr="00D41CA1" w:rsidRDefault="0014567D" w:rsidP="00227983">
      <w:pPr>
        <w:jc w:val="center"/>
        <w:rPr>
          <w:color w:val="000000" w:themeColor="text1"/>
          <w:sz w:val="26"/>
          <w:szCs w:val="26"/>
        </w:rPr>
      </w:pPr>
    </w:p>
    <w:p w:rsidR="0014567D" w:rsidRPr="00D41CA1" w:rsidRDefault="0014567D" w:rsidP="00227983">
      <w:pPr>
        <w:autoSpaceDE/>
        <w:jc w:val="center"/>
        <w:rPr>
          <w:b/>
          <w:bCs/>
          <w:color w:val="000000" w:themeColor="text1"/>
          <w:sz w:val="26"/>
          <w:szCs w:val="26"/>
          <w:shd w:val="clear" w:color="auto" w:fill="FFFFFF"/>
        </w:rPr>
      </w:pPr>
      <w:r w:rsidRPr="00D41CA1">
        <w:rPr>
          <w:b/>
          <w:bCs/>
          <w:color w:val="000000" w:themeColor="text1"/>
          <w:sz w:val="26"/>
          <w:szCs w:val="26"/>
          <w:shd w:val="clear" w:color="auto" w:fill="FFFFFF"/>
        </w:rPr>
        <w:t>Magyarhoni Földtani Társulat</w:t>
      </w:r>
    </w:p>
    <w:p w:rsidR="0014567D" w:rsidRPr="00D41CA1" w:rsidRDefault="0014567D" w:rsidP="00227983">
      <w:pPr>
        <w:autoSpaceDE/>
        <w:jc w:val="center"/>
        <w:rPr>
          <w:b/>
          <w:bCs/>
          <w:color w:val="000000" w:themeColor="text1"/>
          <w:sz w:val="26"/>
          <w:szCs w:val="26"/>
        </w:rPr>
      </w:pPr>
      <w:r w:rsidRPr="00D41CA1">
        <w:rPr>
          <w:b/>
          <w:bCs/>
          <w:color w:val="000000" w:themeColor="text1"/>
          <w:sz w:val="26"/>
          <w:szCs w:val="26"/>
        </w:rPr>
        <w:t>H-1015 Budapest, Csalogány u. 12. 1. em. 1.</w:t>
      </w:r>
    </w:p>
    <w:p w:rsidR="00604316" w:rsidRPr="00D41CA1" w:rsidRDefault="00604316" w:rsidP="00227983">
      <w:pPr>
        <w:jc w:val="center"/>
        <w:rPr>
          <w:b/>
          <w:bCs/>
          <w:color w:val="000000" w:themeColor="text1"/>
          <w:sz w:val="26"/>
          <w:szCs w:val="26"/>
        </w:rPr>
      </w:pPr>
      <w:r w:rsidRPr="00D41CA1">
        <w:rPr>
          <w:b/>
          <w:bCs/>
          <w:color w:val="000000" w:themeColor="text1"/>
          <w:sz w:val="26"/>
          <w:szCs w:val="26"/>
        </w:rPr>
        <w:t>Tel/Fax: 201-9129, Mobil: 06 20 4948 449</w:t>
      </w:r>
    </w:p>
    <w:p w:rsidR="00604316" w:rsidRPr="00D41CA1" w:rsidRDefault="00604316" w:rsidP="00227983">
      <w:pPr>
        <w:autoSpaceDE/>
        <w:jc w:val="center"/>
        <w:rPr>
          <w:b/>
          <w:bCs/>
          <w:color w:val="000000" w:themeColor="text1"/>
          <w:sz w:val="26"/>
          <w:szCs w:val="26"/>
        </w:rPr>
      </w:pPr>
      <w:r w:rsidRPr="00D41CA1">
        <w:rPr>
          <w:b/>
          <w:bCs/>
          <w:color w:val="000000" w:themeColor="text1"/>
          <w:sz w:val="26"/>
          <w:szCs w:val="26"/>
        </w:rPr>
        <w:t xml:space="preserve">e-mail: </w:t>
      </w:r>
      <w:hyperlink r:id="rId32" w:history="1">
        <w:r w:rsidRPr="00D41CA1">
          <w:rPr>
            <w:rStyle w:val="Hiperhivatkozs"/>
            <w:b/>
            <w:bCs/>
            <w:color w:val="000000" w:themeColor="text1"/>
            <w:sz w:val="26"/>
            <w:szCs w:val="26"/>
            <w:shd w:val="clear" w:color="auto" w:fill="FFFFFF"/>
          </w:rPr>
          <w:t>mft@mft.t-online.hu</w:t>
        </w:r>
      </w:hyperlink>
      <w:r w:rsidR="009C07EE">
        <w:rPr>
          <w:rStyle w:val="Hiperhivatkozs"/>
          <w:b/>
          <w:bCs/>
          <w:color w:val="000000" w:themeColor="text1"/>
          <w:sz w:val="26"/>
          <w:szCs w:val="26"/>
          <w:shd w:val="clear" w:color="auto" w:fill="FFFFFF"/>
        </w:rPr>
        <w:t>, magyarhoni1848@gmail.com</w:t>
      </w:r>
    </w:p>
    <w:p w:rsidR="00E10825" w:rsidRPr="00D41CA1" w:rsidRDefault="00E10825" w:rsidP="00227983">
      <w:pPr>
        <w:jc w:val="center"/>
        <w:rPr>
          <w:b/>
          <w:color w:val="000000" w:themeColor="text1"/>
          <w:sz w:val="26"/>
          <w:szCs w:val="26"/>
        </w:rPr>
      </w:pPr>
    </w:p>
    <w:p w:rsidR="0014567D" w:rsidRPr="00D41CA1" w:rsidRDefault="00A16D5D" w:rsidP="00227983">
      <w:pPr>
        <w:jc w:val="center"/>
        <w:rPr>
          <w:b/>
          <w:color w:val="000000" w:themeColor="text1"/>
          <w:sz w:val="26"/>
          <w:szCs w:val="26"/>
        </w:rPr>
      </w:pPr>
      <w:r w:rsidRPr="00D41CA1">
        <w:rPr>
          <w:b/>
          <w:color w:val="000000" w:themeColor="text1"/>
          <w:sz w:val="26"/>
          <w:szCs w:val="26"/>
        </w:rPr>
        <w:t>Félfogadás: hétfő, szerda 8.0</w:t>
      </w:r>
      <w:r w:rsidR="0014567D" w:rsidRPr="00D41CA1">
        <w:rPr>
          <w:b/>
          <w:color w:val="000000" w:themeColor="text1"/>
          <w:sz w:val="26"/>
          <w:szCs w:val="26"/>
        </w:rPr>
        <w:t>0–</w:t>
      </w:r>
      <w:r w:rsidRPr="00D41CA1">
        <w:rPr>
          <w:b/>
          <w:color w:val="000000" w:themeColor="text1"/>
          <w:sz w:val="26"/>
          <w:szCs w:val="26"/>
        </w:rPr>
        <w:t>17.3</w:t>
      </w:r>
      <w:r w:rsidR="00C91650" w:rsidRPr="00D41CA1">
        <w:rPr>
          <w:b/>
          <w:color w:val="000000" w:themeColor="text1"/>
          <w:sz w:val="26"/>
          <w:szCs w:val="26"/>
        </w:rPr>
        <w:t>0</w:t>
      </w:r>
      <w:r w:rsidR="0014567D" w:rsidRPr="00D41CA1">
        <w:rPr>
          <w:b/>
          <w:color w:val="000000" w:themeColor="text1"/>
          <w:sz w:val="26"/>
          <w:szCs w:val="26"/>
        </w:rPr>
        <w:t>,</w:t>
      </w:r>
      <w:r w:rsidRPr="00D41CA1">
        <w:rPr>
          <w:b/>
          <w:color w:val="000000" w:themeColor="text1"/>
          <w:sz w:val="26"/>
          <w:szCs w:val="26"/>
        </w:rPr>
        <w:t xml:space="preserve"> péntek 8.00</w:t>
      </w:r>
      <w:r w:rsidR="00C91650" w:rsidRPr="00D41CA1">
        <w:rPr>
          <w:b/>
          <w:color w:val="000000" w:themeColor="text1"/>
          <w:sz w:val="26"/>
          <w:szCs w:val="26"/>
        </w:rPr>
        <w:t>–13</w:t>
      </w:r>
      <w:r w:rsidR="0014567D" w:rsidRPr="00D41CA1">
        <w:rPr>
          <w:b/>
          <w:color w:val="000000" w:themeColor="text1"/>
          <w:sz w:val="26"/>
          <w:szCs w:val="26"/>
        </w:rPr>
        <w:t>.30,</w:t>
      </w:r>
      <w:r w:rsidR="00E10825" w:rsidRPr="00D41CA1">
        <w:rPr>
          <w:b/>
          <w:color w:val="000000" w:themeColor="text1"/>
          <w:sz w:val="26"/>
          <w:szCs w:val="26"/>
        </w:rPr>
        <w:t xml:space="preserve"> </w:t>
      </w:r>
      <w:r w:rsidR="0014567D" w:rsidRPr="00D41CA1">
        <w:rPr>
          <w:b/>
          <w:color w:val="000000" w:themeColor="text1"/>
          <w:sz w:val="26"/>
          <w:szCs w:val="26"/>
        </w:rPr>
        <w:t>az ettől eltérő időpont</w:t>
      </w:r>
      <w:r w:rsidR="00476780" w:rsidRPr="00D41CA1">
        <w:rPr>
          <w:b/>
          <w:color w:val="000000" w:themeColor="text1"/>
          <w:sz w:val="26"/>
          <w:szCs w:val="26"/>
        </w:rPr>
        <w:t>ú érkezést</w:t>
      </w:r>
      <w:r w:rsidR="0014567D" w:rsidRPr="00D41CA1">
        <w:rPr>
          <w:b/>
          <w:color w:val="000000" w:themeColor="text1"/>
          <w:sz w:val="26"/>
          <w:szCs w:val="26"/>
        </w:rPr>
        <w:t xml:space="preserve"> kérjük, előre jelezzék!</w:t>
      </w:r>
    </w:p>
    <w:sectPr w:rsidR="0014567D" w:rsidRPr="00D41CA1" w:rsidSect="00C57521">
      <w:footerReference w:type="even" r:id="rId33"/>
      <w:footerReference w:type="default" r:id="rId34"/>
      <w:footerReference w:type="first" r:id="rId35"/>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4B" w:rsidRDefault="005A214B">
      <w:r>
        <w:separator/>
      </w:r>
    </w:p>
  </w:endnote>
  <w:endnote w:type="continuationSeparator" w:id="0">
    <w:p w:rsidR="005A214B" w:rsidRDefault="005A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20" w:rsidRDefault="00487B20">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3019"/>
      <w:docPartObj>
        <w:docPartGallery w:val="Page Numbers (Bottom of Page)"/>
        <w:docPartUnique/>
      </w:docPartObj>
    </w:sdtPr>
    <w:sdtEndPr/>
    <w:sdtContent>
      <w:p w:rsidR="00487B20" w:rsidRDefault="00487B20">
        <w:pPr>
          <w:pStyle w:val="llb"/>
          <w:jc w:val="center"/>
        </w:pPr>
        <w:r>
          <w:fldChar w:fldCharType="begin"/>
        </w:r>
        <w:r>
          <w:instrText>PAGE   \* MERGEFORMAT</w:instrText>
        </w:r>
        <w:r>
          <w:fldChar w:fldCharType="separate"/>
        </w:r>
        <w:r w:rsidR="004C0414">
          <w:rPr>
            <w:noProof/>
          </w:rPr>
          <w:t>2</w:t>
        </w:r>
        <w:r>
          <w:fldChar w:fldCharType="end"/>
        </w:r>
      </w:p>
    </w:sdtContent>
  </w:sdt>
  <w:p w:rsidR="00487B20" w:rsidRDefault="00487B20">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EndPr/>
    <w:sdtContent>
      <w:p w:rsidR="00487B20" w:rsidRDefault="00487B20">
        <w:pPr>
          <w:pStyle w:val="llb"/>
          <w:jc w:val="center"/>
        </w:pPr>
        <w:r>
          <w:fldChar w:fldCharType="begin"/>
        </w:r>
        <w:r>
          <w:instrText>PAGE   \* MERGEFORMAT</w:instrText>
        </w:r>
        <w:r>
          <w:fldChar w:fldCharType="separate"/>
        </w:r>
        <w:r>
          <w:rPr>
            <w:noProof/>
          </w:rPr>
          <w:t>1</w:t>
        </w:r>
        <w:r>
          <w:fldChar w:fldCharType="end"/>
        </w:r>
      </w:p>
    </w:sdtContent>
  </w:sdt>
  <w:p w:rsidR="00487B20" w:rsidRDefault="00487B2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4B" w:rsidRDefault="005A214B">
      <w:r>
        <w:separator/>
      </w:r>
    </w:p>
  </w:footnote>
  <w:footnote w:type="continuationSeparator" w:id="0">
    <w:p w:rsidR="005A214B" w:rsidRDefault="005A2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6" w15:restartNumberingAfterBreak="0">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39F0FC7"/>
    <w:multiLevelType w:val="hybridMultilevel"/>
    <w:tmpl w:val="EE7CAB9E"/>
    <w:lvl w:ilvl="0" w:tplc="3D288830">
      <w:start w:val="1"/>
      <w:numFmt w:val="decimal"/>
      <w:lvlText w:val="%1."/>
      <w:lvlJc w:val="left"/>
      <w:pPr>
        <w:tabs>
          <w:tab w:val="num" w:pos="1065"/>
        </w:tabs>
        <w:ind w:left="1065" w:hanging="705"/>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307"/>
        </w:tabs>
        <w:ind w:left="2307"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042350CF"/>
    <w:multiLevelType w:val="hybridMultilevel"/>
    <w:tmpl w:val="2676F80A"/>
    <w:lvl w:ilvl="0" w:tplc="A412C5CE">
      <w:start w:val="1"/>
      <w:numFmt w:val="decimal"/>
      <w:lvlText w:val="%1."/>
      <w:lvlJc w:val="left"/>
      <w:pPr>
        <w:ind w:left="720" w:hanging="360"/>
      </w:pPr>
      <w:rPr>
        <w:rFonts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15834"/>
    <w:multiLevelType w:val="hybridMultilevel"/>
    <w:tmpl w:val="2F7889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ACE44BB"/>
    <w:multiLevelType w:val="hybridMultilevel"/>
    <w:tmpl w:val="1A94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1911EBF"/>
    <w:multiLevelType w:val="hybridMultilevel"/>
    <w:tmpl w:val="8634DE1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4" w15:restartNumberingAfterBreak="0">
    <w:nsid w:val="13E02DE5"/>
    <w:multiLevelType w:val="multilevel"/>
    <w:tmpl w:val="A61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542014"/>
    <w:multiLevelType w:val="multilevel"/>
    <w:tmpl w:val="C7A0E3D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17926691"/>
    <w:multiLevelType w:val="hybridMultilevel"/>
    <w:tmpl w:val="5754BCE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E3F82"/>
    <w:multiLevelType w:val="hybridMultilevel"/>
    <w:tmpl w:val="EF366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B040CDC"/>
    <w:multiLevelType w:val="hybridMultilevel"/>
    <w:tmpl w:val="E5DA802A"/>
    <w:lvl w:ilvl="0" w:tplc="186EA7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401C39"/>
    <w:multiLevelType w:val="multilevel"/>
    <w:tmpl w:val="FF9E012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5DE7E78"/>
    <w:multiLevelType w:val="hybridMultilevel"/>
    <w:tmpl w:val="7E54F602"/>
    <w:lvl w:ilvl="0" w:tplc="EFC86314">
      <w:numFmt w:val="bullet"/>
      <w:lvlText w:val="•"/>
      <w:lvlJc w:val="left"/>
      <w:pPr>
        <w:ind w:left="1800" w:hanging="144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C2A04D9"/>
    <w:multiLevelType w:val="hybridMultilevel"/>
    <w:tmpl w:val="DBB8E1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3730AE9"/>
    <w:multiLevelType w:val="multilevel"/>
    <w:tmpl w:val="9A9E0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74D50CC"/>
    <w:multiLevelType w:val="hybridMultilevel"/>
    <w:tmpl w:val="CCE298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751928"/>
    <w:multiLevelType w:val="hybridMultilevel"/>
    <w:tmpl w:val="99A86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B794E08"/>
    <w:multiLevelType w:val="hybridMultilevel"/>
    <w:tmpl w:val="1B9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F223A6"/>
    <w:multiLevelType w:val="multilevel"/>
    <w:tmpl w:val="B330D5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2EE67D1"/>
    <w:multiLevelType w:val="hybridMultilevel"/>
    <w:tmpl w:val="8A3E1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3707440"/>
    <w:multiLevelType w:val="hybridMultilevel"/>
    <w:tmpl w:val="B0621E92"/>
    <w:lvl w:ilvl="0" w:tplc="CAFA83A4">
      <w:start w:val="20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7327E60"/>
    <w:multiLevelType w:val="hybridMultilevel"/>
    <w:tmpl w:val="497209A4"/>
    <w:lvl w:ilvl="0" w:tplc="DF46FA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76F3DD1"/>
    <w:multiLevelType w:val="hybridMultilevel"/>
    <w:tmpl w:val="818AEE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7CA5CF3"/>
    <w:multiLevelType w:val="multilevel"/>
    <w:tmpl w:val="288265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2" w15:restartNumberingAfterBreak="0">
    <w:nsid w:val="48B50056"/>
    <w:multiLevelType w:val="multilevel"/>
    <w:tmpl w:val="37F621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A432419"/>
    <w:multiLevelType w:val="multilevel"/>
    <w:tmpl w:val="FE2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015F5E"/>
    <w:multiLevelType w:val="hybridMultilevel"/>
    <w:tmpl w:val="D4AEA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1C40925"/>
    <w:multiLevelType w:val="hybridMultilevel"/>
    <w:tmpl w:val="3D0E9D7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BB60D67"/>
    <w:multiLevelType w:val="hybridMultilevel"/>
    <w:tmpl w:val="D8B89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FD53936"/>
    <w:multiLevelType w:val="hybridMultilevel"/>
    <w:tmpl w:val="F5D22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5135222"/>
    <w:multiLevelType w:val="multilevel"/>
    <w:tmpl w:val="37F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B87418"/>
    <w:multiLevelType w:val="multilevel"/>
    <w:tmpl w:val="21C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50E04"/>
    <w:multiLevelType w:val="hybridMultilevel"/>
    <w:tmpl w:val="B70CEE32"/>
    <w:lvl w:ilvl="0" w:tplc="E140DAA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15:restartNumberingAfterBreak="0">
    <w:nsid w:val="6F3A467C"/>
    <w:multiLevelType w:val="hybridMultilevel"/>
    <w:tmpl w:val="7D50E2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00955D7"/>
    <w:multiLevelType w:val="hybridMultilevel"/>
    <w:tmpl w:val="9D76425E"/>
    <w:lvl w:ilvl="0" w:tplc="274A890C">
      <w:start w:val="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3" w15:restartNumberingAfterBreak="0">
    <w:nsid w:val="70525559"/>
    <w:multiLevelType w:val="multilevel"/>
    <w:tmpl w:val="0C2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F038B8"/>
    <w:multiLevelType w:val="hybridMultilevel"/>
    <w:tmpl w:val="E934150A"/>
    <w:lvl w:ilvl="0" w:tplc="85C41B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3055D15"/>
    <w:multiLevelType w:val="hybridMultilevel"/>
    <w:tmpl w:val="783E4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417609D"/>
    <w:multiLevelType w:val="multilevel"/>
    <w:tmpl w:val="3F4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28494B"/>
    <w:multiLevelType w:val="hybridMultilevel"/>
    <w:tmpl w:val="1360C616"/>
    <w:lvl w:ilvl="0" w:tplc="C51E8796">
      <w:numFmt w:val="bullet"/>
      <w:lvlText w:val="-"/>
      <w:lvlJc w:val="left"/>
      <w:pPr>
        <w:ind w:left="2847" w:hanging="360"/>
      </w:pPr>
      <w:rPr>
        <w:rFonts w:ascii="Times New Roman" w:eastAsia="Times New Roman" w:hAnsi="Times New Roman" w:cs="Times New Roman"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8" w15:restartNumberingAfterBreak="0">
    <w:nsid w:val="75576B67"/>
    <w:multiLevelType w:val="hybridMultilevel"/>
    <w:tmpl w:val="2C38B8E0"/>
    <w:lvl w:ilvl="0" w:tplc="EC40D7F4">
      <w:start w:val="17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59700F4"/>
    <w:multiLevelType w:val="hybridMultilevel"/>
    <w:tmpl w:val="AD54E3E4"/>
    <w:lvl w:ilvl="0" w:tplc="E370BF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6C075F6"/>
    <w:multiLevelType w:val="hybridMultilevel"/>
    <w:tmpl w:val="3C0609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1" w15:restartNumberingAfterBreak="0">
    <w:nsid w:val="78FA535D"/>
    <w:multiLevelType w:val="hybridMultilevel"/>
    <w:tmpl w:val="A0F8D2E4"/>
    <w:lvl w:ilvl="0" w:tplc="6BC62368">
      <w:start w:val="1"/>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EF26E27"/>
    <w:multiLevelType w:val="hybridMultilevel"/>
    <w:tmpl w:val="D89C924A"/>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3" w15:restartNumberingAfterBreak="0">
    <w:nsid w:val="7F1109D1"/>
    <w:multiLevelType w:val="hybridMultilevel"/>
    <w:tmpl w:val="B1E89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7"/>
  </w:num>
  <w:num w:numId="4">
    <w:abstractNumId w:val="53"/>
  </w:num>
  <w:num w:numId="5">
    <w:abstractNumId w:val="33"/>
  </w:num>
  <w:num w:numId="6">
    <w:abstractNumId w:val="43"/>
  </w:num>
  <w:num w:numId="7">
    <w:abstractNumId w:val="39"/>
  </w:num>
  <w:num w:numId="8">
    <w:abstractNumId w:val="23"/>
  </w:num>
  <w:num w:numId="9">
    <w:abstractNumId w:val="36"/>
  </w:num>
  <w:num w:numId="10">
    <w:abstractNumId w:val="22"/>
  </w:num>
  <w:num w:numId="11">
    <w:abstractNumId w:val="49"/>
  </w:num>
  <w:num w:numId="12">
    <w:abstractNumId w:val="32"/>
  </w:num>
  <w:num w:numId="13">
    <w:abstractNumId w:val="38"/>
  </w:num>
  <w:num w:numId="14">
    <w:abstractNumId w:val="46"/>
  </w:num>
  <w:num w:numId="15">
    <w:abstractNumId w:val="29"/>
  </w:num>
  <w:num w:numId="16">
    <w:abstractNumId w:val="31"/>
  </w:num>
  <w:num w:numId="17">
    <w:abstractNumId w:val="14"/>
  </w:num>
  <w:num w:numId="18">
    <w:abstractNumId w:val="34"/>
  </w:num>
  <w:num w:numId="19">
    <w:abstractNumId w:val="50"/>
  </w:num>
  <w:num w:numId="20">
    <w:abstractNumId w:val="42"/>
  </w:num>
  <w:num w:numId="21">
    <w:abstractNumId w:val="51"/>
  </w:num>
  <w:num w:numId="22">
    <w:abstractNumId w:val="30"/>
  </w:num>
  <w:num w:numId="23">
    <w:abstractNumId w:val="24"/>
  </w:num>
  <w:num w:numId="24">
    <w:abstractNumId w:val="11"/>
  </w:num>
  <w:num w:numId="25">
    <w:abstractNumId w:val="19"/>
  </w:num>
  <w:num w:numId="26">
    <w:abstractNumId w:val="13"/>
  </w:num>
  <w:num w:numId="27">
    <w:abstractNumId w:val="25"/>
  </w:num>
  <w:num w:numId="28">
    <w:abstractNumId w:val="40"/>
  </w:num>
  <w:num w:numId="29">
    <w:abstractNumId w:val="18"/>
  </w:num>
  <w:num w:numId="30">
    <w:abstractNumId w:val="47"/>
  </w:num>
  <w:num w:numId="31">
    <w:abstractNumId w:val="15"/>
  </w:num>
  <w:num w:numId="32">
    <w:abstractNumId w:val="12"/>
  </w:num>
  <w:num w:numId="33">
    <w:abstractNumId w:val="44"/>
  </w:num>
  <w:num w:numId="34">
    <w:abstractNumId w:val="45"/>
  </w:num>
  <w:num w:numId="35">
    <w:abstractNumId w:val="0"/>
  </w:num>
  <w:num w:numId="36">
    <w:abstractNumId w:val="1"/>
  </w:num>
  <w:num w:numId="37">
    <w:abstractNumId w:val="2"/>
  </w:num>
  <w:num w:numId="38">
    <w:abstractNumId w:val="26"/>
  </w:num>
  <w:num w:numId="39">
    <w:abstractNumId w:val="27"/>
  </w:num>
  <w:num w:numId="40">
    <w:abstractNumId w:val="21"/>
  </w:num>
  <w:num w:numId="41">
    <w:abstractNumId w:val="52"/>
  </w:num>
  <w:num w:numId="42">
    <w:abstractNumId w:val="16"/>
  </w:num>
  <w:num w:numId="43">
    <w:abstractNumId w:val="28"/>
  </w:num>
  <w:num w:numId="44">
    <w:abstractNumId w:val="17"/>
  </w:num>
  <w:num w:numId="45">
    <w:abstractNumId w:val="35"/>
  </w:num>
  <w:num w:numId="46">
    <w:abstractNumId w:val="48"/>
  </w:num>
  <w:num w:numId="47">
    <w:abstractNumId w:val="4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0269"/>
    <w:rsid w:val="00002A8D"/>
    <w:rsid w:val="000035EF"/>
    <w:rsid w:val="0000448A"/>
    <w:rsid w:val="0000468B"/>
    <w:rsid w:val="000047A4"/>
    <w:rsid w:val="00006145"/>
    <w:rsid w:val="00007A1D"/>
    <w:rsid w:val="00010935"/>
    <w:rsid w:val="00013875"/>
    <w:rsid w:val="00017A9E"/>
    <w:rsid w:val="00020B4F"/>
    <w:rsid w:val="00022384"/>
    <w:rsid w:val="00023C1B"/>
    <w:rsid w:val="00024157"/>
    <w:rsid w:val="00024691"/>
    <w:rsid w:val="00026204"/>
    <w:rsid w:val="000278AA"/>
    <w:rsid w:val="00027A38"/>
    <w:rsid w:val="00031D7C"/>
    <w:rsid w:val="000324A4"/>
    <w:rsid w:val="00032D91"/>
    <w:rsid w:val="00033B45"/>
    <w:rsid w:val="0003482B"/>
    <w:rsid w:val="00035D95"/>
    <w:rsid w:val="00035F26"/>
    <w:rsid w:val="0004000B"/>
    <w:rsid w:val="0004177A"/>
    <w:rsid w:val="000421E2"/>
    <w:rsid w:val="00044D31"/>
    <w:rsid w:val="00045976"/>
    <w:rsid w:val="00045DD2"/>
    <w:rsid w:val="0004663C"/>
    <w:rsid w:val="00046956"/>
    <w:rsid w:val="00047E46"/>
    <w:rsid w:val="00050B86"/>
    <w:rsid w:val="00051946"/>
    <w:rsid w:val="00052E5E"/>
    <w:rsid w:val="00056A71"/>
    <w:rsid w:val="00062792"/>
    <w:rsid w:val="00066263"/>
    <w:rsid w:val="0006666F"/>
    <w:rsid w:val="00066961"/>
    <w:rsid w:val="00071452"/>
    <w:rsid w:val="00073404"/>
    <w:rsid w:val="00074B0F"/>
    <w:rsid w:val="00075680"/>
    <w:rsid w:val="00076924"/>
    <w:rsid w:val="000774D6"/>
    <w:rsid w:val="0007750C"/>
    <w:rsid w:val="00081E4F"/>
    <w:rsid w:val="00082037"/>
    <w:rsid w:val="000839A6"/>
    <w:rsid w:val="00083F86"/>
    <w:rsid w:val="0008472B"/>
    <w:rsid w:val="00087D07"/>
    <w:rsid w:val="00091891"/>
    <w:rsid w:val="0009228E"/>
    <w:rsid w:val="0009461C"/>
    <w:rsid w:val="000946D8"/>
    <w:rsid w:val="00094732"/>
    <w:rsid w:val="000952B6"/>
    <w:rsid w:val="00096C41"/>
    <w:rsid w:val="0009786E"/>
    <w:rsid w:val="000A59C7"/>
    <w:rsid w:val="000A686F"/>
    <w:rsid w:val="000A7AFA"/>
    <w:rsid w:val="000B00E8"/>
    <w:rsid w:val="000B2EEF"/>
    <w:rsid w:val="000B39E6"/>
    <w:rsid w:val="000B3D1B"/>
    <w:rsid w:val="000B43FB"/>
    <w:rsid w:val="000B724B"/>
    <w:rsid w:val="000B7430"/>
    <w:rsid w:val="000C0E2C"/>
    <w:rsid w:val="000C230F"/>
    <w:rsid w:val="000C2871"/>
    <w:rsid w:val="000C2B0A"/>
    <w:rsid w:val="000C2BB7"/>
    <w:rsid w:val="000C2C92"/>
    <w:rsid w:val="000C4992"/>
    <w:rsid w:val="000C4D43"/>
    <w:rsid w:val="000C5C32"/>
    <w:rsid w:val="000C6FBD"/>
    <w:rsid w:val="000D01FC"/>
    <w:rsid w:val="000D0650"/>
    <w:rsid w:val="000D096E"/>
    <w:rsid w:val="000D0C0E"/>
    <w:rsid w:val="000D2244"/>
    <w:rsid w:val="000D2FFC"/>
    <w:rsid w:val="000D66C2"/>
    <w:rsid w:val="000D7662"/>
    <w:rsid w:val="000E0CC0"/>
    <w:rsid w:val="000E2853"/>
    <w:rsid w:val="000E32BE"/>
    <w:rsid w:val="000E534E"/>
    <w:rsid w:val="000E553C"/>
    <w:rsid w:val="000E579C"/>
    <w:rsid w:val="000E6B38"/>
    <w:rsid w:val="000F1365"/>
    <w:rsid w:val="000F5F78"/>
    <w:rsid w:val="000F701C"/>
    <w:rsid w:val="001015DA"/>
    <w:rsid w:val="0010176F"/>
    <w:rsid w:val="0010194E"/>
    <w:rsid w:val="00101ED2"/>
    <w:rsid w:val="00102077"/>
    <w:rsid w:val="00103025"/>
    <w:rsid w:val="00104231"/>
    <w:rsid w:val="001049AA"/>
    <w:rsid w:val="00104A47"/>
    <w:rsid w:val="00110067"/>
    <w:rsid w:val="0011137E"/>
    <w:rsid w:val="00113D27"/>
    <w:rsid w:val="001154E9"/>
    <w:rsid w:val="00115EA7"/>
    <w:rsid w:val="00116641"/>
    <w:rsid w:val="00116EDC"/>
    <w:rsid w:val="00116F4D"/>
    <w:rsid w:val="001172C8"/>
    <w:rsid w:val="0012055C"/>
    <w:rsid w:val="00120A59"/>
    <w:rsid w:val="00120B5C"/>
    <w:rsid w:val="00120ED0"/>
    <w:rsid w:val="00121225"/>
    <w:rsid w:val="00121A2C"/>
    <w:rsid w:val="001224DB"/>
    <w:rsid w:val="00123113"/>
    <w:rsid w:val="001236E8"/>
    <w:rsid w:val="00125663"/>
    <w:rsid w:val="00127CF0"/>
    <w:rsid w:val="00130916"/>
    <w:rsid w:val="00130D57"/>
    <w:rsid w:val="0013395E"/>
    <w:rsid w:val="00134BC9"/>
    <w:rsid w:val="00137C3A"/>
    <w:rsid w:val="00137D1F"/>
    <w:rsid w:val="00140655"/>
    <w:rsid w:val="00141298"/>
    <w:rsid w:val="0014136F"/>
    <w:rsid w:val="00141F39"/>
    <w:rsid w:val="001430DF"/>
    <w:rsid w:val="00143319"/>
    <w:rsid w:val="00143540"/>
    <w:rsid w:val="00143669"/>
    <w:rsid w:val="0014422D"/>
    <w:rsid w:val="00144519"/>
    <w:rsid w:val="0014567D"/>
    <w:rsid w:val="001465F6"/>
    <w:rsid w:val="00150BB4"/>
    <w:rsid w:val="00151124"/>
    <w:rsid w:val="0015121B"/>
    <w:rsid w:val="0015549A"/>
    <w:rsid w:val="00156338"/>
    <w:rsid w:val="00156BB4"/>
    <w:rsid w:val="00157920"/>
    <w:rsid w:val="00157F76"/>
    <w:rsid w:val="00160382"/>
    <w:rsid w:val="0016078D"/>
    <w:rsid w:val="0016181D"/>
    <w:rsid w:val="001627E9"/>
    <w:rsid w:val="00163878"/>
    <w:rsid w:val="001648B2"/>
    <w:rsid w:val="00170E4A"/>
    <w:rsid w:val="001713C0"/>
    <w:rsid w:val="00171751"/>
    <w:rsid w:val="00171BE8"/>
    <w:rsid w:val="00171BE9"/>
    <w:rsid w:val="001730A0"/>
    <w:rsid w:val="00175A3B"/>
    <w:rsid w:val="001772D9"/>
    <w:rsid w:val="00177B01"/>
    <w:rsid w:val="00180463"/>
    <w:rsid w:val="00180B36"/>
    <w:rsid w:val="00182638"/>
    <w:rsid w:val="00182794"/>
    <w:rsid w:val="001828D7"/>
    <w:rsid w:val="00183BAC"/>
    <w:rsid w:val="001848B2"/>
    <w:rsid w:val="00184D0C"/>
    <w:rsid w:val="00186FA5"/>
    <w:rsid w:val="001874F9"/>
    <w:rsid w:val="00187FFB"/>
    <w:rsid w:val="00190B42"/>
    <w:rsid w:val="0019139D"/>
    <w:rsid w:val="00191BF2"/>
    <w:rsid w:val="00194385"/>
    <w:rsid w:val="001945F1"/>
    <w:rsid w:val="001964D5"/>
    <w:rsid w:val="00196ED1"/>
    <w:rsid w:val="001A0596"/>
    <w:rsid w:val="001A112C"/>
    <w:rsid w:val="001A17C0"/>
    <w:rsid w:val="001A1A73"/>
    <w:rsid w:val="001A3397"/>
    <w:rsid w:val="001A369F"/>
    <w:rsid w:val="001A488D"/>
    <w:rsid w:val="001A5D55"/>
    <w:rsid w:val="001A5F43"/>
    <w:rsid w:val="001A6223"/>
    <w:rsid w:val="001A707D"/>
    <w:rsid w:val="001A7401"/>
    <w:rsid w:val="001A7E95"/>
    <w:rsid w:val="001B1666"/>
    <w:rsid w:val="001B37C0"/>
    <w:rsid w:val="001B4769"/>
    <w:rsid w:val="001B5337"/>
    <w:rsid w:val="001B5E1C"/>
    <w:rsid w:val="001B650B"/>
    <w:rsid w:val="001B6E6C"/>
    <w:rsid w:val="001B6F82"/>
    <w:rsid w:val="001C08D3"/>
    <w:rsid w:val="001C2FB9"/>
    <w:rsid w:val="001C3936"/>
    <w:rsid w:val="001C3A09"/>
    <w:rsid w:val="001C43E6"/>
    <w:rsid w:val="001C6F8A"/>
    <w:rsid w:val="001C7B9F"/>
    <w:rsid w:val="001C7E86"/>
    <w:rsid w:val="001D07F4"/>
    <w:rsid w:val="001D59FF"/>
    <w:rsid w:val="001E0772"/>
    <w:rsid w:val="001E1180"/>
    <w:rsid w:val="001E1CCB"/>
    <w:rsid w:val="001E273C"/>
    <w:rsid w:val="001E42C5"/>
    <w:rsid w:val="001E4CEB"/>
    <w:rsid w:val="001E60C4"/>
    <w:rsid w:val="001E78CD"/>
    <w:rsid w:val="001E7F8D"/>
    <w:rsid w:val="001F13BC"/>
    <w:rsid w:val="001F1DEA"/>
    <w:rsid w:val="001F20EA"/>
    <w:rsid w:val="001F2417"/>
    <w:rsid w:val="001F33A1"/>
    <w:rsid w:val="001F34A2"/>
    <w:rsid w:val="001F3A47"/>
    <w:rsid w:val="001F3BF8"/>
    <w:rsid w:val="001F4F61"/>
    <w:rsid w:val="001F7AE9"/>
    <w:rsid w:val="0020005E"/>
    <w:rsid w:val="002003E2"/>
    <w:rsid w:val="00201449"/>
    <w:rsid w:val="00202744"/>
    <w:rsid w:val="00203A5A"/>
    <w:rsid w:val="00204E05"/>
    <w:rsid w:val="0020555E"/>
    <w:rsid w:val="00206801"/>
    <w:rsid w:val="00207984"/>
    <w:rsid w:val="002079AD"/>
    <w:rsid w:val="00210856"/>
    <w:rsid w:val="00210C55"/>
    <w:rsid w:val="00214A2E"/>
    <w:rsid w:val="00214EB2"/>
    <w:rsid w:val="00216413"/>
    <w:rsid w:val="00216D20"/>
    <w:rsid w:val="00216D2D"/>
    <w:rsid w:val="00217B08"/>
    <w:rsid w:val="0022079C"/>
    <w:rsid w:val="0022200E"/>
    <w:rsid w:val="00222D87"/>
    <w:rsid w:val="002268C1"/>
    <w:rsid w:val="00227983"/>
    <w:rsid w:val="00232867"/>
    <w:rsid w:val="00232C62"/>
    <w:rsid w:val="00232D8C"/>
    <w:rsid w:val="00233033"/>
    <w:rsid w:val="00235EFB"/>
    <w:rsid w:val="0023613B"/>
    <w:rsid w:val="00237CE3"/>
    <w:rsid w:val="00241520"/>
    <w:rsid w:val="00241A2C"/>
    <w:rsid w:val="00244998"/>
    <w:rsid w:val="00246739"/>
    <w:rsid w:val="00246A4B"/>
    <w:rsid w:val="00250C41"/>
    <w:rsid w:val="00252732"/>
    <w:rsid w:val="00253540"/>
    <w:rsid w:val="00254697"/>
    <w:rsid w:val="002553AA"/>
    <w:rsid w:val="0025601C"/>
    <w:rsid w:val="00257C6F"/>
    <w:rsid w:val="00260B7D"/>
    <w:rsid w:val="002619C4"/>
    <w:rsid w:val="00261CC7"/>
    <w:rsid w:val="002623FB"/>
    <w:rsid w:val="002642ED"/>
    <w:rsid w:val="00265569"/>
    <w:rsid w:val="00265BE9"/>
    <w:rsid w:val="0026600F"/>
    <w:rsid w:val="002678AE"/>
    <w:rsid w:val="0027008F"/>
    <w:rsid w:val="002720C3"/>
    <w:rsid w:val="00272931"/>
    <w:rsid w:val="00273A30"/>
    <w:rsid w:val="00275E6D"/>
    <w:rsid w:val="002761B0"/>
    <w:rsid w:val="0028263B"/>
    <w:rsid w:val="002827AB"/>
    <w:rsid w:val="002835DA"/>
    <w:rsid w:val="00285BB9"/>
    <w:rsid w:val="00285CD2"/>
    <w:rsid w:val="002874A9"/>
    <w:rsid w:val="002910EA"/>
    <w:rsid w:val="00291B6A"/>
    <w:rsid w:val="002926A7"/>
    <w:rsid w:val="002932A2"/>
    <w:rsid w:val="00293F89"/>
    <w:rsid w:val="002979F0"/>
    <w:rsid w:val="002A0D97"/>
    <w:rsid w:val="002A3157"/>
    <w:rsid w:val="002A4476"/>
    <w:rsid w:val="002A5B89"/>
    <w:rsid w:val="002B025D"/>
    <w:rsid w:val="002B04C2"/>
    <w:rsid w:val="002B0961"/>
    <w:rsid w:val="002B130E"/>
    <w:rsid w:val="002B1DBA"/>
    <w:rsid w:val="002B1E3A"/>
    <w:rsid w:val="002B4175"/>
    <w:rsid w:val="002B7878"/>
    <w:rsid w:val="002C0B18"/>
    <w:rsid w:val="002C12D2"/>
    <w:rsid w:val="002C1776"/>
    <w:rsid w:val="002C34F1"/>
    <w:rsid w:val="002C6D21"/>
    <w:rsid w:val="002D3B67"/>
    <w:rsid w:val="002D4159"/>
    <w:rsid w:val="002D46F0"/>
    <w:rsid w:val="002D4AA1"/>
    <w:rsid w:val="002D688F"/>
    <w:rsid w:val="002D68B0"/>
    <w:rsid w:val="002D7144"/>
    <w:rsid w:val="002E094A"/>
    <w:rsid w:val="002E11C0"/>
    <w:rsid w:val="002E2165"/>
    <w:rsid w:val="002E2225"/>
    <w:rsid w:val="002E28F3"/>
    <w:rsid w:val="002E4270"/>
    <w:rsid w:val="002E615F"/>
    <w:rsid w:val="002E68EB"/>
    <w:rsid w:val="002F0A0D"/>
    <w:rsid w:val="002F1501"/>
    <w:rsid w:val="002F28DA"/>
    <w:rsid w:val="002F3468"/>
    <w:rsid w:val="002F3CEE"/>
    <w:rsid w:val="002F5B33"/>
    <w:rsid w:val="002F6183"/>
    <w:rsid w:val="003001AD"/>
    <w:rsid w:val="00301675"/>
    <w:rsid w:val="00302A40"/>
    <w:rsid w:val="00302BDD"/>
    <w:rsid w:val="00303A1B"/>
    <w:rsid w:val="003041BF"/>
    <w:rsid w:val="00306AAE"/>
    <w:rsid w:val="0030709A"/>
    <w:rsid w:val="00307D1B"/>
    <w:rsid w:val="003132B3"/>
    <w:rsid w:val="00313614"/>
    <w:rsid w:val="00313CCC"/>
    <w:rsid w:val="0031417F"/>
    <w:rsid w:val="003167E9"/>
    <w:rsid w:val="003168AC"/>
    <w:rsid w:val="00320C3B"/>
    <w:rsid w:val="00321F50"/>
    <w:rsid w:val="00322410"/>
    <w:rsid w:val="00322DDB"/>
    <w:rsid w:val="00323BFD"/>
    <w:rsid w:val="0032449F"/>
    <w:rsid w:val="00324807"/>
    <w:rsid w:val="00325D1E"/>
    <w:rsid w:val="00326275"/>
    <w:rsid w:val="00326C7F"/>
    <w:rsid w:val="00327BA2"/>
    <w:rsid w:val="003301E6"/>
    <w:rsid w:val="0033040E"/>
    <w:rsid w:val="003311FA"/>
    <w:rsid w:val="003330D9"/>
    <w:rsid w:val="003333EE"/>
    <w:rsid w:val="003335A0"/>
    <w:rsid w:val="00333F27"/>
    <w:rsid w:val="00334F0E"/>
    <w:rsid w:val="0033647C"/>
    <w:rsid w:val="00336A7D"/>
    <w:rsid w:val="003377FC"/>
    <w:rsid w:val="0034161D"/>
    <w:rsid w:val="00344AE3"/>
    <w:rsid w:val="0034563C"/>
    <w:rsid w:val="00345690"/>
    <w:rsid w:val="003466A8"/>
    <w:rsid w:val="003578FF"/>
    <w:rsid w:val="003606FA"/>
    <w:rsid w:val="0036085B"/>
    <w:rsid w:val="0036123E"/>
    <w:rsid w:val="003616A8"/>
    <w:rsid w:val="0036447A"/>
    <w:rsid w:val="00365B6E"/>
    <w:rsid w:val="00366F7A"/>
    <w:rsid w:val="0036700C"/>
    <w:rsid w:val="00367246"/>
    <w:rsid w:val="003673A2"/>
    <w:rsid w:val="003678F1"/>
    <w:rsid w:val="003705E8"/>
    <w:rsid w:val="00372D2F"/>
    <w:rsid w:val="0037358E"/>
    <w:rsid w:val="0037565D"/>
    <w:rsid w:val="00380D92"/>
    <w:rsid w:val="003822C4"/>
    <w:rsid w:val="00384472"/>
    <w:rsid w:val="00386607"/>
    <w:rsid w:val="00386DAE"/>
    <w:rsid w:val="00386FE1"/>
    <w:rsid w:val="00390D02"/>
    <w:rsid w:val="003919CB"/>
    <w:rsid w:val="0039294E"/>
    <w:rsid w:val="003A0959"/>
    <w:rsid w:val="003A32F4"/>
    <w:rsid w:val="003A374D"/>
    <w:rsid w:val="003A3867"/>
    <w:rsid w:val="003A4EAC"/>
    <w:rsid w:val="003A5F2E"/>
    <w:rsid w:val="003A6181"/>
    <w:rsid w:val="003A7819"/>
    <w:rsid w:val="003A7C81"/>
    <w:rsid w:val="003B199B"/>
    <w:rsid w:val="003B289F"/>
    <w:rsid w:val="003B406E"/>
    <w:rsid w:val="003B4128"/>
    <w:rsid w:val="003B5A57"/>
    <w:rsid w:val="003C00BA"/>
    <w:rsid w:val="003C0F50"/>
    <w:rsid w:val="003C1577"/>
    <w:rsid w:val="003C1D61"/>
    <w:rsid w:val="003C24CD"/>
    <w:rsid w:val="003C4427"/>
    <w:rsid w:val="003C5BAE"/>
    <w:rsid w:val="003C769C"/>
    <w:rsid w:val="003D1938"/>
    <w:rsid w:val="003D2F66"/>
    <w:rsid w:val="003D4466"/>
    <w:rsid w:val="003D456B"/>
    <w:rsid w:val="003D4C21"/>
    <w:rsid w:val="003D4E78"/>
    <w:rsid w:val="003D68D2"/>
    <w:rsid w:val="003D7D22"/>
    <w:rsid w:val="003E14E0"/>
    <w:rsid w:val="003E1E9E"/>
    <w:rsid w:val="003E2421"/>
    <w:rsid w:val="003E2448"/>
    <w:rsid w:val="003E296C"/>
    <w:rsid w:val="003E29C0"/>
    <w:rsid w:val="003E3EC1"/>
    <w:rsid w:val="003E7721"/>
    <w:rsid w:val="003E7D37"/>
    <w:rsid w:val="003F071D"/>
    <w:rsid w:val="003F3EBC"/>
    <w:rsid w:val="003F4019"/>
    <w:rsid w:val="003F44F8"/>
    <w:rsid w:val="003F557F"/>
    <w:rsid w:val="003F5C41"/>
    <w:rsid w:val="003F5F8B"/>
    <w:rsid w:val="003F6F12"/>
    <w:rsid w:val="00401C54"/>
    <w:rsid w:val="00401FBF"/>
    <w:rsid w:val="00403C08"/>
    <w:rsid w:val="0040439D"/>
    <w:rsid w:val="00405D2D"/>
    <w:rsid w:val="00406754"/>
    <w:rsid w:val="00410025"/>
    <w:rsid w:val="00410F61"/>
    <w:rsid w:val="004124C0"/>
    <w:rsid w:val="00413F0D"/>
    <w:rsid w:val="00417AFA"/>
    <w:rsid w:val="00420028"/>
    <w:rsid w:val="004203B1"/>
    <w:rsid w:val="0042087F"/>
    <w:rsid w:val="00420BCB"/>
    <w:rsid w:val="00423BE1"/>
    <w:rsid w:val="0042439B"/>
    <w:rsid w:val="004245A0"/>
    <w:rsid w:val="00425026"/>
    <w:rsid w:val="00425A02"/>
    <w:rsid w:val="004262C5"/>
    <w:rsid w:val="00426F46"/>
    <w:rsid w:val="00427B87"/>
    <w:rsid w:val="00427D13"/>
    <w:rsid w:val="004301B5"/>
    <w:rsid w:val="00432187"/>
    <w:rsid w:val="00433CFB"/>
    <w:rsid w:val="00433D08"/>
    <w:rsid w:val="0043456B"/>
    <w:rsid w:val="00434C2E"/>
    <w:rsid w:val="00436877"/>
    <w:rsid w:val="00437B26"/>
    <w:rsid w:val="004417B0"/>
    <w:rsid w:val="00441AD0"/>
    <w:rsid w:val="00441C08"/>
    <w:rsid w:val="00442107"/>
    <w:rsid w:val="00442408"/>
    <w:rsid w:val="004428F2"/>
    <w:rsid w:val="00442A8C"/>
    <w:rsid w:val="004447DC"/>
    <w:rsid w:val="00446314"/>
    <w:rsid w:val="0044649F"/>
    <w:rsid w:val="004473F3"/>
    <w:rsid w:val="00447B3F"/>
    <w:rsid w:val="00450980"/>
    <w:rsid w:val="0045156E"/>
    <w:rsid w:val="004560C1"/>
    <w:rsid w:val="00456F86"/>
    <w:rsid w:val="004571A4"/>
    <w:rsid w:val="004601A2"/>
    <w:rsid w:val="004605FF"/>
    <w:rsid w:val="00461BE6"/>
    <w:rsid w:val="00462545"/>
    <w:rsid w:val="004635A1"/>
    <w:rsid w:val="004655CD"/>
    <w:rsid w:val="00466C28"/>
    <w:rsid w:val="00466D4F"/>
    <w:rsid w:val="00467F69"/>
    <w:rsid w:val="00467F81"/>
    <w:rsid w:val="00470472"/>
    <w:rsid w:val="00470507"/>
    <w:rsid w:val="0047157B"/>
    <w:rsid w:val="00471715"/>
    <w:rsid w:val="00472135"/>
    <w:rsid w:val="004723AA"/>
    <w:rsid w:val="00473425"/>
    <w:rsid w:val="00475099"/>
    <w:rsid w:val="004752FC"/>
    <w:rsid w:val="00476780"/>
    <w:rsid w:val="00477BF3"/>
    <w:rsid w:val="004805F8"/>
    <w:rsid w:val="00481263"/>
    <w:rsid w:val="00483D47"/>
    <w:rsid w:val="0048508A"/>
    <w:rsid w:val="00486382"/>
    <w:rsid w:val="0048677C"/>
    <w:rsid w:val="00486A6C"/>
    <w:rsid w:val="0048747B"/>
    <w:rsid w:val="00487B20"/>
    <w:rsid w:val="00490305"/>
    <w:rsid w:val="00492B9A"/>
    <w:rsid w:val="00492FB4"/>
    <w:rsid w:val="004934DC"/>
    <w:rsid w:val="004956AF"/>
    <w:rsid w:val="00496539"/>
    <w:rsid w:val="00496671"/>
    <w:rsid w:val="004A04FA"/>
    <w:rsid w:val="004A0B6D"/>
    <w:rsid w:val="004A0BC1"/>
    <w:rsid w:val="004A1C17"/>
    <w:rsid w:val="004A24C7"/>
    <w:rsid w:val="004A25A1"/>
    <w:rsid w:val="004A422D"/>
    <w:rsid w:val="004A57B5"/>
    <w:rsid w:val="004A6BB8"/>
    <w:rsid w:val="004A733E"/>
    <w:rsid w:val="004B0B9A"/>
    <w:rsid w:val="004B15EA"/>
    <w:rsid w:val="004B198A"/>
    <w:rsid w:val="004B1F24"/>
    <w:rsid w:val="004B3F5B"/>
    <w:rsid w:val="004B6098"/>
    <w:rsid w:val="004B6EDF"/>
    <w:rsid w:val="004B72E7"/>
    <w:rsid w:val="004B7DF1"/>
    <w:rsid w:val="004C01A4"/>
    <w:rsid w:val="004C0200"/>
    <w:rsid w:val="004C0414"/>
    <w:rsid w:val="004C3099"/>
    <w:rsid w:val="004C3110"/>
    <w:rsid w:val="004C3488"/>
    <w:rsid w:val="004C357A"/>
    <w:rsid w:val="004C38B0"/>
    <w:rsid w:val="004C43EA"/>
    <w:rsid w:val="004C494F"/>
    <w:rsid w:val="004C5458"/>
    <w:rsid w:val="004C6C12"/>
    <w:rsid w:val="004C7745"/>
    <w:rsid w:val="004D0BB6"/>
    <w:rsid w:val="004D0C65"/>
    <w:rsid w:val="004D25B1"/>
    <w:rsid w:val="004D3E6F"/>
    <w:rsid w:val="004D4FA5"/>
    <w:rsid w:val="004D5321"/>
    <w:rsid w:val="004D5F56"/>
    <w:rsid w:val="004D65CB"/>
    <w:rsid w:val="004E0B3F"/>
    <w:rsid w:val="004E0C97"/>
    <w:rsid w:val="004E2D18"/>
    <w:rsid w:val="004E3480"/>
    <w:rsid w:val="004E4A59"/>
    <w:rsid w:val="004E55B6"/>
    <w:rsid w:val="004E6C57"/>
    <w:rsid w:val="004E7AC0"/>
    <w:rsid w:val="004E7BA5"/>
    <w:rsid w:val="004F0404"/>
    <w:rsid w:val="004F0A64"/>
    <w:rsid w:val="004F0B40"/>
    <w:rsid w:val="004F0C54"/>
    <w:rsid w:val="004F15B9"/>
    <w:rsid w:val="004F340B"/>
    <w:rsid w:val="004F51C9"/>
    <w:rsid w:val="004F5237"/>
    <w:rsid w:val="004F6B7D"/>
    <w:rsid w:val="004F7830"/>
    <w:rsid w:val="004F7F7A"/>
    <w:rsid w:val="005007D8"/>
    <w:rsid w:val="005024CF"/>
    <w:rsid w:val="00503564"/>
    <w:rsid w:val="005043C2"/>
    <w:rsid w:val="00504AB5"/>
    <w:rsid w:val="0050741A"/>
    <w:rsid w:val="005074B5"/>
    <w:rsid w:val="005079EB"/>
    <w:rsid w:val="00510194"/>
    <w:rsid w:val="00510EC2"/>
    <w:rsid w:val="00511085"/>
    <w:rsid w:val="00511187"/>
    <w:rsid w:val="005114F7"/>
    <w:rsid w:val="005140EF"/>
    <w:rsid w:val="00515B68"/>
    <w:rsid w:val="00516393"/>
    <w:rsid w:val="0051667C"/>
    <w:rsid w:val="005200D9"/>
    <w:rsid w:val="00521B58"/>
    <w:rsid w:val="005222AD"/>
    <w:rsid w:val="00522462"/>
    <w:rsid w:val="00522EAB"/>
    <w:rsid w:val="00522F35"/>
    <w:rsid w:val="005235AD"/>
    <w:rsid w:val="00523C0A"/>
    <w:rsid w:val="00524E8F"/>
    <w:rsid w:val="0052767C"/>
    <w:rsid w:val="00531ABC"/>
    <w:rsid w:val="00531C1E"/>
    <w:rsid w:val="0053202E"/>
    <w:rsid w:val="00532987"/>
    <w:rsid w:val="00533AB1"/>
    <w:rsid w:val="0053433D"/>
    <w:rsid w:val="00534F36"/>
    <w:rsid w:val="005357B8"/>
    <w:rsid w:val="00535EFA"/>
    <w:rsid w:val="00536B80"/>
    <w:rsid w:val="0053731E"/>
    <w:rsid w:val="00541681"/>
    <w:rsid w:val="00541AFE"/>
    <w:rsid w:val="00541B23"/>
    <w:rsid w:val="0054236D"/>
    <w:rsid w:val="0054272C"/>
    <w:rsid w:val="00543F8F"/>
    <w:rsid w:val="005441CF"/>
    <w:rsid w:val="0054515E"/>
    <w:rsid w:val="00545327"/>
    <w:rsid w:val="00545979"/>
    <w:rsid w:val="00547BC8"/>
    <w:rsid w:val="00550A3A"/>
    <w:rsid w:val="00553975"/>
    <w:rsid w:val="00553CE7"/>
    <w:rsid w:val="005546D4"/>
    <w:rsid w:val="00554A22"/>
    <w:rsid w:val="00556D48"/>
    <w:rsid w:val="005606F3"/>
    <w:rsid w:val="00560993"/>
    <w:rsid w:val="00562AFD"/>
    <w:rsid w:val="0056302D"/>
    <w:rsid w:val="005649B3"/>
    <w:rsid w:val="0056546B"/>
    <w:rsid w:val="005659C0"/>
    <w:rsid w:val="00571369"/>
    <w:rsid w:val="00571A58"/>
    <w:rsid w:val="00572BAD"/>
    <w:rsid w:val="00574F6B"/>
    <w:rsid w:val="00576942"/>
    <w:rsid w:val="00577FC0"/>
    <w:rsid w:val="00580F32"/>
    <w:rsid w:val="005813AC"/>
    <w:rsid w:val="005823D3"/>
    <w:rsid w:val="00583D15"/>
    <w:rsid w:val="00583EEC"/>
    <w:rsid w:val="00584232"/>
    <w:rsid w:val="00586384"/>
    <w:rsid w:val="005865EB"/>
    <w:rsid w:val="00590E35"/>
    <w:rsid w:val="005929EC"/>
    <w:rsid w:val="00592D73"/>
    <w:rsid w:val="00593670"/>
    <w:rsid w:val="005944A2"/>
    <w:rsid w:val="00594A76"/>
    <w:rsid w:val="00596326"/>
    <w:rsid w:val="00597920"/>
    <w:rsid w:val="005A0AB3"/>
    <w:rsid w:val="005A0F44"/>
    <w:rsid w:val="005A13F0"/>
    <w:rsid w:val="005A214B"/>
    <w:rsid w:val="005A2358"/>
    <w:rsid w:val="005A2DC7"/>
    <w:rsid w:val="005A372E"/>
    <w:rsid w:val="005A3F1F"/>
    <w:rsid w:val="005A6491"/>
    <w:rsid w:val="005A6AEA"/>
    <w:rsid w:val="005A7F66"/>
    <w:rsid w:val="005B1630"/>
    <w:rsid w:val="005B2950"/>
    <w:rsid w:val="005B4063"/>
    <w:rsid w:val="005B4322"/>
    <w:rsid w:val="005B514D"/>
    <w:rsid w:val="005B606E"/>
    <w:rsid w:val="005B67F7"/>
    <w:rsid w:val="005C00C6"/>
    <w:rsid w:val="005C0131"/>
    <w:rsid w:val="005C14D6"/>
    <w:rsid w:val="005C19E2"/>
    <w:rsid w:val="005C2EBD"/>
    <w:rsid w:val="005C65E6"/>
    <w:rsid w:val="005C6610"/>
    <w:rsid w:val="005C7910"/>
    <w:rsid w:val="005D0764"/>
    <w:rsid w:val="005D1002"/>
    <w:rsid w:val="005D21F0"/>
    <w:rsid w:val="005D33EE"/>
    <w:rsid w:val="005D39F5"/>
    <w:rsid w:val="005E0394"/>
    <w:rsid w:val="005E0675"/>
    <w:rsid w:val="005E57EE"/>
    <w:rsid w:val="005E5E69"/>
    <w:rsid w:val="005E6358"/>
    <w:rsid w:val="005E6E20"/>
    <w:rsid w:val="005F0682"/>
    <w:rsid w:val="005F0B64"/>
    <w:rsid w:val="005F247E"/>
    <w:rsid w:val="005F2546"/>
    <w:rsid w:val="005F296B"/>
    <w:rsid w:val="005F3531"/>
    <w:rsid w:val="005F4D82"/>
    <w:rsid w:val="005F592C"/>
    <w:rsid w:val="00600216"/>
    <w:rsid w:val="00600A69"/>
    <w:rsid w:val="006020CE"/>
    <w:rsid w:val="00604316"/>
    <w:rsid w:val="006043C0"/>
    <w:rsid w:val="0060527A"/>
    <w:rsid w:val="00605A1E"/>
    <w:rsid w:val="00606AB4"/>
    <w:rsid w:val="006071D5"/>
    <w:rsid w:val="006111FE"/>
    <w:rsid w:val="00611250"/>
    <w:rsid w:val="006112FF"/>
    <w:rsid w:val="006125E9"/>
    <w:rsid w:val="00612BFD"/>
    <w:rsid w:val="00614E98"/>
    <w:rsid w:val="006158DA"/>
    <w:rsid w:val="00616DC6"/>
    <w:rsid w:val="00617929"/>
    <w:rsid w:val="0061796A"/>
    <w:rsid w:val="006213F1"/>
    <w:rsid w:val="006224E2"/>
    <w:rsid w:val="00623361"/>
    <w:rsid w:val="00623A05"/>
    <w:rsid w:val="00625F5F"/>
    <w:rsid w:val="00626295"/>
    <w:rsid w:val="006270F2"/>
    <w:rsid w:val="00631BF8"/>
    <w:rsid w:val="00632612"/>
    <w:rsid w:val="00632CCF"/>
    <w:rsid w:val="00633313"/>
    <w:rsid w:val="006337B1"/>
    <w:rsid w:val="006342DE"/>
    <w:rsid w:val="006343A7"/>
    <w:rsid w:val="0063534B"/>
    <w:rsid w:val="00635BF8"/>
    <w:rsid w:val="00640071"/>
    <w:rsid w:val="006413F6"/>
    <w:rsid w:val="00641E9C"/>
    <w:rsid w:val="00642266"/>
    <w:rsid w:val="00642A0D"/>
    <w:rsid w:val="00642A66"/>
    <w:rsid w:val="00643E4F"/>
    <w:rsid w:val="00645A59"/>
    <w:rsid w:val="00650F98"/>
    <w:rsid w:val="00651599"/>
    <w:rsid w:val="00652F6D"/>
    <w:rsid w:val="00654D31"/>
    <w:rsid w:val="00655620"/>
    <w:rsid w:val="00655CB1"/>
    <w:rsid w:val="00656805"/>
    <w:rsid w:val="00656840"/>
    <w:rsid w:val="00660AB8"/>
    <w:rsid w:val="00660D2C"/>
    <w:rsid w:val="00660EB6"/>
    <w:rsid w:val="00661018"/>
    <w:rsid w:val="00661844"/>
    <w:rsid w:val="00662600"/>
    <w:rsid w:val="00662F61"/>
    <w:rsid w:val="00663BB2"/>
    <w:rsid w:val="00663C33"/>
    <w:rsid w:val="00663FC9"/>
    <w:rsid w:val="006643E9"/>
    <w:rsid w:val="00664911"/>
    <w:rsid w:val="0066695E"/>
    <w:rsid w:val="00666FFD"/>
    <w:rsid w:val="00667093"/>
    <w:rsid w:val="00667142"/>
    <w:rsid w:val="00667215"/>
    <w:rsid w:val="006703A1"/>
    <w:rsid w:val="00670EF2"/>
    <w:rsid w:val="00671080"/>
    <w:rsid w:val="00671D61"/>
    <w:rsid w:val="00671F2F"/>
    <w:rsid w:val="006766CF"/>
    <w:rsid w:val="006822B1"/>
    <w:rsid w:val="00682391"/>
    <w:rsid w:val="00682CA4"/>
    <w:rsid w:val="00683F11"/>
    <w:rsid w:val="0068461B"/>
    <w:rsid w:val="00685FF1"/>
    <w:rsid w:val="006862D8"/>
    <w:rsid w:val="00686E52"/>
    <w:rsid w:val="00686EB9"/>
    <w:rsid w:val="006871A5"/>
    <w:rsid w:val="0069026C"/>
    <w:rsid w:val="00691653"/>
    <w:rsid w:val="00691884"/>
    <w:rsid w:val="00691ACF"/>
    <w:rsid w:val="00692561"/>
    <w:rsid w:val="0069429A"/>
    <w:rsid w:val="00694EC6"/>
    <w:rsid w:val="006958E5"/>
    <w:rsid w:val="00695CA8"/>
    <w:rsid w:val="006963EF"/>
    <w:rsid w:val="006965D7"/>
    <w:rsid w:val="00696666"/>
    <w:rsid w:val="006975FC"/>
    <w:rsid w:val="006A204F"/>
    <w:rsid w:val="006A5BBD"/>
    <w:rsid w:val="006A5C5F"/>
    <w:rsid w:val="006A7613"/>
    <w:rsid w:val="006B1013"/>
    <w:rsid w:val="006B12CE"/>
    <w:rsid w:val="006B1D80"/>
    <w:rsid w:val="006B230D"/>
    <w:rsid w:val="006B2482"/>
    <w:rsid w:val="006B2D36"/>
    <w:rsid w:val="006B3C10"/>
    <w:rsid w:val="006B4C2B"/>
    <w:rsid w:val="006B4EA7"/>
    <w:rsid w:val="006B6A0F"/>
    <w:rsid w:val="006B6A37"/>
    <w:rsid w:val="006B7277"/>
    <w:rsid w:val="006B7371"/>
    <w:rsid w:val="006C117A"/>
    <w:rsid w:val="006C136A"/>
    <w:rsid w:val="006C3A1E"/>
    <w:rsid w:val="006C640F"/>
    <w:rsid w:val="006C65D7"/>
    <w:rsid w:val="006C6C15"/>
    <w:rsid w:val="006D0017"/>
    <w:rsid w:val="006D079C"/>
    <w:rsid w:val="006D3738"/>
    <w:rsid w:val="006D3BF3"/>
    <w:rsid w:val="006D6103"/>
    <w:rsid w:val="006D671D"/>
    <w:rsid w:val="006D7B68"/>
    <w:rsid w:val="006E1E8B"/>
    <w:rsid w:val="006E2291"/>
    <w:rsid w:val="006E2991"/>
    <w:rsid w:val="006E2B5E"/>
    <w:rsid w:val="006E4330"/>
    <w:rsid w:val="006E4576"/>
    <w:rsid w:val="006E4E47"/>
    <w:rsid w:val="006E634D"/>
    <w:rsid w:val="006E693E"/>
    <w:rsid w:val="006E7384"/>
    <w:rsid w:val="006E7C08"/>
    <w:rsid w:val="006F02DF"/>
    <w:rsid w:val="006F121F"/>
    <w:rsid w:val="006F135D"/>
    <w:rsid w:val="006F138E"/>
    <w:rsid w:val="006F1CA1"/>
    <w:rsid w:val="006F1F78"/>
    <w:rsid w:val="006F4B49"/>
    <w:rsid w:val="00702EE6"/>
    <w:rsid w:val="0070377B"/>
    <w:rsid w:val="00703E80"/>
    <w:rsid w:val="007042FF"/>
    <w:rsid w:val="00704371"/>
    <w:rsid w:val="007059C3"/>
    <w:rsid w:val="0070613E"/>
    <w:rsid w:val="00706644"/>
    <w:rsid w:val="007103A5"/>
    <w:rsid w:val="00710F37"/>
    <w:rsid w:val="00710FE7"/>
    <w:rsid w:val="00711C49"/>
    <w:rsid w:val="0071244F"/>
    <w:rsid w:val="00712D61"/>
    <w:rsid w:val="0071396E"/>
    <w:rsid w:val="007142E6"/>
    <w:rsid w:val="00714C0E"/>
    <w:rsid w:val="007152B8"/>
    <w:rsid w:val="007173D6"/>
    <w:rsid w:val="0072120A"/>
    <w:rsid w:val="007216F1"/>
    <w:rsid w:val="00721A9A"/>
    <w:rsid w:val="00722BB8"/>
    <w:rsid w:val="00723640"/>
    <w:rsid w:val="007236C4"/>
    <w:rsid w:val="00723B39"/>
    <w:rsid w:val="00724B49"/>
    <w:rsid w:val="00725174"/>
    <w:rsid w:val="0072592F"/>
    <w:rsid w:val="007266B3"/>
    <w:rsid w:val="00727718"/>
    <w:rsid w:val="00731176"/>
    <w:rsid w:val="00731224"/>
    <w:rsid w:val="007312C9"/>
    <w:rsid w:val="0073427B"/>
    <w:rsid w:val="00734D9B"/>
    <w:rsid w:val="007352CE"/>
    <w:rsid w:val="007366A5"/>
    <w:rsid w:val="00736C48"/>
    <w:rsid w:val="00737199"/>
    <w:rsid w:val="00740915"/>
    <w:rsid w:val="00741A20"/>
    <w:rsid w:val="007421B3"/>
    <w:rsid w:val="0074370D"/>
    <w:rsid w:val="0074427E"/>
    <w:rsid w:val="00744290"/>
    <w:rsid w:val="00744614"/>
    <w:rsid w:val="007453E1"/>
    <w:rsid w:val="0074606F"/>
    <w:rsid w:val="00746D90"/>
    <w:rsid w:val="00750768"/>
    <w:rsid w:val="00751A69"/>
    <w:rsid w:val="00753C74"/>
    <w:rsid w:val="00754A21"/>
    <w:rsid w:val="0075582D"/>
    <w:rsid w:val="00761E3B"/>
    <w:rsid w:val="00761FBA"/>
    <w:rsid w:val="00765377"/>
    <w:rsid w:val="0076786F"/>
    <w:rsid w:val="007715E7"/>
    <w:rsid w:val="0077357F"/>
    <w:rsid w:val="00773DB7"/>
    <w:rsid w:val="00775B78"/>
    <w:rsid w:val="00776071"/>
    <w:rsid w:val="00777267"/>
    <w:rsid w:val="007775B0"/>
    <w:rsid w:val="00777876"/>
    <w:rsid w:val="00780AF5"/>
    <w:rsid w:val="00780B78"/>
    <w:rsid w:val="00780E1F"/>
    <w:rsid w:val="00782ED8"/>
    <w:rsid w:val="00783F83"/>
    <w:rsid w:val="0079208B"/>
    <w:rsid w:val="007926C2"/>
    <w:rsid w:val="007927CC"/>
    <w:rsid w:val="00793B28"/>
    <w:rsid w:val="00794238"/>
    <w:rsid w:val="007955EA"/>
    <w:rsid w:val="00796BB7"/>
    <w:rsid w:val="00797CBF"/>
    <w:rsid w:val="007A1056"/>
    <w:rsid w:val="007A31C2"/>
    <w:rsid w:val="007A41AA"/>
    <w:rsid w:val="007A6CD1"/>
    <w:rsid w:val="007B005B"/>
    <w:rsid w:val="007B066D"/>
    <w:rsid w:val="007B1409"/>
    <w:rsid w:val="007B3AA6"/>
    <w:rsid w:val="007B561B"/>
    <w:rsid w:val="007C066A"/>
    <w:rsid w:val="007C0B62"/>
    <w:rsid w:val="007C10B7"/>
    <w:rsid w:val="007C1423"/>
    <w:rsid w:val="007C22F8"/>
    <w:rsid w:val="007C3733"/>
    <w:rsid w:val="007C3EE4"/>
    <w:rsid w:val="007C6FA2"/>
    <w:rsid w:val="007C705F"/>
    <w:rsid w:val="007C73E2"/>
    <w:rsid w:val="007D034F"/>
    <w:rsid w:val="007D1495"/>
    <w:rsid w:val="007D19B0"/>
    <w:rsid w:val="007D2EAF"/>
    <w:rsid w:val="007D31CD"/>
    <w:rsid w:val="007D4A79"/>
    <w:rsid w:val="007D5F9A"/>
    <w:rsid w:val="007D6919"/>
    <w:rsid w:val="007E089F"/>
    <w:rsid w:val="007E0CC8"/>
    <w:rsid w:val="007E1954"/>
    <w:rsid w:val="007E2274"/>
    <w:rsid w:val="007E28B9"/>
    <w:rsid w:val="007E30FE"/>
    <w:rsid w:val="007E4EB7"/>
    <w:rsid w:val="007E650F"/>
    <w:rsid w:val="007F0520"/>
    <w:rsid w:val="007F16BE"/>
    <w:rsid w:val="007F3A2E"/>
    <w:rsid w:val="007F3BF6"/>
    <w:rsid w:val="007F4C56"/>
    <w:rsid w:val="007F4F96"/>
    <w:rsid w:val="007F58E4"/>
    <w:rsid w:val="007F6884"/>
    <w:rsid w:val="007F70E8"/>
    <w:rsid w:val="00800D3B"/>
    <w:rsid w:val="00803A9B"/>
    <w:rsid w:val="00804B20"/>
    <w:rsid w:val="00804C1E"/>
    <w:rsid w:val="0080548D"/>
    <w:rsid w:val="00805AFB"/>
    <w:rsid w:val="00806695"/>
    <w:rsid w:val="00807C83"/>
    <w:rsid w:val="00810BFB"/>
    <w:rsid w:val="00811003"/>
    <w:rsid w:val="00813F2E"/>
    <w:rsid w:val="00814B88"/>
    <w:rsid w:val="00820E87"/>
    <w:rsid w:val="00822A0C"/>
    <w:rsid w:val="008241D3"/>
    <w:rsid w:val="00825004"/>
    <w:rsid w:val="008257FB"/>
    <w:rsid w:val="0082654A"/>
    <w:rsid w:val="008268B8"/>
    <w:rsid w:val="0082739D"/>
    <w:rsid w:val="00827A69"/>
    <w:rsid w:val="00833FF0"/>
    <w:rsid w:val="00834AF9"/>
    <w:rsid w:val="008356A7"/>
    <w:rsid w:val="00837C40"/>
    <w:rsid w:val="008401BB"/>
    <w:rsid w:val="008401E9"/>
    <w:rsid w:val="0084023E"/>
    <w:rsid w:val="00842C08"/>
    <w:rsid w:val="008437A6"/>
    <w:rsid w:val="008447EE"/>
    <w:rsid w:val="00844D7F"/>
    <w:rsid w:val="00845085"/>
    <w:rsid w:val="00850984"/>
    <w:rsid w:val="0085189C"/>
    <w:rsid w:val="00852A20"/>
    <w:rsid w:val="00854584"/>
    <w:rsid w:val="00855FB8"/>
    <w:rsid w:val="0086138C"/>
    <w:rsid w:val="0086274D"/>
    <w:rsid w:val="00862934"/>
    <w:rsid w:val="00862C80"/>
    <w:rsid w:val="00863EF1"/>
    <w:rsid w:val="008643F8"/>
    <w:rsid w:val="00865086"/>
    <w:rsid w:val="00865815"/>
    <w:rsid w:val="00867F07"/>
    <w:rsid w:val="00870BD7"/>
    <w:rsid w:val="0087232C"/>
    <w:rsid w:val="00872D47"/>
    <w:rsid w:val="008732AA"/>
    <w:rsid w:val="008765DF"/>
    <w:rsid w:val="00883B84"/>
    <w:rsid w:val="008867A2"/>
    <w:rsid w:val="008909A6"/>
    <w:rsid w:val="00890D32"/>
    <w:rsid w:val="00891341"/>
    <w:rsid w:val="00891378"/>
    <w:rsid w:val="00891A61"/>
    <w:rsid w:val="00892B19"/>
    <w:rsid w:val="0089475C"/>
    <w:rsid w:val="00894A95"/>
    <w:rsid w:val="00896157"/>
    <w:rsid w:val="008971AB"/>
    <w:rsid w:val="008A177D"/>
    <w:rsid w:val="008A2336"/>
    <w:rsid w:val="008A2EBB"/>
    <w:rsid w:val="008A6DCD"/>
    <w:rsid w:val="008A75A5"/>
    <w:rsid w:val="008B086D"/>
    <w:rsid w:val="008B0DCB"/>
    <w:rsid w:val="008B1B4E"/>
    <w:rsid w:val="008B243A"/>
    <w:rsid w:val="008B61FB"/>
    <w:rsid w:val="008B6788"/>
    <w:rsid w:val="008B7970"/>
    <w:rsid w:val="008C2C3A"/>
    <w:rsid w:val="008C543F"/>
    <w:rsid w:val="008C5871"/>
    <w:rsid w:val="008C7B8D"/>
    <w:rsid w:val="008C7F24"/>
    <w:rsid w:val="008D0725"/>
    <w:rsid w:val="008D0D66"/>
    <w:rsid w:val="008D18B4"/>
    <w:rsid w:val="008D1A17"/>
    <w:rsid w:val="008D1E3F"/>
    <w:rsid w:val="008D2FBB"/>
    <w:rsid w:val="008D3332"/>
    <w:rsid w:val="008D37DD"/>
    <w:rsid w:val="008D3E64"/>
    <w:rsid w:val="008D48C5"/>
    <w:rsid w:val="008D4DF6"/>
    <w:rsid w:val="008D5642"/>
    <w:rsid w:val="008D564B"/>
    <w:rsid w:val="008D64B0"/>
    <w:rsid w:val="008D7476"/>
    <w:rsid w:val="008D7D7D"/>
    <w:rsid w:val="008E02D9"/>
    <w:rsid w:val="008E159F"/>
    <w:rsid w:val="008E299F"/>
    <w:rsid w:val="008E5A00"/>
    <w:rsid w:val="008E5F79"/>
    <w:rsid w:val="008E71D8"/>
    <w:rsid w:val="008F0282"/>
    <w:rsid w:val="008F0822"/>
    <w:rsid w:val="008F0A5D"/>
    <w:rsid w:val="008F0EFE"/>
    <w:rsid w:val="008F1BD8"/>
    <w:rsid w:val="008F2662"/>
    <w:rsid w:val="008F2BDF"/>
    <w:rsid w:val="008F2EB6"/>
    <w:rsid w:val="008F4AC3"/>
    <w:rsid w:val="008F662B"/>
    <w:rsid w:val="008F6B11"/>
    <w:rsid w:val="008F74B6"/>
    <w:rsid w:val="00901547"/>
    <w:rsid w:val="00901B7D"/>
    <w:rsid w:val="0090205A"/>
    <w:rsid w:val="00902942"/>
    <w:rsid w:val="0090458A"/>
    <w:rsid w:val="00906B23"/>
    <w:rsid w:val="00910AFF"/>
    <w:rsid w:val="00911A2F"/>
    <w:rsid w:val="00911D53"/>
    <w:rsid w:val="00912309"/>
    <w:rsid w:val="0091288D"/>
    <w:rsid w:val="00913285"/>
    <w:rsid w:val="0091348C"/>
    <w:rsid w:val="009139BF"/>
    <w:rsid w:val="0091427F"/>
    <w:rsid w:val="00915E25"/>
    <w:rsid w:val="0091648A"/>
    <w:rsid w:val="00917E0C"/>
    <w:rsid w:val="00917E39"/>
    <w:rsid w:val="009200D4"/>
    <w:rsid w:val="00920D5A"/>
    <w:rsid w:val="00923454"/>
    <w:rsid w:val="009248E8"/>
    <w:rsid w:val="00924B78"/>
    <w:rsid w:val="0092540B"/>
    <w:rsid w:val="0092606A"/>
    <w:rsid w:val="00926959"/>
    <w:rsid w:val="00931254"/>
    <w:rsid w:val="00931428"/>
    <w:rsid w:val="00931E47"/>
    <w:rsid w:val="00932882"/>
    <w:rsid w:val="00934021"/>
    <w:rsid w:val="0093609D"/>
    <w:rsid w:val="009365AC"/>
    <w:rsid w:val="00936EC8"/>
    <w:rsid w:val="0094021C"/>
    <w:rsid w:val="00941007"/>
    <w:rsid w:val="009429DC"/>
    <w:rsid w:val="00942BD7"/>
    <w:rsid w:val="00942EC9"/>
    <w:rsid w:val="009430CA"/>
    <w:rsid w:val="00944C47"/>
    <w:rsid w:val="0094505B"/>
    <w:rsid w:val="00946B51"/>
    <w:rsid w:val="0094762C"/>
    <w:rsid w:val="009524C0"/>
    <w:rsid w:val="00954292"/>
    <w:rsid w:val="0095489E"/>
    <w:rsid w:val="00955353"/>
    <w:rsid w:val="009558A2"/>
    <w:rsid w:val="00955E87"/>
    <w:rsid w:val="0095662C"/>
    <w:rsid w:val="00957113"/>
    <w:rsid w:val="0095737C"/>
    <w:rsid w:val="009604CE"/>
    <w:rsid w:val="009629F3"/>
    <w:rsid w:val="00964F65"/>
    <w:rsid w:val="00970BB0"/>
    <w:rsid w:val="00974780"/>
    <w:rsid w:val="0097573A"/>
    <w:rsid w:val="0097577D"/>
    <w:rsid w:val="00976056"/>
    <w:rsid w:val="00977766"/>
    <w:rsid w:val="00977B68"/>
    <w:rsid w:val="00977C0F"/>
    <w:rsid w:val="00980492"/>
    <w:rsid w:val="00980C41"/>
    <w:rsid w:val="00981774"/>
    <w:rsid w:val="00982700"/>
    <w:rsid w:val="0098359B"/>
    <w:rsid w:val="009839CC"/>
    <w:rsid w:val="00984151"/>
    <w:rsid w:val="00987317"/>
    <w:rsid w:val="00990330"/>
    <w:rsid w:val="009909CA"/>
    <w:rsid w:val="00990AE3"/>
    <w:rsid w:val="00991752"/>
    <w:rsid w:val="00991E9B"/>
    <w:rsid w:val="00991F5A"/>
    <w:rsid w:val="00992C79"/>
    <w:rsid w:val="00993339"/>
    <w:rsid w:val="0099366D"/>
    <w:rsid w:val="00993BDB"/>
    <w:rsid w:val="00993BE1"/>
    <w:rsid w:val="00994887"/>
    <w:rsid w:val="0099511C"/>
    <w:rsid w:val="00995404"/>
    <w:rsid w:val="009955DC"/>
    <w:rsid w:val="00995CF7"/>
    <w:rsid w:val="00997225"/>
    <w:rsid w:val="00997ADC"/>
    <w:rsid w:val="009A01BE"/>
    <w:rsid w:val="009A2337"/>
    <w:rsid w:val="009A273F"/>
    <w:rsid w:val="009A2A73"/>
    <w:rsid w:val="009A3FD5"/>
    <w:rsid w:val="009A4CB4"/>
    <w:rsid w:val="009A5E84"/>
    <w:rsid w:val="009A683C"/>
    <w:rsid w:val="009A775E"/>
    <w:rsid w:val="009B0DF3"/>
    <w:rsid w:val="009B1891"/>
    <w:rsid w:val="009B19F4"/>
    <w:rsid w:val="009B2746"/>
    <w:rsid w:val="009B2920"/>
    <w:rsid w:val="009B541F"/>
    <w:rsid w:val="009C07EE"/>
    <w:rsid w:val="009C22F2"/>
    <w:rsid w:val="009C284E"/>
    <w:rsid w:val="009C4034"/>
    <w:rsid w:val="009C4723"/>
    <w:rsid w:val="009C4958"/>
    <w:rsid w:val="009C5EE1"/>
    <w:rsid w:val="009C7DD1"/>
    <w:rsid w:val="009D004F"/>
    <w:rsid w:val="009D006E"/>
    <w:rsid w:val="009D072F"/>
    <w:rsid w:val="009D0DA5"/>
    <w:rsid w:val="009D0DEB"/>
    <w:rsid w:val="009D1AF1"/>
    <w:rsid w:val="009D2749"/>
    <w:rsid w:val="009D32C8"/>
    <w:rsid w:val="009D4227"/>
    <w:rsid w:val="009D69EA"/>
    <w:rsid w:val="009D7646"/>
    <w:rsid w:val="009E23CF"/>
    <w:rsid w:val="009E3EB0"/>
    <w:rsid w:val="009E7964"/>
    <w:rsid w:val="009F083E"/>
    <w:rsid w:val="009F140F"/>
    <w:rsid w:val="009F15A1"/>
    <w:rsid w:val="009F1FBC"/>
    <w:rsid w:val="009F260B"/>
    <w:rsid w:val="009F2D87"/>
    <w:rsid w:val="009F3198"/>
    <w:rsid w:val="009F4393"/>
    <w:rsid w:val="009F500C"/>
    <w:rsid w:val="00A00295"/>
    <w:rsid w:val="00A00CBD"/>
    <w:rsid w:val="00A04C9A"/>
    <w:rsid w:val="00A052C7"/>
    <w:rsid w:val="00A060B2"/>
    <w:rsid w:val="00A070AA"/>
    <w:rsid w:val="00A1060A"/>
    <w:rsid w:val="00A127B9"/>
    <w:rsid w:val="00A12F49"/>
    <w:rsid w:val="00A12FCC"/>
    <w:rsid w:val="00A1334D"/>
    <w:rsid w:val="00A143B5"/>
    <w:rsid w:val="00A146C5"/>
    <w:rsid w:val="00A14F84"/>
    <w:rsid w:val="00A15267"/>
    <w:rsid w:val="00A1670C"/>
    <w:rsid w:val="00A16D5D"/>
    <w:rsid w:val="00A171BA"/>
    <w:rsid w:val="00A171C7"/>
    <w:rsid w:val="00A20060"/>
    <w:rsid w:val="00A20387"/>
    <w:rsid w:val="00A20653"/>
    <w:rsid w:val="00A21B1D"/>
    <w:rsid w:val="00A21C9F"/>
    <w:rsid w:val="00A26026"/>
    <w:rsid w:val="00A26383"/>
    <w:rsid w:val="00A26643"/>
    <w:rsid w:val="00A27654"/>
    <w:rsid w:val="00A2771B"/>
    <w:rsid w:val="00A27F0C"/>
    <w:rsid w:val="00A30331"/>
    <w:rsid w:val="00A30601"/>
    <w:rsid w:val="00A30CC3"/>
    <w:rsid w:val="00A30E41"/>
    <w:rsid w:val="00A339EB"/>
    <w:rsid w:val="00A340B4"/>
    <w:rsid w:val="00A34736"/>
    <w:rsid w:val="00A35077"/>
    <w:rsid w:val="00A362D0"/>
    <w:rsid w:val="00A36671"/>
    <w:rsid w:val="00A36689"/>
    <w:rsid w:val="00A36E2C"/>
    <w:rsid w:val="00A37982"/>
    <w:rsid w:val="00A37AA2"/>
    <w:rsid w:val="00A40987"/>
    <w:rsid w:val="00A4185D"/>
    <w:rsid w:val="00A431E9"/>
    <w:rsid w:val="00A45A8A"/>
    <w:rsid w:val="00A45E43"/>
    <w:rsid w:val="00A47FF3"/>
    <w:rsid w:val="00A51B18"/>
    <w:rsid w:val="00A524C1"/>
    <w:rsid w:val="00A524D1"/>
    <w:rsid w:val="00A542B2"/>
    <w:rsid w:val="00A5452B"/>
    <w:rsid w:val="00A54B26"/>
    <w:rsid w:val="00A56B2C"/>
    <w:rsid w:val="00A5703D"/>
    <w:rsid w:val="00A57956"/>
    <w:rsid w:val="00A6007A"/>
    <w:rsid w:val="00A6071A"/>
    <w:rsid w:val="00A60C71"/>
    <w:rsid w:val="00A60ED1"/>
    <w:rsid w:val="00A61B45"/>
    <w:rsid w:val="00A62361"/>
    <w:rsid w:val="00A62728"/>
    <w:rsid w:val="00A632D3"/>
    <w:rsid w:val="00A63578"/>
    <w:rsid w:val="00A63D11"/>
    <w:rsid w:val="00A64934"/>
    <w:rsid w:val="00A71B25"/>
    <w:rsid w:val="00A7582D"/>
    <w:rsid w:val="00A7793D"/>
    <w:rsid w:val="00A83D26"/>
    <w:rsid w:val="00A84AC3"/>
    <w:rsid w:val="00A85195"/>
    <w:rsid w:val="00A8568D"/>
    <w:rsid w:val="00A86447"/>
    <w:rsid w:val="00A8687F"/>
    <w:rsid w:val="00A8703D"/>
    <w:rsid w:val="00A903B2"/>
    <w:rsid w:val="00A90BE5"/>
    <w:rsid w:val="00A91E0B"/>
    <w:rsid w:val="00A93597"/>
    <w:rsid w:val="00A9512B"/>
    <w:rsid w:val="00A96518"/>
    <w:rsid w:val="00A9680C"/>
    <w:rsid w:val="00A972BD"/>
    <w:rsid w:val="00A977C5"/>
    <w:rsid w:val="00AA0D48"/>
    <w:rsid w:val="00AA16F0"/>
    <w:rsid w:val="00AA2093"/>
    <w:rsid w:val="00AA3356"/>
    <w:rsid w:val="00AA353A"/>
    <w:rsid w:val="00AA3E13"/>
    <w:rsid w:val="00AA4CF1"/>
    <w:rsid w:val="00AA5FAC"/>
    <w:rsid w:val="00AA647E"/>
    <w:rsid w:val="00AA6806"/>
    <w:rsid w:val="00AA6B46"/>
    <w:rsid w:val="00AA6D59"/>
    <w:rsid w:val="00AA7C3B"/>
    <w:rsid w:val="00AA7FC7"/>
    <w:rsid w:val="00AB0000"/>
    <w:rsid w:val="00AB01EF"/>
    <w:rsid w:val="00AB0905"/>
    <w:rsid w:val="00AB1117"/>
    <w:rsid w:val="00AB123D"/>
    <w:rsid w:val="00AB1A79"/>
    <w:rsid w:val="00AB1B7A"/>
    <w:rsid w:val="00AB3AF8"/>
    <w:rsid w:val="00AB4478"/>
    <w:rsid w:val="00AB666B"/>
    <w:rsid w:val="00AB6B90"/>
    <w:rsid w:val="00AB6E6D"/>
    <w:rsid w:val="00AC0D75"/>
    <w:rsid w:val="00AC196B"/>
    <w:rsid w:val="00AC1E16"/>
    <w:rsid w:val="00AC2731"/>
    <w:rsid w:val="00AC3812"/>
    <w:rsid w:val="00AC43FD"/>
    <w:rsid w:val="00AC4425"/>
    <w:rsid w:val="00AC467B"/>
    <w:rsid w:val="00AC5653"/>
    <w:rsid w:val="00AC5683"/>
    <w:rsid w:val="00AC6199"/>
    <w:rsid w:val="00AC6C5D"/>
    <w:rsid w:val="00AC73EF"/>
    <w:rsid w:val="00AC7845"/>
    <w:rsid w:val="00AD10BB"/>
    <w:rsid w:val="00AD2880"/>
    <w:rsid w:val="00AD2B71"/>
    <w:rsid w:val="00AD31CB"/>
    <w:rsid w:val="00AD4278"/>
    <w:rsid w:val="00AD4ADF"/>
    <w:rsid w:val="00AD510C"/>
    <w:rsid w:val="00AD68E4"/>
    <w:rsid w:val="00AD691F"/>
    <w:rsid w:val="00AD79D2"/>
    <w:rsid w:val="00AD7FC3"/>
    <w:rsid w:val="00AE1DF6"/>
    <w:rsid w:val="00AE23B5"/>
    <w:rsid w:val="00AE2977"/>
    <w:rsid w:val="00AE2CDD"/>
    <w:rsid w:val="00AE3BDC"/>
    <w:rsid w:val="00AE695D"/>
    <w:rsid w:val="00AE6FE3"/>
    <w:rsid w:val="00AE731F"/>
    <w:rsid w:val="00AE7E3A"/>
    <w:rsid w:val="00AF2439"/>
    <w:rsid w:val="00AF277C"/>
    <w:rsid w:val="00AF292F"/>
    <w:rsid w:val="00AF2F07"/>
    <w:rsid w:val="00AF326E"/>
    <w:rsid w:val="00AF4FEC"/>
    <w:rsid w:val="00AF5C6C"/>
    <w:rsid w:val="00AF5FB3"/>
    <w:rsid w:val="00AF613B"/>
    <w:rsid w:val="00AF6F92"/>
    <w:rsid w:val="00AF748D"/>
    <w:rsid w:val="00B020C9"/>
    <w:rsid w:val="00B02ABB"/>
    <w:rsid w:val="00B02CBD"/>
    <w:rsid w:val="00B0440B"/>
    <w:rsid w:val="00B04BCF"/>
    <w:rsid w:val="00B05118"/>
    <w:rsid w:val="00B052E4"/>
    <w:rsid w:val="00B054D0"/>
    <w:rsid w:val="00B06156"/>
    <w:rsid w:val="00B07A59"/>
    <w:rsid w:val="00B07B5B"/>
    <w:rsid w:val="00B117A2"/>
    <w:rsid w:val="00B12A5E"/>
    <w:rsid w:val="00B136FB"/>
    <w:rsid w:val="00B14817"/>
    <w:rsid w:val="00B155C0"/>
    <w:rsid w:val="00B162A4"/>
    <w:rsid w:val="00B2011D"/>
    <w:rsid w:val="00B21BF1"/>
    <w:rsid w:val="00B22BC9"/>
    <w:rsid w:val="00B2519E"/>
    <w:rsid w:val="00B25B20"/>
    <w:rsid w:val="00B27125"/>
    <w:rsid w:val="00B31588"/>
    <w:rsid w:val="00B315B4"/>
    <w:rsid w:val="00B327B5"/>
    <w:rsid w:val="00B329B1"/>
    <w:rsid w:val="00B3315C"/>
    <w:rsid w:val="00B33A18"/>
    <w:rsid w:val="00B35052"/>
    <w:rsid w:val="00B35941"/>
    <w:rsid w:val="00B40C03"/>
    <w:rsid w:val="00B40E93"/>
    <w:rsid w:val="00B4131E"/>
    <w:rsid w:val="00B413A6"/>
    <w:rsid w:val="00B41DED"/>
    <w:rsid w:val="00B42A86"/>
    <w:rsid w:val="00B42F9B"/>
    <w:rsid w:val="00B441D9"/>
    <w:rsid w:val="00B44C12"/>
    <w:rsid w:val="00B47F9C"/>
    <w:rsid w:val="00B47FE9"/>
    <w:rsid w:val="00B504BF"/>
    <w:rsid w:val="00B50572"/>
    <w:rsid w:val="00B51253"/>
    <w:rsid w:val="00B52CE1"/>
    <w:rsid w:val="00B53273"/>
    <w:rsid w:val="00B54300"/>
    <w:rsid w:val="00B557CC"/>
    <w:rsid w:val="00B56235"/>
    <w:rsid w:val="00B61976"/>
    <w:rsid w:val="00B61B44"/>
    <w:rsid w:val="00B64160"/>
    <w:rsid w:val="00B641F4"/>
    <w:rsid w:val="00B64BA5"/>
    <w:rsid w:val="00B65AF0"/>
    <w:rsid w:val="00B67BEB"/>
    <w:rsid w:val="00B70003"/>
    <w:rsid w:val="00B7076C"/>
    <w:rsid w:val="00B71B70"/>
    <w:rsid w:val="00B71CFC"/>
    <w:rsid w:val="00B7214D"/>
    <w:rsid w:val="00B7359B"/>
    <w:rsid w:val="00B7409B"/>
    <w:rsid w:val="00B74CB8"/>
    <w:rsid w:val="00B755A7"/>
    <w:rsid w:val="00B75D1C"/>
    <w:rsid w:val="00B75EF0"/>
    <w:rsid w:val="00B75F1A"/>
    <w:rsid w:val="00B76627"/>
    <w:rsid w:val="00B77D66"/>
    <w:rsid w:val="00B81393"/>
    <w:rsid w:val="00B818B8"/>
    <w:rsid w:val="00B81F8A"/>
    <w:rsid w:val="00B81FD9"/>
    <w:rsid w:val="00B853F9"/>
    <w:rsid w:val="00B859BC"/>
    <w:rsid w:val="00B85A1B"/>
    <w:rsid w:val="00B85E9A"/>
    <w:rsid w:val="00B90233"/>
    <w:rsid w:val="00B907A8"/>
    <w:rsid w:val="00B90EBA"/>
    <w:rsid w:val="00B92708"/>
    <w:rsid w:val="00B955B5"/>
    <w:rsid w:val="00B95755"/>
    <w:rsid w:val="00B95843"/>
    <w:rsid w:val="00B95EA5"/>
    <w:rsid w:val="00B96156"/>
    <w:rsid w:val="00BA28E6"/>
    <w:rsid w:val="00BA2C36"/>
    <w:rsid w:val="00BA406A"/>
    <w:rsid w:val="00BA66E5"/>
    <w:rsid w:val="00BA6BF0"/>
    <w:rsid w:val="00BB0678"/>
    <w:rsid w:val="00BB13B4"/>
    <w:rsid w:val="00BB19C4"/>
    <w:rsid w:val="00BB2811"/>
    <w:rsid w:val="00BB3331"/>
    <w:rsid w:val="00BB4919"/>
    <w:rsid w:val="00BB4D03"/>
    <w:rsid w:val="00BB4DD0"/>
    <w:rsid w:val="00BB500A"/>
    <w:rsid w:val="00BB5129"/>
    <w:rsid w:val="00BB5541"/>
    <w:rsid w:val="00BB7422"/>
    <w:rsid w:val="00BC0521"/>
    <w:rsid w:val="00BC0E90"/>
    <w:rsid w:val="00BC326C"/>
    <w:rsid w:val="00BC3ADF"/>
    <w:rsid w:val="00BC3BEF"/>
    <w:rsid w:val="00BC6CFB"/>
    <w:rsid w:val="00BC77A7"/>
    <w:rsid w:val="00BD19D0"/>
    <w:rsid w:val="00BD5428"/>
    <w:rsid w:val="00BD5612"/>
    <w:rsid w:val="00BD63F8"/>
    <w:rsid w:val="00BD76B0"/>
    <w:rsid w:val="00BE1DD6"/>
    <w:rsid w:val="00BE2B8F"/>
    <w:rsid w:val="00BE3B12"/>
    <w:rsid w:val="00BE4127"/>
    <w:rsid w:val="00BE6319"/>
    <w:rsid w:val="00BE6443"/>
    <w:rsid w:val="00BE7257"/>
    <w:rsid w:val="00BE7640"/>
    <w:rsid w:val="00BE7EB3"/>
    <w:rsid w:val="00BF1368"/>
    <w:rsid w:val="00BF2035"/>
    <w:rsid w:val="00BF26F9"/>
    <w:rsid w:val="00BF2F4E"/>
    <w:rsid w:val="00BF2F85"/>
    <w:rsid w:val="00BF38B0"/>
    <w:rsid w:val="00BF500C"/>
    <w:rsid w:val="00BF63E1"/>
    <w:rsid w:val="00BF797A"/>
    <w:rsid w:val="00C004A5"/>
    <w:rsid w:val="00C02159"/>
    <w:rsid w:val="00C025EC"/>
    <w:rsid w:val="00C032F3"/>
    <w:rsid w:val="00C03929"/>
    <w:rsid w:val="00C05CF2"/>
    <w:rsid w:val="00C06244"/>
    <w:rsid w:val="00C06F4E"/>
    <w:rsid w:val="00C1016E"/>
    <w:rsid w:val="00C113FA"/>
    <w:rsid w:val="00C14B29"/>
    <w:rsid w:val="00C14B7E"/>
    <w:rsid w:val="00C174B7"/>
    <w:rsid w:val="00C20CAA"/>
    <w:rsid w:val="00C20E19"/>
    <w:rsid w:val="00C231CF"/>
    <w:rsid w:val="00C23853"/>
    <w:rsid w:val="00C23931"/>
    <w:rsid w:val="00C24EE0"/>
    <w:rsid w:val="00C25304"/>
    <w:rsid w:val="00C2585D"/>
    <w:rsid w:val="00C25ABB"/>
    <w:rsid w:val="00C27914"/>
    <w:rsid w:val="00C3011B"/>
    <w:rsid w:val="00C30A1E"/>
    <w:rsid w:val="00C30F4C"/>
    <w:rsid w:val="00C33DD2"/>
    <w:rsid w:val="00C34946"/>
    <w:rsid w:val="00C34AAE"/>
    <w:rsid w:val="00C35141"/>
    <w:rsid w:val="00C3536E"/>
    <w:rsid w:val="00C3630C"/>
    <w:rsid w:val="00C42B9E"/>
    <w:rsid w:val="00C43198"/>
    <w:rsid w:val="00C4391A"/>
    <w:rsid w:val="00C4461A"/>
    <w:rsid w:val="00C45568"/>
    <w:rsid w:val="00C45732"/>
    <w:rsid w:val="00C47E58"/>
    <w:rsid w:val="00C5546E"/>
    <w:rsid w:val="00C566ED"/>
    <w:rsid w:val="00C57521"/>
    <w:rsid w:val="00C57F28"/>
    <w:rsid w:val="00C60112"/>
    <w:rsid w:val="00C6148E"/>
    <w:rsid w:val="00C61A17"/>
    <w:rsid w:val="00C636EF"/>
    <w:rsid w:val="00C6521C"/>
    <w:rsid w:val="00C65550"/>
    <w:rsid w:val="00C65915"/>
    <w:rsid w:val="00C71A12"/>
    <w:rsid w:val="00C7259E"/>
    <w:rsid w:val="00C73871"/>
    <w:rsid w:val="00C739F1"/>
    <w:rsid w:val="00C74AEF"/>
    <w:rsid w:val="00C7736C"/>
    <w:rsid w:val="00C77C02"/>
    <w:rsid w:val="00C77C34"/>
    <w:rsid w:val="00C82DBF"/>
    <w:rsid w:val="00C84DEF"/>
    <w:rsid w:val="00C8507F"/>
    <w:rsid w:val="00C862B8"/>
    <w:rsid w:val="00C86DCE"/>
    <w:rsid w:val="00C9097F"/>
    <w:rsid w:val="00C91065"/>
    <w:rsid w:val="00C91650"/>
    <w:rsid w:val="00C91F72"/>
    <w:rsid w:val="00C9298D"/>
    <w:rsid w:val="00C92B73"/>
    <w:rsid w:val="00C9345A"/>
    <w:rsid w:val="00C93EC4"/>
    <w:rsid w:val="00C94552"/>
    <w:rsid w:val="00C94B21"/>
    <w:rsid w:val="00CA04FF"/>
    <w:rsid w:val="00CA086A"/>
    <w:rsid w:val="00CA0A80"/>
    <w:rsid w:val="00CA2EFC"/>
    <w:rsid w:val="00CA305C"/>
    <w:rsid w:val="00CA3A38"/>
    <w:rsid w:val="00CA439D"/>
    <w:rsid w:val="00CA5302"/>
    <w:rsid w:val="00CA5451"/>
    <w:rsid w:val="00CA6941"/>
    <w:rsid w:val="00CB155B"/>
    <w:rsid w:val="00CB454C"/>
    <w:rsid w:val="00CB52D8"/>
    <w:rsid w:val="00CB56A6"/>
    <w:rsid w:val="00CB72A0"/>
    <w:rsid w:val="00CC14AF"/>
    <w:rsid w:val="00CC2E70"/>
    <w:rsid w:val="00CC3EF8"/>
    <w:rsid w:val="00CC43B6"/>
    <w:rsid w:val="00CC48CB"/>
    <w:rsid w:val="00CC5252"/>
    <w:rsid w:val="00CC5F86"/>
    <w:rsid w:val="00CC671D"/>
    <w:rsid w:val="00CC6C10"/>
    <w:rsid w:val="00CC6E27"/>
    <w:rsid w:val="00CD36AF"/>
    <w:rsid w:val="00CD3E33"/>
    <w:rsid w:val="00CD40D1"/>
    <w:rsid w:val="00CD5D7F"/>
    <w:rsid w:val="00CD6386"/>
    <w:rsid w:val="00CD6BFC"/>
    <w:rsid w:val="00CD6E39"/>
    <w:rsid w:val="00CD7F93"/>
    <w:rsid w:val="00CE0556"/>
    <w:rsid w:val="00CE062D"/>
    <w:rsid w:val="00CE1304"/>
    <w:rsid w:val="00CE1982"/>
    <w:rsid w:val="00CE2CE4"/>
    <w:rsid w:val="00CE369D"/>
    <w:rsid w:val="00CE40CE"/>
    <w:rsid w:val="00CE4862"/>
    <w:rsid w:val="00CE504F"/>
    <w:rsid w:val="00CE676D"/>
    <w:rsid w:val="00CE72B9"/>
    <w:rsid w:val="00CF0FD0"/>
    <w:rsid w:val="00CF0FD7"/>
    <w:rsid w:val="00CF131A"/>
    <w:rsid w:val="00CF1F57"/>
    <w:rsid w:val="00CF29F6"/>
    <w:rsid w:val="00CF2F58"/>
    <w:rsid w:val="00CF32A3"/>
    <w:rsid w:val="00CF3BD7"/>
    <w:rsid w:val="00CF464C"/>
    <w:rsid w:val="00CF5AC2"/>
    <w:rsid w:val="00CF64C9"/>
    <w:rsid w:val="00D02373"/>
    <w:rsid w:val="00D025B9"/>
    <w:rsid w:val="00D0577A"/>
    <w:rsid w:val="00D0624C"/>
    <w:rsid w:val="00D06E1A"/>
    <w:rsid w:val="00D074A2"/>
    <w:rsid w:val="00D106B1"/>
    <w:rsid w:val="00D10F7A"/>
    <w:rsid w:val="00D13899"/>
    <w:rsid w:val="00D14C7E"/>
    <w:rsid w:val="00D14F56"/>
    <w:rsid w:val="00D1520F"/>
    <w:rsid w:val="00D167F4"/>
    <w:rsid w:val="00D17F29"/>
    <w:rsid w:val="00D20032"/>
    <w:rsid w:val="00D2156A"/>
    <w:rsid w:val="00D21F16"/>
    <w:rsid w:val="00D22737"/>
    <w:rsid w:val="00D22C53"/>
    <w:rsid w:val="00D23343"/>
    <w:rsid w:val="00D23508"/>
    <w:rsid w:val="00D23C4B"/>
    <w:rsid w:val="00D244BB"/>
    <w:rsid w:val="00D25D3F"/>
    <w:rsid w:val="00D2609E"/>
    <w:rsid w:val="00D263FB"/>
    <w:rsid w:val="00D26DD9"/>
    <w:rsid w:val="00D30F9D"/>
    <w:rsid w:val="00D31EEF"/>
    <w:rsid w:val="00D321B8"/>
    <w:rsid w:val="00D327D0"/>
    <w:rsid w:val="00D33F6B"/>
    <w:rsid w:val="00D37AE9"/>
    <w:rsid w:val="00D41CA1"/>
    <w:rsid w:val="00D42F6B"/>
    <w:rsid w:val="00D4423F"/>
    <w:rsid w:val="00D45304"/>
    <w:rsid w:val="00D467E9"/>
    <w:rsid w:val="00D479F5"/>
    <w:rsid w:val="00D47ED4"/>
    <w:rsid w:val="00D50589"/>
    <w:rsid w:val="00D57A05"/>
    <w:rsid w:val="00D6012A"/>
    <w:rsid w:val="00D6031D"/>
    <w:rsid w:val="00D60D67"/>
    <w:rsid w:val="00D61DCE"/>
    <w:rsid w:val="00D707B8"/>
    <w:rsid w:val="00D71659"/>
    <w:rsid w:val="00D72A56"/>
    <w:rsid w:val="00D73F0F"/>
    <w:rsid w:val="00D74E15"/>
    <w:rsid w:val="00D75D49"/>
    <w:rsid w:val="00D81090"/>
    <w:rsid w:val="00D8320A"/>
    <w:rsid w:val="00D834EA"/>
    <w:rsid w:val="00D8351E"/>
    <w:rsid w:val="00D84336"/>
    <w:rsid w:val="00D85DC6"/>
    <w:rsid w:val="00D862C7"/>
    <w:rsid w:val="00D86E1F"/>
    <w:rsid w:val="00D87CD9"/>
    <w:rsid w:val="00D90CD2"/>
    <w:rsid w:val="00D91C5F"/>
    <w:rsid w:val="00D91E03"/>
    <w:rsid w:val="00D94E84"/>
    <w:rsid w:val="00DA2B00"/>
    <w:rsid w:val="00DA2F64"/>
    <w:rsid w:val="00DA4374"/>
    <w:rsid w:val="00DA50D5"/>
    <w:rsid w:val="00DA5A7B"/>
    <w:rsid w:val="00DB45A6"/>
    <w:rsid w:val="00DB45BD"/>
    <w:rsid w:val="00DB6198"/>
    <w:rsid w:val="00DB6892"/>
    <w:rsid w:val="00DB77C4"/>
    <w:rsid w:val="00DC134D"/>
    <w:rsid w:val="00DC3744"/>
    <w:rsid w:val="00DC476C"/>
    <w:rsid w:val="00DC7711"/>
    <w:rsid w:val="00DC7ADD"/>
    <w:rsid w:val="00DD00F9"/>
    <w:rsid w:val="00DD13BF"/>
    <w:rsid w:val="00DD236A"/>
    <w:rsid w:val="00DD340D"/>
    <w:rsid w:val="00DD34AA"/>
    <w:rsid w:val="00DD4B75"/>
    <w:rsid w:val="00DD4B98"/>
    <w:rsid w:val="00DD6423"/>
    <w:rsid w:val="00DD7AA7"/>
    <w:rsid w:val="00DE0225"/>
    <w:rsid w:val="00DE08F7"/>
    <w:rsid w:val="00DE2576"/>
    <w:rsid w:val="00DE332B"/>
    <w:rsid w:val="00DE3A06"/>
    <w:rsid w:val="00DE3B7D"/>
    <w:rsid w:val="00DE4021"/>
    <w:rsid w:val="00DE4887"/>
    <w:rsid w:val="00DE5F2C"/>
    <w:rsid w:val="00DE6870"/>
    <w:rsid w:val="00DE72F6"/>
    <w:rsid w:val="00DF1664"/>
    <w:rsid w:val="00DF6177"/>
    <w:rsid w:val="00E003A5"/>
    <w:rsid w:val="00E00B72"/>
    <w:rsid w:val="00E010D2"/>
    <w:rsid w:val="00E01C59"/>
    <w:rsid w:val="00E02428"/>
    <w:rsid w:val="00E03679"/>
    <w:rsid w:val="00E040FD"/>
    <w:rsid w:val="00E05439"/>
    <w:rsid w:val="00E068B7"/>
    <w:rsid w:val="00E06F10"/>
    <w:rsid w:val="00E077B0"/>
    <w:rsid w:val="00E07C71"/>
    <w:rsid w:val="00E1073C"/>
    <w:rsid w:val="00E10825"/>
    <w:rsid w:val="00E12D93"/>
    <w:rsid w:val="00E1332F"/>
    <w:rsid w:val="00E151C2"/>
    <w:rsid w:val="00E16157"/>
    <w:rsid w:val="00E1630B"/>
    <w:rsid w:val="00E21790"/>
    <w:rsid w:val="00E246B1"/>
    <w:rsid w:val="00E24A50"/>
    <w:rsid w:val="00E26E76"/>
    <w:rsid w:val="00E27057"/>
    <w:rsid w:val="00E27165"/>
    <w:rsid w:val="00E3077C"/>
    <w:rsid w:val="00E30B93"/>
    <w:rsid w:val="00E335AF"/>
    <w:rsid w:val="00E34425"/>
    <w:rsid w:val="00E346C3"/>
    <w:rsid w:val="00E3504E"/>
    <w:rsid w:val="00E363B4"/>
    <w:rsid w:val="00E36B48"/>
    <w:rsid w:val="00E41174"/>
    <w:rsid w:val="00E41800"/>
    <w:rsid w:val="00E426E0"/>
    <w:rsid w:val="00E44350"/>
    <w:rsid w:val="00E445C6"/>
    <w:rsid w:val="00E4542F"/>
    <w:rsid w:val="00E4683F"/>
    <w:rsid w:val="00E46B5B"/>
    <w:rsid w:val="00E5313D"/>
    <w:rsid w:val="00E534D8"/>
    <w:rsid w:val="00E53664"/>
    <w:rsid w:val="00E55D3F"/>
    <w:rsid w:val="00E57E2B"/>
    <w:rsid w:val="00E623B4"/>
    <w:rsid w:val="00E62564"/>
    <w:rsid w:val="00E62EB0"/>
    <w:rsid w:val="00E636A7"/>
    <w:rsid w:val="00E63C27"/>
    <w:rsid w:val="00E64C66"/>
    <w:rsid w:val="00E6643A"/>
    <w:rsid w:val="00E668B7"/>
    <w:rsid w:val="00E67397"/>
    <w:rsid w:val="00E6740D"/>
    <w:rsid w:val="00E70F4D"/>
    <w:rsid w:val="00E7164B"/>
    <w:rsid w:val="00E72C56"/>
    <w:rsid w:val="00E736F9"/>
    <w:rsid w:val="00E751DC"/>
    <w:rsid w:val="00E753E6"/>
    <w:rsid w:val="00E825FF"/>
    <w:rsid w:val="00E83375"/>
    <w:rsid w:val="00E83D7D"/>
    <w:rsid w:val="00E83DE8"/>
    <w:rsid w:val="00E85423"/>
    <w:rsid w:val="00E861C3"/>
    <w:rsid w:val="00E8631A"/>
    <w:rsid w:val="00E86590"/>
    <w:rsid w:val="00E86A7E"/>
    <w:rsid w:val="00E908BB"/>
    <w:rsid w:val="00E90B8D"/>
    <w:rsid w:val="00E91C49"/>
    <w:rsid w:val="00E91FC6"/>
    <w:rsid w:val="00E928C0"/>
    <w:rsid w:val="00E929D2"/>
    <w:rsid w:val="00E92E7D"/>
    <w:rsid w:val="00E93F2F"/>
    <w:rsid w:val="00E94B03"/>
    <w:rsid w:val="00E94EF0"/>
    <w:rsid w:val="00E961A1"/>
    <w:rsid w:val="00E9767F"/>
    <w:rsid w:val="00EA2F17"/>
    <w:rsid w:val="00EA2FE8"/>
    <w:rsid w:val="00EA37D7"/>
    <w:rsid w:val="00EA3B79"/>
    <w:rsid w:val="00EA3B8C"/>
    <w:rsid w:val="00EA3F50"/>
    <w:rsid w:val="00EA5193"/>
    <w:rsid w:val="00EA527C"/>
    <w:rsid w:val="00EB1190"/>
    <w:rsid w:val="00EB15D4"/>
    <w:rsid w:val="00EB2FA9"/>
    <w:rsid w:val="00EB3926"/>
    <w:rsid w:val="00EB3D60"/>
    <w:rsid w:val="00EB5794"/>
    <w:rsid w:val="00EB6868"/>
    <w:rsid w:val="00EB791A"/>
    <w:rsid w:val="00EC12B1"/>
    <w:rsid w:val="00EC2EA6"/>
    <w:rsid w:val="00EC39F8"/>
    <w:rsid w:val="00EC3B45"/>
    <w:rsid w:val="00EC4A70"/>
    <w:rsid w:val="00EC4ACA"/>
    <w:rsid w:val="00EC7343"/>
    <w:rsid w:val="00EC7B38"/>
    <w:rsid w:val="00ED0247"/>
    <w:rsid w:val="00ED0C7F"/>
    <w:rsid w:val="00ED2BF8"/>
    <w:rsid w:val="00ED2C6D"/>
    <w:rsid w:val="00ED42C3"/>
    <w:rsid w:val="00ED5A49"/>
    <w:rsid w:val="00ED5B54"/>
    <w:rsid w:val="00ED61C7"/>
    <w:rsid w:val="00ED6C49"/>
    <w:rsid w:val="00ED6D2B"/>
    <w:rsid w:val="00ED6EA0"/>
    <w:rsid w:val="00ED7AF7"/>
    <w:rsid w:val="00EE1B34"/>
    <w:rsid w:val="00EE6177"/>
    <w:rsid w:val="00EE6563"/>
    <w:rsid w:val="00EE778B"/>
    <w:rsid w:val="00EE7B9A"/>
    <w:rsid w:val="00EF06AD"/>
    <w:rsid w:val="00EF174F"/>
    <w:rsid w:val="00EF5F3E"/>
    <w:rsid w:val="00EF6C3C"/>
    <w:rsid w:val="00EF73EF"/>
    <w:rsid w:val="00F0000B"/>
    <w:rsid w:val="00F01267"/>
    <w:rsid w:val="00F02098"/>
    <w:rsid w:val="00F033D6"/>
    <w:rsid w:val="00F03AEB"/>
    <w:rsid w:val="00F04BCB"/>
    <w:rsid w:val="00F04D50"/>
    <w:rsid w:val="00F06C4B"/>
    <w:rsid w:val="00F077F7"/>
    <w:rsid w:val="00F07893"/>
    <w:rsid w:val="00F07A73"/>
    <w:rsid w:val="00F10F2F"/>
    <w:rsid w:val="00F14F71"/>
    <w:rsid w:val="00F15C03"/>
    <w:rsid w:val="00F16158"/>
    <w:rsid w:val="00F16B71"/>
    <w:rsid w:val="00F16E77"/>
    <w:rsid w:val="00F1709F"/>
    <w:rsid w:val="00F179F3"/>
    <w:rsid w:val="00F200FF"/>
    <w:rsid w:val="00F21402"/>
    <w:rsid w:val="00F2183F"/>
    <w:rsid w:val="00F23020"/>
    <w:rsid w:val="00F23742"/>
    <w:rsid w:val="00F2454E"/>
    <w:rsid w:val="00F249D6"/>
    <w:rsid w:val="00F24D4B"/>
    <w:rsid w:val="00F30D29"/>
    <w:rsid w:val="00F3125D"/>
    <w:rsid w:val="00F321C3"/>
    <w:rsid w:val="00F323BC"/>
    <w:rsid w:val="00F32C29"/>
    <w:rsid w:val="00F33DB7"/>
    <w:rsid w:val="00F3603D"/>
    <w:rsid w:val="00F36E1B"/>
    <w:rsid w:val="00F37779"/>
    <w:rsid w:val="00F4378B"/>
    <w:rsid w:val="00F44149"/>
    <w:rsid w:val="00F44892"/>
    <w:rsid w:val="00F44BBD"/>
    <w:rsid w:val="00F4514D"/>
    <w:rsid w:val="00F46E17"/>
    <w:rsid w:val="00F51A24"/>
    <w:rsid w:val="00F53A41"/>
    <w:rsid w:val="00F565C7"/>
    <w:rsid w:val="00F57A16"/>
    <w:rsid w:val="00F60210"/>
    <w:rsid w:val="00F61E4F"/>
    <w:rsid w:val="00F664F0"/>
    <w:rsid w:val="00F70546"/>
    <w:rsid w:val="00F74195"/>
    <w:rsid w:val="00F75FBF"/>
    <w:rsid w:val="00F7673F"/>
    <w:rsid w:val="00F768CE"/>
    <w:rsid w:val="00F772F8"/>
    <w:rsid w:val="00F81091"/>
    <w:rsid w:val="00F83126"/>
    <w:rsid w:val="00F83768"/>
    <w:rsid w:val="00F854B9"/>
    <w:rsid w:val="00F85B81"/>
    <w:rsid w:val="00F85C22"/>
    <w:rsid w:val="00F86BBF"/>
    <w:rsid w:val="00F86C26"/>
    <w:rsid w:val="00F9125F"/>
    <w:rsid w:val="00F92FE5"/>
    <w:rsid w:val="00F97FDC"/>
    <w:rsid w:val="00FA0B3B"/>
    <w:rsid w:val="00FA1025"/>
    <w:rsid w:val="00FA1E51"/>
    <w:rsid w:val="00FA2802"/>
    <w:rsid w:val="00FA289F"/>
    <w:rsid w:val="00FA429C"/>
    <w:rsid w:val="00FA7985"/>
    <w:rsid w:val="00FB0F5C"/>
    <w:rsid w:val="00FB1383"/>
    <w:rsid w:val="00FB15F1"/>
    <w:rsid w:val="00FB2B46"/>
    <w:rsid w:val="00FB30A4"/>
    <w:rsid w:val="00FB4D50"/>
    <w:rsid w:val="00FB65A4"/>
    <w:rsid w:val="00FB78E3"/>
    <w:rsid w:val="00FB7A70"/>
    <w:rsid w:val="00FB7C5B"/>
    <w:rsid w:val="00FC01B3"/>
    <w:rsid w:val="00FC07BD"/>
    <w:rsid w:val="00FC0986"/>
    <w:rsid w:val="00FC0EDA"/>
    <w:rsid w:val="00FC1DF8"/>
    <w:rsid w:val="00FC2A90"/>
    <w:rsid w:val="00FC2F8D"/>
    <w:rsid w:val="00FC4772"/>
    <w:rsid w:val="00FC5095"/>
    <w:rsid w:val="00FC69B4"/>
    <w:rsid w:val="00FD1302"/>
    <w:rsid w:val="00FD3CE6"/>
    <w:rsid w:val="00FD5083"/>
    <w:rsid w:val="00FE1A68"/>
    <w:rsid w:val="00FE2A9D"/>
    <w:rsid w:val="00FE2E3C"/>
    <w:rsid w:val="00FE3292"/>
    <w:rsid w:val="00FE4C93"/>
    <w:rsid w:val="00FE6848"/>
    <w:rsid w:val="00FE78C1"/>
    <w:rsid w:val="00FE7E1C"/>
    <w:rsid w:val="00FF0271"/>
    <w:rsid w:val="00FF14D9"/>
    <w:rsid w:val="00FF1717"/>
    <w:rsid w:val="00FF2BEE"/>
    <w:rsid w:val="00FF66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link w:val="Cmsor3Char"/>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link w:val="SzvegtrzsChar"/>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qFormat/>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link w:val="lfejChar"/>
    <w:uiPriority w:val="99"/>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1"/>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semiHidden/>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semiHidden/>
    <w:rsid w:val="00E26E76"/>
    <w:rPr>
      <w:rFonts w:ascii="Courier New" w:hAnsi="Courier New" w:cs="Courier New"/>
    </w:rPr>
  </w:style>
  <w:style w:type="table" w:styleId="Rcsostblzat">
    <w:name w:val="Table Grid"/>
    <w:basedOn w:val="Normltblzat"/>
    <w:uiPriority w:val="59"/>
    <w:rsid w:val="00301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 w:type="character" w:customStyle="1" w:styleId="element-invisible">
    <w:name w:val="element-invisible"/>
    <w:basedOn w:val="Bekezdsalapbettpusa"/>
    <w:rsid w:val="004D0C65"/>
  </w:style>
  <w:style w:type="character" w:customStyle="1" w:styleId="field-content">
    <w:name w:val="field-content"/>
    <w:basedOn w:val="Bekezdsalapbettpusa"/>
    <w:rsid w:val="001224DB"/>
  </w:style>
  <w:style w:type="character" w:customStyle="1" w:styleId="Cmsor3Char">
    <w:name w:val="Címsor 3 Char"/>
    <w:basedOn w:val="Bekezdsalapbettpusa"/>
    <w:link w:val="Cmsor3"/>
    <w:rsid w:val="008971AB"/>
    <w:rPr>
      <w:b/>
      <w:bCs/>
      <w:color w:val="00000A"/>
      <w:sz w:val="27"/>
      <w:szCs w:val="27"/>
      <w:lang w:eastAsia="hi-IN" w:bidi="hi-IN"/>
    </w:rPr>
  </w:style>
  <w:style w:type="character" w:customStyle="1" w:styleId="SzvegtrzsChar">
    <w:name w:val="Szövegtörzs Char"/>
    <w:basedOn w:val="Bekezdsalapbettpusa"/>
    <w:link w:val="Szvegtrzs"/>
    <w:rsid w:val="008971AB"/>
    <w:rPr>
      <w:sz w:val="24"/>
      <w:szCs w:val="24"/>
      <w:lang w:eastAsia="hi-IN" w:bidi="hi-IN"/>
    </w:rPr>
  </w:style>
  <w:style w:type="character" w:customStyle="1" w:styleId="Internet-hivatkozs">
    <w:name w:val="Internet-hivatkozás"/>
    <w:rsid w:val="00B47F9C"/>
    <w:rPr>
      <w:color w:val="000080"/>
      <w:u w:val="single"/>
    </w:rPr>
  </w:style>
  <w:style w:type="character" w:customStyle="1" w:styleId="Megltogatottinternet-hivatkozs">
    <w:name w:val="Meglátogatott internet-hivatkozás"/>
    <w:rsid w:val="00B47F9C"/>
    <w:rPr>
      <w:color w:val="800000"/>
      <w:u w:val="single"/>
    </w:rPr>
  </w:style>
  <w:style w:type="paragraph" w:customStyle="1" w:styleId="TblKz">
    <w:name w:val="TáblKöz"/>
    <w:basedOn w:val="Norml"/>
    <w:rsid w:val="00623A05"/>
    <w:pPr>
      <w:widowControl/>
      <w:suppressAutoHyphens w:val="0"/>
      <w:autoSpaceDE/>
      <w:ind w:right="142"/>
      <w:jc w:val="center"/>
    </w:pPr>
    <w:rPr>
      <w:sz w:val="20"/>
      <w:lang w:eastAsia="hu-HU" w:bidi="ar-SA"/>
    </w:rPr>
  </w:style>
  <w:style w:type="paragraph" w:customStyle="1" w:styleId="TblJobb">
    <w:name w:val="TáblJobb"/>
    <w:autoRedefine/>
    <w:qFormat/>
    <w:rsid w:val="00623A05"/>
    <w:pPr>
      <w:jc w:val="center"/>
    </w:pPr>
    <w:rPr>
      <w:b/>
      <w:snapToGrid w:val="0"/>
      <w:sz w:val="22"/>
      <w:szCs w:val="22"/>
    </w:rPr>
  </w:style>
  <w:style w:type="paragraph" w:customStyle="1" w:styleId="TblBal">
    <w:name w:val="TáblBal"/>
    <w:link w:val="TblBalChar"/>
    <w:autoRedefine/>
    <w:qFormat/>
    <w:rsid w:val="00623A05"/>
    <w:pPr>
      <w:spacing w:before="60" w:after="60"/>
    </w:pPr>
    <w:rPr>
      <w:snapToGrid w:val="0"/>
      <w:sz w:val="24"/>
      <w:szCs w:val="24"/>
    </w:rPr>
  </w:style>
  <w:style w:type="character" w:customStyle="1" w:styleId="TblBalChar">
    <w:name w:val="TáblBal Char"/>
    <w:link w:val="TblBal"/>
    <w:rsid w:val="00623A05"/>
    <w:rPr>
      <w:snapToGrid w:val="0"/>
      <w:sz w:val="24"/>
      <w:szCs w:val="24"/>
    </w:rPr>
  </w:style>
  <w:style w:type="paragraph" w:customStyle="1" w:styleId="cm">
    <w:name w:val="cíííím"/>
    <w:link w:val="cmChar"/>
    <w:qFormat/>
    <w:rsid w:val="00623A05"/>
    <w:rPr>
      <w:b/>
      <w:snapToGrid w:val="0"/>
      <w:sz w:val="28"/>
      <w:szCs w:val="22"/>
    </w:rPr>
  </w:style>
  <w:style w:type="character" w:customStyle="1" w:styleId="cmChar">
    <w:name w:val="cíííím Char"/>
    <w:link w:val="cm"/>
    <w:rsid w:val="00623A05"/>
    <w:rPr>
      <w:b/>
      <w:snapToGrid w:val="0"/>
      <w:sz w:val="28"/>
      <w:szCs w:val="22"/>
    </w:rPr>
  </w:style>
  <w:style w:type="character" w:customStyle="1" w:styleId="lfejChar">
    <w:name w:val="Élőfej Char"/>
    <w:basedOn w:val="Bekezdsalapbettpusa"/>
    <w:link w:val="lfej"/>
    <w:uiPriority w:val="99"/>
    <w:rsid w:val="00013875"/>
    <w:rPr>
      <w:sz w:val="24"/>
      <w:szCs w:val="24"/>
      <w:lang w:eastAsia="hi-IN" w:bidi="hi-IN"/>
    </w:rPr>
  </w:style>
  <w:style w:type="paragraph" w:customStyle="1" w:styleId="hiridopont">
    <w:name w:val="hiridopont"/>
    <w:basedOn w:val="Norml"/>
    <w:rsid w:val="00A26026"/>
    <w:pPr>
      <w:widowControl/>
      <w:suppressAutoHyphens w:val="0"/>
      <w:autoSpaceDE/>
      <w:spacing w:before="520"/>
      <w:jc w:val="both"/>
    </w:pPr>
    <w:rPr>
      <w:b/>
      <w:bCs/>
      <w:sz w:val="26"/>
      <w:szCs w:val="26"/>
      <w:lang w:eastAsia="hu-HU" w:bidi="ar-SA"/>
    </w:rPr>
  </w:style>
  <w:style w:type="character" w:customStyle="1" w:styleId="gmail-st">
    <w:name w:val="gmail-st"/>
    <w:basedOn w:val="Bekezdsalapbettpusa"/>
    <w:rsid w:val="00533AB1"/>
  </w:style>
  <w:style w:type="paragraph" w:customStyle="1" w:styleId="gmail-m-8916404270052683317gmail-m-1557264127994902954gmail-m8802112295717294759gmail-m-3046032446764589749gmail-m-4441386755242950888m-7264526810778190473gmail-m-3957167623027955355m7459438647131679537m-2393271890296283136m3249588981215305958gmail-m8">
    <w:name w:val="gmail-m_-8916404270052683317gmail-m_-1557264127994902954gmail-m8802112295717294759gmail-m-3046032446764589749gmail-m-4441386755242950888m-7264526810778190473gmail-m-3957167623027955355m7459438647131679537m-2393271890296283136m3249588981215305958gmail-m8"/>
    <w:basedOn w:val="Norml"/>
    <w:rsid w:val="002874A9"/>
    <w:pPr>
      <w:widowControl/>
      <w:suppressAutoHyphens w:val="0"/>
      <w:autoSpaceDE/>
      <w:spacing w:before="100" w:beforeAutospacing="1" w:after="100" w:afterAutospacing="1"/>
    </w:pPr>
    <w:rPr>
      <w:rFonts w:eastAsiaTheme="minorHAnsi"/>
      <w:lang w:eastAsia="hu-HU" w:bidi="ar-SA"/>
    </w:rPr>
  </w:style>
  <w:style w:type="paragraph" w:customStyle="1" w:styleId="Csakszveg2">
    <w:name w:val="Csak szöveg2"/>
    <w:basedOn w:val="Norml"/>
    <w:rsid w:val="0075582D"/>
    <w:pPr>
      <w:widowControl/>
      <w:autoSpaceDE/>
      <w:spacing w:line="100" w:lineRule="atLeast"/>
    </w:pPr>
    <w:rPr>
      <w:rFonts w:ascii="Courier New" w:hAnsi="Courier New"/>
      <w:sz w:val="20"/>
      <w:szCs w:val="20"/>
      <w:lang w:val="en-AU" w:eastAsia="ar-SA" w:bidi="ar-SA"/>
    </w:rPr>
  </w:style>
  <w:style w:type="character" w:customStyle="1" w:styleId="gmail-go">
    <w:name w:val="gmail-go"/>
    <w:basedOn w:val="Bekezdsalapbettpusa"/>
    <w:rsid w:val="003F6F12"/>
  </w:style>
  <w:style w:type="character" w:customStyle="1" w:styleId="tlid-translation">
    <w:name w:val="tlid-translation"/>
    <w:basedOn w:val="Bekezdsalapbettpusa"/>
    <w:rsid w:val="00592D73"/>
  </w:style>
  <w:style w:type="paragraph" w:customStyle="1" w:styleId="tma">
    <w:name w:val="téma"/>
    <w:link w:val="tmaChar"/>
    <w:qFormat/>
    <w:rsid w:val="00DE72F6"/>
    <w:pPr>
      <w:spacing w:before="120" w:after="120"/>
    </w:pPr>
    <w:rPr>
      <w:rFonts w:eastAsia="Calibri"/>
      <w:b/>
      <w:sz w:val="24"/>
      <w:szCs w:val="24"/>
      <w:u w:val="single"/>
    </w:rPr>
  </w:style>
  <w:style w:type="character" w:customStyle="1" w:styleId="tmaChar">
    <w:name w:val="téma Char"/>
    <w:link w:val="tma"/>
    <w:rsid w:val="00DE72F6"/>
    <w:rPr>
      <w:rFonts w:eastAsia="Calibri"/>
      <w:b/>
      <w:sz w:val="24"/>
      <w:szCs w:val="24"/>
      <w:u w:val="single"/>
    </w:rPr>
  </w:style>
  <w:style w:type="paragraph" w:styleId="Vltozat">
    <w:name w:val="Revision"/>
    <w:hidden/>
    <w:uiPriority w:val="99"/>
    <w:semiHidden/>
    <w:rsid w:val="00481263"/>
    <w:rPr>
      <w:rFonts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29577249">
      <w:bodyDiv w:val="1"/>
      <w:marLeft w:val="0"/>
      <w:marRight w:val="0"/>
      <w:marTop w:val="0"/>
      <w:marBottom w:val="0"/>
      <w:divBdr>
        <w:top w:val="none" w:sz="0" w:space="0" w:color="auto"/>
        <w:left w:val="none" w:sz="0" w:space="0" w:color="auto"/>
        <w:bottom w:val="none" w:sz="0" w:space="0" w:color="auto"/>
        <w:right w:val="none" w:sz="0" w:space="0" w:color="auto"/>
      </w:divBdr>
      <w:divsChild>
        <w:div w:id="1886869590">
          <w:marLeft w:val="0"/>
          <w:marRight w:val="0"/>
          <w:marTop w:val="0"/>
          <w:marBottom w:val="0"/>
          <w:divBdr>
            <w:top w:val="none" w:sz="0" w:space="0" w:color="auto"/>
            <w:left w:val="none" w:sz="0" w:space="0" w:color="auto"/>
            <w:bottom w:val="none" w:sz="0" w:space="0" w:color="auto"/>
            <w:right w:val="none" w:sz="0" w:space="0" w:color="auto"/>
          </w:divBdr>
          <w:divsChild>
            <w:div w:id="419914845">
              <w:marLeft w:val="0"/>
              <w:marRight w:val="0"/>
              <w:marTop w:val="0"/>
              <w:marBottom w:val="0"/>
              <w:divBdr>
                <w:top w:val="none" w:sz="0" w:space="0" w:color="auto"/>
                <w:left w:val="none" w:sz="0" w:space="0" w:color="auto"/>
                <w:bottom w:val="none" w:sz="0" w:space="0" w:color="auto"/>
                <w:right w:val="none" w:sz="0" w:space="0" w:color="auto"/>
              </w:divBdr>
              <w:divsChild>
                <w:div w:id="1435587107">
                  <w:marLeft w:val="0"/>
                  <w:marRight w:val="0"/>
                  <w:marTop w:val="0"/>
                  <w:marBottom w:val="0"/>
                  <w:divBdr>
                    <w:top w:val="none" w:sz="0" w:space="0" w:color="auto"/>
                    <w:left w:val="none" w:sz="0" w:space="0" w:color="auto"/>
                    <w:bottom w:val="none" w:sz="0" w:space="0" w:color="auto"/>
                    <w:right w:val="none" w:sz="0" w:space="0" w:color="auto"/>
                  </w:divBdr>
                  <w:divsChild>
                    <w:div w:id="1087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7567">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98262684">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196703486">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2035142">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77839788">
      <w:bodyDiv w:val="1"/>
      <w:marLeft w:val="0"/>
      <w:marRight w:val="0"/>
      <w:marTop w:val="0"/>
      <w:marBottom w:val="0"/>
      <w:divBdr>
        <w:top w:val="none" w:sz="0" w:space="0" w:color="auto"/>
        <w:left w:val="none" w:sz="0" w:space="0" w:color="auto"/>
        <w:bottom w:val="none" w:sz="0" w:space="0" w:color="auto"/>
        <w:right w:val="none" w:sz="0" w:space="0" w:color="auto"/>
      </w:divBdr>
      <w:divsChild>
        <w:div w:id="2098402674">
          <w:marLeft w:val="0"/>
          <w:marRight w:val="0"/>
          <w:marTop w:val="0"/>
          <w:marBottom w:val="0"/>
          <w:divBdr>
            <w:top w:val="none" w:sz="0" w:space="0" w:color="auto"/>
            <w:left w:val="none" w:sz="0" w:space="0" w:color="auto"/>
            <w:bottom w:val="none" w:sz="0" w:space="0" w:color="auto"/>
            <w:right w:val="none" w:sz="0" w:space="0" w:color="auto"/>
          </w:divBdr>
        </w:div>
        <w:div w:id="1459228420">
          <w:marLeft w:val="0"/>
          <w:marRight w:val="0"/>
          <w:marTop w:val="0"/>
          <w:marBottom w:val="0"/>
          <w:divBdr>
            <w:top w:val="none" w:sz="0" w:space="0" w:color="auto"/>
            <w:left w:val="none" w:sz="0" w:space="0" w:color="auto"/>
            <w:bottom w:val="none" w:sz="0" w:space="0" w:color="auto"/>
            <w:right w:val="none" w:sz="0" w:space="0" w:color="auto"/>
          </w:divBdr>
        </w:div>
        <w:div w:id="593562028">
          <w:marLeft w:val="0"/>
          <w:marRight w:val="0"/>
          <w:marTop w:val="0"/>
          <w:marBottom w:val="0"/>
          <w:divBdr>
            <w:top w:val="none" w:sz="0" w:space="0" w:color="auto"/>
            <w:left w:val="none" w:sz="0" w:space="0" w:color="auto"/>
            <w:bottom w:val="none" w:sz="0" w:space="0" w:color="auto"/>
            <w:right w:val="none" w:sz="0" w:space="0" w:color="auto"/>
          </w:divBdr>
        </w:div>
      </w:divsChild>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320427371">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37090533">
      <w:bodyDiv w:val="1"/>
      <w:marLeft w:val="0"/>
      <w:marRight w:val="0"/>
      <w:marTop w:val="0"/>
      <w:marBottom w:val="0"/>
      <w:divBdr>
        <w:top w:val="none" w:sz="0" w:space="0" w:color="auto"/>
        <w:left w:val="none" w:sz="0" w:space="0" w:color="auto"/>
        <w:bottom w:val="none" w:sz="0" w:space="0" w:color="auto"/>
        <w:right w:val="none" w:sz="0" w:space="0" w:color="auto"/>
      </w:divBdr>
    </w:div>
    <w:div w:id="547763928">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58925739">
      <w:bodyDiv w:val="1"/>
      <w:marLeft w:val="0"/>
      <w:marRight w:val="0"/>
      <w:marTop w:val="0"/>
      <w:marBottom w:val="0"/>
      <w:divBdr>
        <w:top w:val="none" w:sz="0" w:space="0" w:color="auto"/>
        <w:left w:val="none" w:sz="0" w:space="0" w:color="auto"/>
        <w:bottom w:val="none" w:sz="0" w:space="0" w:color="auto"/>
        <w:right w:val="none" w:sz="0" w:space="0" w:color="auto"/>
      </w:divBdr>
    </w:div>
    <w:div w:id="675890393">
      <w:bodyDiv w:val="1"/>
      <w:marLeft w:val="0"/>
      <w:marRight w:val="0"/>
      <w:marTop w:val="0"/>
      <w:marBottom w:val="0"/>
      <w:divBdr>
        <w:top w:val="none" w:sz="0" w:space="0" w:color="auto"/>
        <w:left w:val="none" w:sz="0" w:space="0" w:color="auto"/>
        <w:bottom w:val="none" w:sz="0" w:space="0" w:color="auto"/>
        <w:right w:val="none" w:sz="0" w:space="0" w:color="auto"/>
      </w:divBdr>
    </w:div>
    <w:div w:id="692073044">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732628383">
      <w:bodyDiv w:val="1"/>
      <w:marLeft w:val="0"/>
      <w:marRight w:val="0"/>
      <w:marTop w:val="0"/>
      <w:marBottom w:val="0"/>
      <w:divBdr>
        <w:top w:val="none" w:sz="0" w:space="0" w:color="auto"/>
        <w:left w:val="none" w:sz="0" w:space="0" w:color="auto"/>
        <w:bottom w:val="none" w:sz="0" w:space="0" w:color="auto"/>
        <w:right w:val="none" w:sz="0" w:space="0" w:color="auto"/>
      </w:divBdr>
      <w:divsChild>
        <w:div w:id="76219440">
          <w:marLeft w:val="0"/>
          <w:marRight w:val="0"/>
          <w:marTop w:val="0"/>
          <w:marBottom w:val="0"/>
          <w:divBdr>
            <w:top w:val="none" w:sz="0" w:space="0" w:color="auto"/>
            <w:left w:val="none" w:sz="0" w:space="0" w:color="auto"/>
            <w:bottom w:val="none" w:sz="0" w:space="0" w:color="auto"/>
            <w:right w:val="none" w:sz="0" w:space="0" w:color="auto"/>
          </w:divBdr>
          <w:divsChild>
            <w:div w:id="1593123106">
              <w:marLeft w:val="0"/>
              <w:marRight w:val="0"/>
              <w:marTop w:val="0"/>
              <w:marBottom w:val="0"/>
              <w:divBdr>
                <w:top w:val="none" w:sz="0" w:space="0" w:color="auto"/>
                <w:left w:val="none" w:sz="0" w:space="0" w:color="auto"/>
                <w:bottom w:val="none" w:sz="0" w:space="0" w:color="auto"/>
                <w:right w:val="none" w:sz="0" w:space="0" w:color="auto"/>
              </w:divBdr>
              <w:divsChild>
                <w:div w:id="334693147">
                  <w:marLeft w:val="0"/>
                  <w:marRight w:val="0"/>
                  <w:marTop w:val="0"/>
                  <w:marBottom w:val="0"/>
                  <w:divBdr>
                    <w:top w:val="none" w:sz="0" w:space="0" w:color="auto"/>
                    <w:left w:val="none" w:sz="0" w:space="0" w:color="auto"/>
                    <w:bottom w:val="none" w:sz="0" w:space="0" w:color="auto"/>
                    <w:right w:val="none" w:sz="0" w:space="0" w:color="auto"/>
                  </w:divBdr>
                </w:div>
                <w:div w:id="818885527">
                  <w:marLeft w:val="0"/>
                  <w:marRight w:val="0"/>
                  <w:marTop w:val="0"/>
                  <w:marBottom w:val="0"/>
                  <w:divBdr>
                    <w:top w:val="none" w:sz="0" w:space="0" w:color="auto"/>
                    <w:left w:val="none" w:sz="0" w:space="0" w:color="auto"/>
                    <w:bottom w:val="none" w:sz="0" w:space="0" w:color="auto"/>
                    <w:right w:val="none" w:sz="0" w:space="0" w:color="auto"/>
                  </w:divBdr>
                </w:div>
                <w:div w:id="1250041812">
                  <w:marLeft w:val="0"/>
                  <w:marRight w:val="0"/>
                  <w:marTop w:val="0"/>
                  <w:marBottom w:val="0"/>
                  <w:divBdr>
                    <w:top w:val="none" w:sz="0" w:space="0" w:color="auto"/>
                    <w:left w:val="none" w:sz="0" w:space="0" w:color="auto"/>
                    <w:bottom w:val="none" w:sz="0" w:space="0" w:color="auto"/>
                    <w:right w:val="none" w:sz="0" w:space="0" w:color="auto"/>
                  </w:divBdr>
                </w:div>
                <w:div w:id="618294194">
                  <w:marLeft w:val="0"/>
                  <w:marRight w:val="0"/>
                  <w:marTop w:val="0"/>
                  <w:marBottom w:val="0"/>
                  <w:divBdr>
                    <w:top w:val="none" w:sz="0" w:space="0" w:color="auto"/>
                    <w:left w:val="none" w:sz="0" w:space="0" w:color="auto"/>
                    <w:bottom w:val="none" w:sz="0" w:space="0" w:color="auto"/>
                    <w:right w:val="none" w:sz="0" w:space="0" w:color="auto"/>
                  </w:divBdr>
                </w:div>
                <w:div w:id="1163005047">
                  <w:marLeft w:val="0"/>
                  <w:marRight w:val="0"/>
                  <w:marTop w:val="0"/>
                  <w:marBottom w:val="0"/>
                  <w:divBdr>
                    <w:top w:val="none" w:sz="0" w:space="0" w:color="auto"/>
                    <w:left w:val="none" w:sz="0" w:space="0" w:color="auto"/>
                    <w:bottom w:val="none" w:sz="0" w:space="0" w:color="auto"/>
                    <w:right w:val="none" w:sz="0" w:space="0" w:color="auto"/>
                  </w:divBdr>
                </w:div>
                <w:div w:id="1229532825">
                  <w:marLeft w:val="0"/>
                  <w:marRight w:val="0"/>
                  <w:marTop w:val="0"/>
                  <w:marBottom w:val="0"/>
                  <w:divBdr>
                    <w:top w:val="none" w:sz="0" w:space="0" w:color="auto"/>
                    <w:left w:val="none" w:sz="0" w:space="0" w:color="auto"/>
                    <w:bottom w:val="none" w:sz="0" w:space="0" w:color="auto"/>
                    <w:right w:val="none" w:sz="0" w:space="0" w:color="auto"/>
                  </w:divBdr>
                </w:div>
                <w:div w:id="874005091">
                  <w:marLeft w:val="0"/>
                  <w:marRight w:val="0"/>
                  <w:marTop w:val="0"/>
                  <w:marBottom w:val="0"/>
                  <w:divBdr>
                    <w:top w:val="none" w:sz="0" w:space="0" w:color="auto"/>
                    <w:left w:val="none" w:sz="0" w:space="0" w:color="auto"/>
                    <w:bottom w:val="none" w:sz="0" w:space="0" w:color="auto"/>
                    <w:right w:val="none" w:sz="0" w:space="0" w:color="auto"/>
                  </w:divBdr>
                </w:div>
                <w:div w:id="1670474985">
                  <w:marLeft w:val="0"/>
                  <w:marRight w:val="0"/>
                  <w:marTop w:val="0"/>
                  <w:marBottom w:val="0"/>
                  <w:divBdr>
                    <w:top w:val="none" w:sz="0" w:space="0" w:color="auto"/>
                    <w:left w:val="none" w:sz="0" w:space="0" w:color="auto"/>
                    <w:bottom w:val="none" w:sz="0" w:space="0" w:color="auto"/>
                    <w:right w:val="none" w:sz="0" w:space="0" w:color="auto"/>
                  </w:divBdr>
                </w:div>
              </w:divsChild>
            </w:div>
            <w:div w:id="1718817209">
              <w:marLeft w:val="0"/>
              <w:marRight w:val="0"/>
              <w:marTop w:val="0"/>
              <w:marBottom w:val="0"/>
              <w:divBdr>
                <w:top w:val="none" w:sz="0" w:space="0" w:color="auto"/>
                <w:left w:val="none" w:sz="0" w:space="0" w:color="auto"/>
                <w:bottom w:val="none" w:sz="0" w:space="0" w:color="auto"/>
                <w:right w:val="none" w:sz="0" w:space="0" w:color="auto"/>
              </w:divBdr>
              <w:divsChild>
                <w:div w:id="946424193">
                  <w:marLeft w:val="0"/>
                  <w:marRight w:val="0"/>
                  <w:marTop w:val="0"/>
                  <w:marBottom w:val="0"/>
                  <w:divBdr>
                    <w:top w:val="none" w:sz="0" w:space="0" w:color="auto"/>
                    <w:left w:val="none" w:sz="0" w:space="0" w:color="auto"/>
                    <w:bottom w:val="none" w:sz="0" w:space="0" w:color="auto"/>
                    <w:right w:val="none" w:sz="0" w:space="0" w:color="auto"/>
                  </w:divBdr>
                </w:div>
                <w:div w:id="1809470201">
                  <w:marLeft w:val="0"/>
                  <w:marRight w:val="0"/>
                  <w:marTop w:val="0"/>
                  <w:marBottom w:val="0"/>
                  <w:divBdr>
                    <w:top w:val="none" w:sz="0" w:space="0" w:color="auto"/>
                    <w:left w:val="none" w:sz="0" w:space="0" w:color="auto"/>
                    <w:bottom w:val="none" w:sz="0" w:space="0" w:color="auto"/>
                    <w:right w:val="none" w:sz="0" w:space="0" w:color="auto"/>
                  </w:divBdr>
                </w:div>
                <w:div w:id="1051927053">
                  <w:marLeft w:val="0"/>
                  <w:marRight w:val="0"/>
                  <w:marTop w:val="0"/>
                  <w:marBottom w:val="0"/>
                  <w:divBdr>
                    <w:top w:val="none" w:sz="0" w:space="0" w:color="auto"/>
                    <w:left w:val="none" w:sz="0" w:space="0" w:color="auto"/>
                    <w:bottom w:val="none" w:sz="0" w:space="0" w:color="auto"/>
                    <w:right w:val="none" w:sz="0" w:space="0" w:color="auto"/>
                  </w:divBdr>
                </w:div>
                <w:div w:id="1276061258">
                  <w:marLeft w:val="0"/>
                  <w:marRight w:val="0"/>
                  <w:marTop w:val="0"/>
                  <w:marBottom w:val="0"/>
                  <w:divBdr>
                    <w:top w:val="none" w:sz="0" w:space="0" w:color="auto"/>
                    <w:left w:val="none" w:sz="0" w:space="0" w:color="auto"/>
                    <w:bottom w:val="none" w:sz="0" w:space="0" w:color="auto"/>
                    <w:right w:val="none" w:sz="0" w:space="0" w:color="auto"/>
                  </w:divBdr>
                </w:div>
                <w:div w:id="95104721">
                  <w:marLeft w:val="0"/>
                  <w:marRight w:val="0"/>
                  <w:marTop w:val="0"/>
                  <w:marBottom w:val="0"/>
                  <w:divBdr>
                    <w:top w:val="none" w:sz="0" w:space="0" w:color="auto"/>
                    <w:left w:val="none" w:sz="0" w:space="0" w:color="auto"/>
                    <w:bottom w:val="none" w:sz="0" w:space="0" w:color="auto"/>
                    <w:right w:val="none" w:sz="0" w:space="0" w:color="auto"/>
                  </w:divBdr>
                </w:div>
                <w:div w:id="453669628">
                  <w:marLeft w:val="0"/>
                  <w:marRight w:val="0"/>
                  <w:marTop w:val="0"/>
                  <w:marBottom w:val="0"/>
                  <w:divBdr>
                    <w:top w:val="none" w:sz="0" w:space="0" w:color="auto"/>
                    <w:left w:val="none" w:sz="0" w:space="0" w:color="auto"/>
                    <w:bottom w:val="none" w:sz="0" w:space="0" w:color="auto"/>
                    <w:right w:val="none" w:sz="0" w:space="0" w:color="auto"/>
                  </w:divBdr>
                </w:div>
                <w:div w:id="1647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779">
      <w:bodyDiv w:val="1"/>
      <w:marLeft w:val="0"/>
      <w:marRight w:val="0"/>
      <w:marTop w:val="0"/>
      <w:marBottom w:val="0"/>
      <w:divBdr>
        <w:top w:val="none" w:sz="0" w:space="0" w:color="auto"/>
        <w:left w:val="none" w:sz="0" w:space="0" w:color="auto"/>
        <w:bottom w:val="none" w:sz="0" w:space="0" w:color="auto"/>
        <w:right w:val="none" w:sz="0" w:space="0" w:color="auto"/>
      </w:divBdr>
    </w:div>
    <w:div w:id="766075734">
      <w:bodyDiv w:val="1"/>
      <w:marLeft w:val="0"/>
      <w:marRight w:val="0"/>
      <w:marTop w:val="0"/>
      <w:marBottom w:val="0"/>
      <w:divBdr>
        <w:top w:val="none" w:sz="0" w:space="0" w:color="auto"/>
        <w:left w:val="none" w:sz="0" w:space="0" w:color="auto"/>
        <w:bottom w:val="none" w:sz="0" w:space="0" w:color="auto"/>
        <w:right w:val="none" w:sz="0" w:space="0" w:color="auto"/>
      </w:divBdr>
    </w:div>
    <w:div w:id="773132858">
      <w:bodyDiv w:val="1"/>
      <w:marLeft w:val="0"/>
      <w:marRight w:val="0"/>
      <w:marTop w:val="0"/>
      <w:marBottom w:val="0"/>
      <w:divBdr>
        <w:top w:val="none" w:sz="0" w:space="0" w:color="auto"/>
        <w:left w:val="none" w:sz="0" w:space="0" w:color="auto"/>
        <w:bottom w:val="none" w:sz="0" w:space="0" w:color="auto"/>
        <w:right w:val="none" w:sz="0" w:space="0" w:color="auto"/>
      </w:divBdr>
    </w:div>
    <w:div w:id="845629143">
      <w:bodyDiv w:val="1"/>
      <w:marLeft w:val="0"/>
      <w:marRight w:val="0"/>
      <w:marTop w:val="0"/>
      <w:marBottom w:val="0"/>
      <w:divBdr>
        <w:top w:val="none" w:sz="0" w:space="0" w:color="auto"/>
        <w:left w:val="none" w:sz="0" w:space="0" w:color="auto"/>
        <w:bottom w:val="none" w:sz="0" w:space="0" w:color="auto"/>
        <w:right w:val="none" w:sz="0" w:space="0" w:color="auto"/>
      </w:divBdr>
    </w:div>
    <w:div w:id="847014801">
      <w:bodyDiv w:val="1"/>
      <w:marLeft w:val="0"/>
      <w:marRight w:val="0"/>
      <w:marTop w:val="0"/>
      <w:marBottom w:val="0"/>
      <w:divBdr>
        <w:top w:val="none" w:sz="0" w:space="0" w:color="auto"/>
        <w:left w:val="none" w:sz="0" w:space="0" w:color="auto"/>
        <w:bottom w:val="none" w:sz="0" w:space="0" w:color="auto"/>
        <w:right w:val="none" w:sz="0" w:space="0" w:color="auto"/>
      </w:divBdr>
    </w:div>
    <w:div w:id="849442424">
      <w:bodyDiv w:val="1"/>
      <w:marLeft w:val="0"/>
      <w:marRight w:val="0"/>
      <w:marTop w:val="0"/>
      <w:marBottom w:val="0"/>
      <w:divBdr>
        <w:top w:val="none" w:sz="0" w:space="0" w:color="auto"/>
        <w:left w:val="none" w:sz="0" w:space="0" w:color="auto"/>
        <w:bottom w:val="none" w:sz="0" w:space="0" w:color="auto"/>
        <w:right w:val="none" w:sz="0" w:space="0" w:color="auto"/>
      </w:divBdr>
      <w:divsChild>
        <w:div w:id="1125923975">
          <w:marLeft w:val="0"/>
          <w:marRight w:val="0"/>
          <w:marTop w:val="0"/>
          <w:marBottom w:val="0"/>
          <w:divBdr>
            <w:top w:val="none" w:sz="0" w:space="0" w:color="auto"/>
            <w:left w:val="none" w:sz="0" w:space="0" w:color="auto"/>
            <w:bottom w:val="none" w:sz="0" w:space="0" w:color="auto"/>
            <w:right w:val="none" w:sz="0" w:space="0" w:color="auto"/>
          </w:divBdr>
        </w:div>
        <w:div w:id="510031280">
          <w:marLeft w:val="0"/>
          <w:marRight w:val="0"/>
          <w:marTop w:val="0"/>
          <w:marBottom w:val="0"/>
          <w:divBdr>
            <w:top w:val="none" w:sz="0" w:space="0" w:color="auto"/>
            <w:left w:val="none" w:sz="0" w:space="0" w:color="auto"/>
            <w:bottom w:val="none" w:sz="0" w:space="0" w:color="auto"/>
            <w:right w:val="none" w:sz="0" w:space="0" w:color="auto"/>
          </w:divBdr>
        </w:div>
        <w:div w:id="298614444">
          <w:marLeft w:val="0"/>
          <w:marRight w:val="0"/>
          <w:marTop w:val="0"/>
          <w:marBottom w:val="0"/>
          <w:divBdr>
            <w:top w:val="none" w:sz="0" w:space="0" w:color="auto"/>
            <w:left w:val="none" w:sz="0" w:space="0" w:color="auto"/>
            <w:bottom w:val="none" w:sz="0" w:space="0" w:color="auto"/>
            <w:right w:val="none" w:sz="0" w:space="0" w:color="auto"/>
          </w:divBdr>
        </w:div>
        <w:div w:id="1057970033">
          <w:marLeft w:val="0"/>
          <w:marRight w:val="0"/>
          <w:marTop w:val="0"/>
          <w:marBottom w:val="0"/>
          <w:divBdr>
            <w:top w:val="none" w:sz="0" w:space="0" w:color="auto"/>
            <w:left w:val="none" w:sz="0" w:space="0" w:color="auto"/>
            <w:bottom w:val="none" w:sz="0" w:space="0" w:color="auto"/>
            <w:right w:val="none" w:sz="0" w:space="0" w:color="auto"/>
          </w:divBdr>
        </w:div>
        <w:div w:id="704521658">
          <w:marLeft w:val="0"/>
          <w:marRight w:val="0"/>
          <w:marTop w:val="0"/>
          <w:marBottom w:val="0"/>
          <w:divBdr>
            <w:top w:val="none" w:sz="0" w:space="0" w:color="auto"/>
            <w:left w:val="none" w:sz="0" w:space="0" w:color="auto"/>
            <w:bottom w:val="none" w:sz="0" w:space="0" w:color="auto"/>
            <w:right w:val="none" w:sz="0" w:space="0" w:color="auto"/>
          </w:divBdr>
        </w:div>
        <w:div w:id="1695380897">
          <w:marLeft w:val="0"/>
          <w:marRight w:val="0"/>
          <w:marTop w:val="0"/>
          <w:marBottom w:val="0"/>
          <w:divBdr>
            <w:top w:val="none" w:sz="0" w:space="0" w:color="auto"/>
            <w:left w:val="none" w:sz="0" w:space="0" w:color="auto"/>
            <w:bottom w:val="none" w:sz="0" w:space="0" w:color="auto"/>
            <w:right w:val="none" w:sz="0" w:space="0" w:color="auto"/>
          </w:divBdr>
        </w:div>
        <w:div w:id="1108280065">
          <w:marLeft w:val="0"/>
          <w:marRight w:val="0"/>
          <w:marTop w:val="0"/>
          <w:marBottom w:val="0"/>
          <w:divBdr>
            <w:top w:val="none" w:sz="0" w:space="0" w:color="auto"/>
            <w:left w:val="none" w:sz="0" w:space="0" w:color="auto"/>
            <w:bottom w:val="none" w:sz="0" w:space="0" w:color="auto"/>
            <w:right w:val="none" w:sz="0" w:space="0" w:color="auto"/>
          </w:divBdr>
        </w:div>
        <w:div w:id="1042367928">
          <w:marLeft w:val="0"/>
          <w:marRight w:val="0"/>
          <w:marTop w:val="0"/>
          <w:marBottom w:val="0"/>
          <w:divBdr>
            <w:top w:val="none" w:sz="0" w:space="0" w:color="auto"/>
            <w:left w:val="none" w:sz="0" w:space="0" w:color="auto"/>
            <w:bottom w:val="none" w:sz="0" w:space="0" w:color="auto"/>
            <w:right w:val="none" w:sz="0" w:space="0" w:color="auto"/>
          </w:divBdr>
        </w:div>
      </w:divsChild>
    </w:div>
    <w:div w:id="880170172">
      <w:bodyDiv w:val="1"/>
      <w:marLeft w:val="0"/>
      <w:marRight w:val="0"/>
      <w:marTop w:val="0"/>
      <w:marBottom w:val="0"/>
      <w:divBdr>
        <w:top w:val="none" w:sz="0" w:space="0" w:color="auto"/>
        <w:left w:val="none" w:sz="0" w:space="0" w:color="auto"/>
        <w:bottom w:val="none" w:sz="0" w:space="0" w:color="auto"/>
        <w:right w:val="none" w:sz="0" w:space="0" w:color="auto"/>
      </w:divBdr>
    </w:div>
    <w:div w:id="896087402">
      <w:bodyDiv w:val="1"/>
      <w:marLeft w:val="0"/>
      <w:marRight w:val="0"/>
      <w:marTop w:val="0"/>
      <w:marBottom w:val="0"/>
      <w:divBdr>
        <w:top w:val="none" w:sz="0" w:space="0" w:color="auto"/>
        <w:left w:val="none" w:sz="0" w:space="0" w:color="auto"/>
        <w:bottom w:val="none" w:sz="0" w:space="0" w:color="auto"/>
        <w:right w:val="none" w:sz="0" w:space="0" w:color="auto"/>
      </w:divBdr>
      <w:divsChild>
        <w:div w:id="648289063">
          <w:marLeft w:val="0"/>
          <w:marRight w:val="0"/>
          <w:marTop w:val="0"/>
          <w:marBottom w:val="0"/>
          <w:divBdr>
            <w:top w:val="none" w:sz="0" w:space="0" w:color="auto"/>
            <w:left w:val="none" w:sz="0" w:space="0" w:color="auto"/>
            <w:bottom w:val="none" w:sz="0" w:space="0" w:color="auto"/>
            <w:right w:val="none" w:sz="0" w:space="0" w:color="auto"/>
          </w:divBdr>
        </w:div>
      </w:divsChild>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126385226">
      <w:bodyDiv w:val="1"/>
      <w:marLeft w:val="0"/>
      <w:marRight w:val="0"/>
      <w:marTop w:val="0"/>
      <w:marBottom w:val="0"/>
      <w:divBdr>
        <w:top w:val="none" w:sz="0" w:space="0" w:color="auto"/>
        <w:left w:val="none" w:sz="0" w:space="0" w:color="auto"/>
        <w:bottom w:val="none" w:sz="0" w:space="0" w:color="auto"/>
        <w:right w:val="none" w:sz="0" w:space="0" w:color="auto"/>
      </w:divBdr>
    </w:div>
    <w:div w:id="1138842837">
      <w:bodyDiv w:val="1"/>
      <w:marLeft w:val="0"/>
      <w:marRight w:val="0"/>
      <w:marTop w:val="0"/>
      <w:marBottom w:val="0"/>
      <w:divBdr>
        <w:top w:val="none" w:sz="0" w:space="0" w:color="auto"/>
        <w:left w:val="none" w:sz="0" w:space="0" w:color="auto"/>
        <w:bottom w:val="none" w:sz="0" w:space="0" w:color="auto"/>
        <w:right w:val="none" w:sz="0" w:space="0" w:color="auto"/>
      </w:divBdr>
    </w:div>
    <w:div w:id="1139375607">
      <w:bodyDiv w:val="1"/>
      <w:marLeft w:val="0"/>
      <w:marRight w:val="0"/>
      <w:marTop w:val="0"/>
      <w:marBottom w:val="0"/>
      <w:divBdr>
        <w:top w:val="none" w:sz="0" w:space="0" w:color="auto"/>
        <w:left w:val="none" w:sz="0" w:space="0" w:color="auto"/>
        <w:bottom w:val="none" w:sz="0" w:space="0" w:color="auto"/>
        <w:right w:val="none" w:sz="0" w:space="0" w:color="auto"/>
      </w:divBdr>
    </w:div>
    <w:div w:id="1190484435">
      <w:bodyDiv w:val="1"/>
      <w:marLeft w:val="0"/>
      <w:marRight w:val="0"/>
      <w:marTop w:val="0"/>
      <w:marBottom w:val="0"/>
      <w:divBdr>
        <w:top w:val="none" w:sz="0" w:space="0" w:color="auto"/>
        <w:left w:val="none" w:sz="0" w:space="0" w:color="auto"/>
        <w:bottom w:val="none" w:sz="0" w:space="0" w:color="auto"/>
        <w:right w:val="none" w:sz="0" w:space="0" w:color="auto"/>
      </w:divBdr>
      <w:divsChild>
        <w:div w:id="2024280501">
          <w:marLeft w:val="0"/>
          <w:marRight w:val="0"/>
          <w:marTop w:val="0"/>
          <w:marBottom w:val="0"/>
          <w:divBdr>
            <w:top w:val="none" w:sz="0" w:space="0" w:color="auto"/>
            <w:left w:val="none" w:sz="0" w:space="0" w:color="auto"/>
            <w:bottom w:val="none" w:sz="0" w:space="0" w:color="auto"/>
            <w:right w:val="none" w:sz="0" w:space="0" w:color="auto"/>
          </w:divBdr>
          <w:divsChild>
            <w:div w:id="1120032580">
              <w:marLeft w:val="0"/>
              <w:marRight w:val="0"/>
              <w:marTop w:val="0"/>
              <w:marBottom w:val="0"/>
              <w:divBdr>
                <w:top w:val="none" w:sz="0" w:space="0" w:color="auto"/>
                <w:left w:val="none" w:sz="0" w:space="0" w:color="auto"/>
                <w:bottom w:val="none" w:sz="0" w:space="0" w:color="auto"/>
                <w:right w:val="none" w:sz="0" w:space="0" w:color="auto"/>
              </w:divBdr>
              <w:divsChild>
                <w:div w:id="712653610">
                  <w:marLeft w:val="0"/>
                  <w:marRight w:val="0"/>
                  <w:marTop w:val="0"/>
                  <w:marBottom w:val="0"/>
                  <w:divBdr>
                    <w:top w:val="none" w:sz="0" w:space="0" w:color="auto"/>
                    <w:left w:val="none" w:sz="0" w:space="0" w:color="auto"/>
                    <w:bottom w:val="none" w:sz="0" w:space="0" w:color="auto"/>
                    <w:right w:val="none" w:sz="0" w:space="0" w:color="auto"/>
                  </w:divBdr>
                  <w:divsChild>
                    <w:div w:id="20840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254820222">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20116271">
      <w:bodyDiv w:val="1"/>
      <w:marLeft w:val="0"/>
      <w:marRight w:val="0"/>
      <w:marTop w:val="0"/>
      <w:marBottom w:val="0"/>
      <w:divBdr>
        <w:top w:val="none" w:sz="0" w:space="0" w:color="auto"/>
        <w:left w:val="none" w:sz="0" w:space="0" w:color="auto"/>
        <w:bottom w:val="none" w:sz="0" w:space="0" w:color="auto"/>
        <w:right w:val="none" w:sz="0" w:space="0" w:color="auto"/>
      </w:divBdr>
    </w:div>
    <w:div w:id="1326666967">
      <w:bodyDiv w:val="1"/>
      <w:marLeft w:val="0"/>
      <w:marRight w:val="0"/>
      <w:marTop w:val="0"/>
      <w:marBottom w:val="0"/>
      <w:divBdr>
        <w:top w:val="none" w:sz="0" w:space="0" w:color="auto"/>
        <w:left w:val="none" w:sz="0" w:space="0" w:color="auto"/>
        <w:bottom w:val="none" w:sz="0" w:space="0" w:color="auto"/>
        <w:right w:val="none" w:sz="0" w:space="0" w:color="auto"/>
      </w:divBdr>
    </w:div>
    <w:div w:id="1333335778">
      <w:bodyDiv w:val="1"/>
      <w:marLeft w:val="0"/>
      <w:marRight w:val="0"/>
      <w:marTop w:val="0"/>
      <w:marBottom w:val="0"/>
      <w:divBdr>
        <w:top w:val="none" w:sz="0" w:space="0" w:color="auto"/>
        <w:left w:val="none" w:sz="0" w:space="0" w:color="auto"/>
        <w:bottom w:val="none" w:sz="0" w:space="0" w:color="auto"/>
        <w:right w:val="none" w:sz="0" w:space="0" w:color="auto"/>
      </w:divBdr>
    </w:div>
    <w:div w:id="1347369499">
      <w:bodyDiv w:val="1"/>
      <w:marLeft w:val="0"/>
      <w:marRight w:val="0"/>
      <w:marTop w:val="0"/>
      <w:marBottom w:val="0"/>
      <w:divBdr>
        <w:top w:val="none" w:sz="0" w:space="0" w:color="auto"/>
        <w:left w:val="none" w:sz="0" w:space="0" w:color="auto"/>
        <w:bottom w:val="none" w:sz="0" w:space="0" w:color="auto"/>
        <w:right w:val="none" w:sz="0" w:space="0" w:color="auto"/>
      </w:divBdr>
      <w:divsChild>
        <w:div w:id="697437827">
          <w:marLeft w:val="0"/>
          <w:marRight w:val="0"/>
          <w:marTop w:val="0"/>
          <w:marBottom w:val="0"/>
          <w:divBdr>
            <w:top w:val="none" w:sz="0" w:space="0" w:color="auto"/>
            <w:left w:val="none" w:sz="0" w:space="0" w:color="auto"/>
            <w:bottom w:val="none" w:sz="0" w:space="0" w:color="auto"/>
            <w:right w:val="none" w:sz="0" w:space="0" w:color="auto"/>
          </w:divBdr>
          <w:divsChild>
            <w:div w:id="193616623">
              <w:marLeft w:val="0"/>
              <w:marRight w:val="0"/>
              <w:marTop w:val="0"/>
              <w:marBottom w:val="0"/>
              <w:divBdr>
                <w:top w:val="none" w:sz="0" w:space="0" w:color="auto"/>
                <w:left w:val="none" w:sz="0" w:space="0" w:color="auto"/>
                <w:bottom w:val="none" w:sz="0" w:space="0" w:color="auto"/>
                <w:right w:val="none" w:sz="0" w:space="0" w:color="auto"/>
              </w:divBdr>
              <w:divsChild>
                <w:div w:id="1768383312">
                  <w:marLeft w:val="0"/>
                  <w:marRight w:val="0"/>
                  <w:marTop w:val="0"/>
                  <w:marBottom w:val="0"/>
                  <w:divBdr>
                    <w:top w:val="none" w:sz="0" w:space="0" w:color="auto"/>
                    <w:left w:val="none" w:sz="0" w:space="0" w:color="auto"/>
                    <w:bottom w:val="none" w:sz="0" w:space="0" w:color="auto"/>
                    <w:right w:val="none" w:sz="0" w:space="0" w:color="auto"/>
                  </w:divBdr>
                  <w:divsChild>
                    <w:div w:id="16337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461">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26481629">
      <w:bodyDiv w:val="1"/>
      <w:marLeft w:val="0"/>
      <w:marRight w:val="0"/>
      <w:marTop w:val="0"/>
      <w:marBottom w:val="0"/>
      <w:divBdr>
        <w:top w:val="none" w:sz="0" w:space="0" w:color="auto"/>
        <w:left w:val="none" w:sz="0" w:space="0" w:color="auto"/>
        <w:bottom w:val="none" w:sz="0" w:space="0" w:color="auto"/>
        <w:right w:val="none" w:sz="0" w:space="0" w:color="auto"/>
      </w:divBdr>
    </w:div>
    <w:div w:id="1548029606">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6141">
      <w:bodyDiv w:val="1"/>
      <w:marLeft w:val="0"/>
      <w:marRight w:val="0"/>
      <w:marTop w:val="0"/>
      <w:marBottom w:val="0"/>
      <w:divBdr>
        <w:top w:val="none" w:sz="0" w:space="0" w:color="auto"/>
        <w:left w:val="none" w:sz="0" w:space="0" w:color="auto"/>
        <w:bottom w:val="none" w:sz="0" w:space="0" w:color="auto"/>
        <w:right w:val="none" w:sz="0" w:space="0" w:color="auto"/>
      </w:divBdr>
    </w:div>
    <w:div w:id="1598292824">
      <w:bodyDiv w:val="1"/>
      <w:marLeft w:val="0"/>
      <w:marRight w:val="0"/>
      <w:marTop w:val="0"/>
      <w:marBottom w:val="0"/>
      <w:divBdr>
        <w:top w:val="none" w:sz="0" w:space="0" w:color="auto"/>
        <w:left w:val="none" w:sz="0" w:space="0" w:color="auto"/>
        <w:bottom w:val="none" w:sz="0" w:space="0" w:color="auto"/>
        <w:right w:val="none" w:sz="0" w:space="0" w:color="auto"/>
      </w:divBdr>
    </w:div>
    <w:div w:id="1608465260">
      <w:bodyDiv w:val="1"/>
      <w:marLeft w:val="0"/>
      <w:marRight w:val="0"/>
      <w:marTop w:val="0"/>
      <w:marBottom w:val="0"/>
      <w:divBdr>
        <w:top w:val="none" w:sz="0" w:space="0" w:color="auto"/>
        <w:left w:val="none" w:sz="0" w:space="0" w:color="auto"/>
        <w:bottom w:val="none" w:sz="0" w:space="0" w:color="auto"/>
        <w:right w:val="none" w:sz="0" w:space="0" w:color="auto"/>
      </w:divBdr>
    </w:div>
    <w:div w:id="1610313932">
      <w:bodyDiv w:val="1"/>
      <w:marLeft w:val="0"/>
      <w:marRight w:val="0"/>
      <w:marTop w:val="0"/>
      <w:marBottom w:val="0"/>
      <w:divBdr>
        <w:top w:val="none" w:sz="0" w:space="0" w:color="auto"/>
        <w:left w:val="none" w:sz="0" w:space="0" w:color="auto"/>
        <w:bottom w:val="none" w:sz="0" w:space="0" w:color="auto"/>
        <w:right w:val="none" w:sz="0" w:space="0" w:color="auto"/>
      </w:divBdr>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31283851">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6">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0"/>
              <w:divBdr>
                <w:top w:val="none" w:sz="0" w:space="0" w:color="auto"/>
                <w:left w:val="none" w:sz="0" w:space="0" w:color="auto"/>
                <w:bottom w:val="none" w:sz="0" w:space="0" w:color="auto"/>
                <w:right w:val="none" w:sz="0" w:space="0" w:color="auto"/>
              </w:divBdr>
              <w:divsChild>
                <w:div w:id="750470156">
                  <w:marLeft w:val="0"/>
                  <w:marRight w:val="0"/>
                  <w:marTop w:val="0"/>
                  <w:marBottom w:val="0"/>
                  <w:divBdr>
                    <w:top w:val="none" w:sz="0" w:space="0" w:color="auto"/>
                    <w:left w:val="none" w:sz="0" w:space="0" w:color="auto"/>
                    <w:bottom w:val="none" w:sz="0" w:space="0" w:color="auto"/>
                    <w:right w:val="none" w:sz="0" w:space="0" w:color="auto"/>
                  </w:divBdr>
                  <w:divsChild>
                    <w:div w:id="1142117697">
                      <w:marLeft w:val="0"/>
                      <w:marRight w:val="0"/>
                      <w:marTop w:val="0"/>
                      <w:marBottom w:val="0"/>
                      <w:divBdr>
                        <w:top w:val="none" w:sz="0" w:space="0" w:color="auto"/>
                        <w:left w:val="none" w:sz="0" w:space="0" w:color="auto"/>
                        <w:bottom w:val="none" w:sz="0" w:space="0" w:color="auto"/>
                        <w:right w:val="none" w:sz="0" w:space="0" w:color="auto"/>
                      </w:divBdr>
                    </w:div>
                    <w:div w:id="703677222">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sChild>
                        <w:div w:id="427578897">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1736664702">
                                  <w:marLeft w:val="0"/>
                                  <w:marRight w:val="0"/>
                                  <w:marTop w:val="0"/>
                                  <w:marBottom w:val="0"/>
                                  <w:divBdr>
                                    <w:top w:val="none" w:sz="0" w:space="0" w:color="auto"/>
                                    <w:left w:val="none" w:sz="0" w:space="0" w:color="auto"/>
                                    <w:bottom w:val="none" w:sz="0" w:space="0" w:color="auto"/>
                                    <w:right w:val="none" w:sz="0" w:space="0" w:color="auto"/>
                                  </w:divBdr>
                                  <w:divsChild>
                                    <w:div w:id="899511427">
                                      <w:marLeft w:val="0"/>
                                      <w:marRight w:val="0"/>
                                      <w:marTop w:val="0"/>
                                      <w:marBottom w:val="0"/>
                                      <w:divBdr>
                                        <w:top w:val="none" w:sz="0" w:space="0" w:color="auto"/>
                                        <w:left w:val="none" w:sz="0" w:space="0" w:color="auto"/>
                                        <w:bottom w:val="none" w:sz="0" w:space="0" w:color="auto"/>
                                        <w:right w:val="none" w:sz="0" w:space="0" w:color="auto"/>
                                      </w:divBdr>
                                      <w:divsChild>
                                        <w:div w:id="687827380">
                                          <w:marLeft w:val="0"/>
                                          <w:marRight w:val="0"/>
                                          <w:marTop w:val="0"/>
                                          <w:marBottom w:val="0"/>
                                          <w:divBdr>
                                            <w:top w:val="none" w:sz="0" w:space="0" w:color="auto"/>
                                            <w:left w:val="none" w:sz="0" w:space="0" w:color="auto"/>
                                            <w:bottom w:val="none" w:sz="0" w:space="0" w:color="auto"/>
                                            <w:right w:val="none" w:sz="0" w:space="0" w:color="auto"/>
                                          </w:divBdr>
                                          <w:divsChild>
                                            <w:div w:id="28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01930056">
      <w:bodyDiv w:val="1"/>
      <w:marLeft w:val="0"/>
      <w:marRight w:val="0"/>
      <w:marTop w:val="0"/>
      <w:marBottom w:val="0"/>
      <w:divBdr>
        <w:top w:val="none" w:sz="0" w:space="0" w:color="auto"/>
        <w:left w:val="none" w:sz="0" w:space="0" w:color="auto"/>
        <w:bottom w:val="none" w:sz="0" w:space="0" w:color="auto"/>
        <w:right w:val="none" w:sz="0" w:space="0" w:color="auto"/>
      </w:divBdr>
      <w:divsChild>
        <w:div w:id="705954305">
          <w:marLeft w:val="0"/>
          <w:marRight w:val="0"/>
          <w:marTop w:val="0"/>
          <w:marBottom w:val="0"/>
          <w:divBdr>
            <w:top w:val="none" w:sz="0" w:space="0" w:color="auto"/>
            <w:left w:val="none" w:sz="0" w:space="0" w:color="auto"/>
            <w:bottom w:val="none" w:sz="0" w:space="0" w:color="auto"/>
            <w:right w:val="none" w:sz="0" w:space="0" w:color="auto"/>
          </w:divBdr>
          <w:divsChild>
            <w:div w:id="1586576378">
              <w:marLeft w:val="0"/>
              <w:marRight w:val="0"/>
              <w:marTop w:val="0"/>
              <w:marBottom w:val="0"/>
              <w:divBdr>
                <w:top w:val="none" w:sz="0" w:space="0" w:color="auto"/>
                <w:left w:val="none" w:sz="0" w:space="0" w:color="auto"/>
                <w:bottom w:val="none" w:sz="0" w:space="0" w:color="auto"/>
                <w:right w:val="none" w:sz="0" w:space="0" w:color="auto"/>
              </w:divBdr>
              <w:divsChild>
                <w:div w:id="133956824">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435637408">
                  <w:marLeft w:val="0"/>
                  <w:marRight w:val="0"/>
                  <w:marTop w:val="0"/>
                  <w:marBottom w:val="0"/>
                  <w:divBdr>
                    <w:top w:val="none" w:sz="0" w:space="0" w:color="auto"/>
                    <w:left w:val="none" w:sz="0" w:space="0" w:color="auto"/>
                    <w:bottom w:val="none" w:sz="0" w:space="0" w:color="auto"/>
                    <w:right w:val="none" w:sz="0" w:space="0" w:color="auto"/>
                  </w:divBdr>
                </w:div>
                <w:div w:id="1202015227">
                  <w:marLeft w:val="0"/>
                  <w:marRight w:val="0"/>
                  <w:marTop w:val="0"/>
                  <w:marBottom w:val="0"/>
                  <w:divBdr>
                    <w:top w:val="none" w:sz="0" w:space="0" w:color="auto"/>
                    <w:left w:val="none" w:sz="0" w:space="0" w:color="auto"/>
                    <w:bottom w:val="none" w:sz="0" w:space="0" w:color="auto"/>
                    <w:right w:val="none" w:sz="0" w:space="0" w:color="auto"/>
                  </w:divBdr>
                </w:div>
                <w:div w:id="1812940966">
                  <w:marLeft w:val="0"/>
                  <w:marRight w:val="0"/>
                  <w:marTop w:val="0"/>
                  <w:marBottom w:val="0"/>
                  <w:divBdr>
                    <w:top w:val="none" w:sz="0" w:space="0" w:color="auto"/>
                    <w:left w:val="none" w:sz="0" w:space="0" w:color="auto"/>
                    <w:bottom w:val="none" w:sz="0" w:space="0" w:color="auto"/>
                    <w:right w:val="none" w:sz="0" w:space="0" w:color="auto"/>
                  </w:divBdr>
                </w:div>
                <w:div w:id="708526576">
                  <w:marLeft w:val="0"/>
                  <w:marRight w:val="0"/>
                  <w:marTop w:val="0"/>
                  <w:marBottom w:val="0"/>
                  <w:divBdr>
                    <w:top w:val="none" w:sz="0" w:space="0" w:color="auto"/>
                    <w:left w:val="none" w:sz="0" w:space="0" w:color="auto"/>
                    <w:bottom w:val="none" w:sz="0" w:space="0" w:color="auto"/>
                    <w:right w:val="none" w:sz="0" w:space="0" w:color="auto"/>
                  </w:divBdr>
                </w:div>
                <w:div w:id="635377397">
                  <w:marLeft w:val="0"/>
                  <w:marRight w:val="0"/>
                  <w:marTop w:val="0"/>
                  <w:marBottom w:val="0"/>
                  <w:divBdr>
                    <w:top w:val="none" w:sz="0" w:space="0" w:color="auto"/>
                    <w:left w:val="none" w:sz="0" w:space="0" w:color="auto"/>
                    <w:bottom w:val="none" w:sz="0" w:space="0" w:color="auto"/>
                    <w:right w:val="none" w:sz="0" w:space="0" w:color="auto"/>
                  </w:divBdr>
                </w:div>
                <w:div w:id="934244239">
                  <w:marLeft w:val="0"/>
                  <w:marRight w:val="0"/>
                  <w:marTop w:val="0"/>
                  <w:marBottom w:val="0"/>
                  <w:divBdr>
                    <w:top w:val="none" w:sz="0" w:space="0" w:color="auto"/>
                    <w:left w:val="none" w:sz="0" w:space="0" w:color="auto"/>
                    <w:bottom w:val="none" w:sz="0" w:space="0" w:color="auto"/>
                    <w:right w:val="none" w:sz="0" w:space="0" w:color="auto"/>
                  </w:divBdr>
                </w:div>
                <w:div w:id="1968774152">
                  <w:marLeft w:val="0"/>
                  <w:marRight w:val="0"/>
                  <w:marTop w:val="0"/>
                  <w:marBottom w:val="0"/>
                  <w:divBdr>
                    <w:top w:val="none" w:sz="0" w:space="0" w:color="auto"/>
                    <w:left w:val="none" w:sz="0" w:space="0" w:color="auto"/>
                    <w:bottom w:val="none" w:sz="0" w:space="0" w:color="auto"/>
                    <w:right w:val="none" w:sz="0" w:space="0" w:color="auto"/>
                  </w:divBdr>
                </w:div>
                <w:div w:id="1727990774">
                  <w:marLeft w:val="0"/>
                  <w:marRight w:val="0"/>
                  <w:marTop w:val="0"/>
                  <w:marBottom w:val="0"/>
                  <w:divBdr>
                    <w:top w:val="none" w:sz="0" w:space="0" w:color="auto"/>
                    <w:left w:val="none" w:sz="0" w:space="0" w:color="auto"/>
                    <w:bottom w:val="none" w:sz="0" w:space="0" w:color="auto"/>
                    <w:right w:val="none" w:sz="0" w:space="0" w:color="auto"/>
                  </w:divBdr>
                </w:div>
              </w:divsChild>
            </w:div>
            <w:div w:id="1492062901">
              <w:marLeft w:val="0"/>
              <w:marRight w:val="0"/>
              <w:marTop w:val="0"/>
              <w:marBottom w:val="0"/>
              <w:divBdr>
                <w:top w:val="none" w:sz="0" w:space="0" w:color="auto"/>
                <w:left w:val="none" w:sz="0" w:space="0" w:color="auto"/>
                <w:bottom w:val="none" w:sz="0" w:space="0" w:color="auto"/>
                <w:right w:val="none" w:sz="0" w:space="0" w:color="auto"/>
              </w:divBdr>
              <w:divsChild>
                <w:div w:id="17435940">
                  <w:marLeft w:val="0"/>
                  <w:marRight w:val="0"/>
                  <w:marTop w:val="0"/>
                  <w:marBottom w:val="0"/>
                  <w:divBdr>
                    <w:top w:val="none" w:sz="0" w:space="0" w:color="auto"/>
                    <w:left w:val="none" w:sz="0" w:space="0" w:color="auto"/>
                    <w:bottom w:val="none" w:sz="0" w:space="0" w:color="auto"/>
                    <w:right w:val="none" w:sz="0" w:space="0" w:color="auto"/>
                  </w:divBdr>
                </w:div>
                <w:div w:id="752319285">
                  <w:marLeft w:val="0"/>
                  <w:marRight w:val="0"/>
                  <w:marTop w:val="0"/>
                  <w:marBottom w:val="0"/>
                  <w:divBdr>
                    <w:top w:val="none" w:sz="0" w:space="0" w:color="auto"/>
                    <w:left w:val="none" w:sz="0" w:space="0" w:color="auto"/>
                    <w:bottom w:val="none" w:sz="0" w:space="0" w:color="auto"/>
                    <w:right w:val="none" w:sz="0" w:space="0" w:color="auto"/>
                  </w:divBdr>
                </w:div>
                <w:div w:id="1417825977">
                  <w:marLeft w:val="0"/>
                  <w:marRight w:val="0"/>
                  <w:marTop w:val="0"/>
                  <w:marBottom w:val="0"/>
                  <w:divBdr>
                    <w:top w:val="none" w:sz="0" w:space="0" w:color="auto"/>
                    <w:left w:val="none" w:sz="0" w:space="0" w:color="auto"/>
                    <w:bottom w:val="none" w:sz="0" w:space="0" w:color="auto"/>
                    <w:right w:val="none" w:sz="0" w:space="0" w:color="auto"/>
                  </w:divBdr>
                </w:div>
                <w:div w:id="673191135">
                  <w:marLeft w:val="0"/>
                  <w:marRight w:val="0"/>
                  <w:marTop w:val="0"/>
                  <w:marBottom w:val="0"/>
                  <w:divBdr>
                    <w:top w:val="none" w:sz="0" w:space="0" w:color="auto"/>
                    <w:left w:val="none" w:sz="0" w:space="0" w:color="auto"/>
                    <w:bottom w:val="none" w:sz="0" w:space="0" w:color="auto"/>
                    <w:right w:val="none" w:sz="0" w:space="0" w:color="auto"/>
                  </w:divBdr>
                </w:div>
                <w:div w:id="864713253">
                  <w:marLeft w:val="0"/>
                  <w:marRight w:val="0"/>
                  <w:marTop w:val="0"/>
                  <w:marBottom w:val="0"/>
                  <w:divBdr>
                    <w:top w:val="none" w:sz="0" w:space="0" w:color="auto"/>
                    <w:left w:val="none" w:sz="0" w:space="0" w:color="auto"/>
                    <w:bottom w:val="none" w:sz="0" w:space="0" w:color="auto"/>
                    <w:right w:val="none" w:sz="0" w:space="0" w:color="auto"/>
                  </w:divBdr>
                </w:div>
                <w:div w:id="317422189">
                  <w:marLeft w:val="0"/>
                  <w:marRight w:val="0"/>
                  <w:marTop w:val="0"/>
                  <w:marBottom w:val="0"/>
                  <w:divBdr>
                    <w:top w:val="none" w:sz="0" w:space="0" w:color="auto"/>
                    <w:left w:val="none" w:sz="0" w:space="0" w:color="auto"/>
                    <w:bottom w:val="none" w:sz="0" w:space="0" w:color="auto"/>
                    <w:right w:val="none" w:sz="0" w:space="0" w:color="auto"/>
                  </w:divBdr>
                </w:div>
                <w:div w:id="1459371099">
                  <w:marLeft w:val="0"/>
                  <w:marRight w:val="0"/>
                  <w:marTop w:val="0"/>
                  <w:marBottom w:val="0"/>
                  <w:divBdr>
                    <w:top w:val="none" w:sz="0" w:space="0" w:color="auto"/>
                    <w:left w:val="none" w:sz="0" w:space="0" w:color="auto"/>
                    <w:bottom w:val="none" w:sz="0" w:space="0" w:color="auto"/>
                    <w:right w:val="none" w:sz="0" w:space="0" w:color="auto"/>
                  </w:divBdr>
                </w:div>
                <w:div w:id="26761308">
                  <w:marLeft w:val="0"/>
                  <w:marRight w:val="0"/>
                  <w:marTop w:val="0"/>
                  <w:marBottom w:val="0"/>
                  <w:divBdr>
                    <w:top w:val="none" w:sz="0" w:space="0" w:color="auto"/>
                    <w:left w:val="none" w:sz="0" w:space="0" w:color="auto"/>
                    <w:bottom w:val="none" w:sz="0" w:space="0" w:color="auto"/>
                    <w:right w:val="none" w:sz="0" w:space="0" w:color="auto"/>
                  </w:divBdr>
                </w:div>
                <w:div w:id="14091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2702378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793355608">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12672530">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29903579">
      <w:bodyDiv w:val="1"/>
      <w:marLeft w:val="0"/>
      <w:marRight w:val="0"/>
      <w:marTop w:val="0"/>
      <w:marBottom w:val="0"/>
      <w:divBdr>
        <w:top w:val="none" w:sz="0" w:space="0" w:color="auto"/>
        <w:left w:val="none" w:sz="0" w:space="0" w:color="auto"/>
        <w:bottom w:val="none" w:sz="0" w:space="0" w:color="auto"/>
        <w:right w:val="none" w:sz="0" w:space="0" w:color="auto"/>
      </w:divBdr>
    </w:div>
    <w:div w:id="184211617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19249553">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0672593">
      <w:bodyDiv w:val="1"/>
      <w:marLeft w:val="0"/>
      <w:marRight w:val="0"/>
      <w:marTop w:val="0"/>
      <w:marBottom w:val="0"/>
      <w:divBdr>
        <w:top w:val="none" w:sz="0" w:space="0" w:color="auto"/>
        <w:left w:val="none" w:sz="0" w:space="0" w:color="auto"/>
        <w:bottom w:val="none" w:sz="0" w:space="0" w:color="auto"/>
        <w:right w:val="none" w:sz="0" w:space="0" w:color="auto"/>
      </w:divBdr>
      <w:divsChild>
        <w:div w:id="771441772">
          <w:marLeft w:val="0"/>
          <w:marRight w:val="0"/>
          <w:marTop w:val="0"/>
          <w:marBottom w:val="0"/>
          <w:divBdr>
            <w:top w:val="none" w:sz="0" w:space="0" w:color="auto"/>
            <w:left w:val="none" w:sz="0" w:space="0" w:color="auto"/>
            <w:bottom w:val="none" w:sz="0" w:space="0" w:color="auto"/>
            <w:right w:val="none" w:sz="0" w:space="0" w:color="auto"/>
          </w:divBdr>
        </w:div>
        <w:div w:id="271790267">
          <w:marLeft w:val="0"/>
          <w:marRight w:val="0"/>
          <w:marTop w:val="0"/>
          <w:marBottom w:val="0"/>
          <w:divBdr>
            <w:top w:val="none" w:sz="0" w:space="0" w:color="auto"/>
            <w:left w:val="none" w:sz="0" w:space="0" w:color="auto"/>
            <w:bottom w:val="none" w:sz="0" w:space="0" w:color="auto"/>
            <w:right w:val="none" w:sz="0" w:space="0" w:color="auto"/>
          </w:divBdr>
        </w:div>
        <w:div w:id="176699049">
          <w:marLeft w:val="0"/>
          <w:marRight w:val="0"/>
          <w:marTop w:val="0"/>
          <w:marBottom w:val="0"/>
          <w:divBdr>
            <w:top w:val="none" w:sz="0" w:space="0" w:color="auto"/>
            <w:left w:val="none" w:sz="0" w:space="0" w:color="auto"/>
            <w:bottom w:val="none" w:sz="0" w:space="0" w:color="auto"/>
            <w:right w:val="none" w:sz="0" w:space="0" w:color="auto"/>
          </w:divBdr>
        </w:div>
        <w:div w:id="43530890">
          <w:marLeft w:val="0"/>
          <w:marRight w:val="0"/>
          <w:marTop w:val="0"/>
          <w:marBottom w:val="0"/>
          <w:divBdr>
            <w:top w:val="none" w:sz="0" w:space="0" w:color="auto"/>
            <w:left w:val="none" w:sz="0" w:space="0" w:color="auto"/>
            <w:bottom w:val="none" w:sz="0" w:space="0" w:color="auto"/>
            <w:right w:val="none" w:sz="0" w:space="0" w:color="auto"/>
          </w:divBdr>
        </w:div>
        <w:div w:id="1424374127">
          <w:marLeft w:val="0"/>
          <w:marRight w:val="0"/>
          <w:marTop w:val="0"/>
          <w:marBottom w:val="0"/>
          <w:divBdr>
            <w:top w:val="none" w:sz="0" w:space="0" w:color="auto"/>
            <w:left w:val="none" w:sz="0" w:space="0" w:color="auto"/>
            <w:bottom w:val="none" w:sz="0" w:space="0" w:color="auto"/>
            <w:right w:val="none" w:sz="0" w:space="0" w:color="auto"/>
          </w:divBdr>
        </w:div>
        <w:div w:id="1685400797">
          <w:marLeft w:val="0"/>
          <w:marRight w:val="0"/>
          <w:marTop w:val="0"/>
          <w:marBottom w:val="0"/>
          <w:divBdr>
            <w:top w:val="none" w:sz="0" w:space="0" w:color="auto"/>
            <w:left w:val="none" w:sz="0" w:space="0" w:color="auto"/>
            <w:bottom w:val="none" w:sz="0" w:space="0" w:color="auto"/>
            <w:right w:val="none" w:sz="0" w:space="0" w:color="auto"/>
          </w:divBdr>
        </w:div>
        <w:div w:id="1014376820">
          <w:marLeft w:val="0"/>
          <w:marRight w:val="0"/>
          <w:marTop w:val="0"/>
          <w:marBottom w:val="0"/>
          <w:divBdr>
            <w:top w:val="none" w:sz="0" w:space="0" w:color="auto"/>
            <w:left w:val="none" w:sz="0" w:space="0" w:color="auto"/>
            <w:bottom w:val="none" w:sz="0" w:space="0" w:color="auto"/>
            <w:right w:val="none" w:sz="0" w:space="0" w:color="auto"/>
          </w:divBdr>
        </w:div>
        <w:div w:id="1337464143">
          <w:marLeft w:val="0"/>
          <w:marRight w:val="0"/>
          <w:marTop w:val="0"/>
          <w:marBottom w:val="0"/>
          <w:divBdr>
            <w:top w:val="none" w:sz="0" w:space="0" w:color="auto"/>
            <w:left w:val="none" w:sz="0" w:space="0" w:color="auto"/>
            <w:bottom w:val="none" w:sz="0" w:space="0" w:color="auto"/>
            <w:right w:val="none" w:sz="0" w:space="0" w:color="auto"/>
          </w:divBdr>
        </w:div>
      </w:divsChild>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 w:id="2094667155">
      <w:bodyDiv w:val="1"/>
      <w:marLeft w:val="0"/>
      <w:marRight w:val="0"/>
      <w:marTop w:val="0"/>
      <w:marBottom w:val="0"/>
      <w:divBdr>
        <w:top w:val="none" w:sz="0" w:space="0" w:color="auto"/>
        <w:left w:val="none" w:sz="0" w:space="0" w:color="auto"/>
        <w:bottom w:val="none" w:sz="0" w:space="0" w:color="auto"/>
        <w:right w:val="none" w:sz="0" w:space="0" w:color="auto"/>
      </w:divBdr>
    </w:div>
    <w:div w:id="21243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5.png"/><Relationship Id="rId18" Type="http://schemas.openxmlformats.org/officeDocument/2006/relationships/hyperlink" Target="https://bit.ly/3FobjfX" TargetMode="External"/><Relationship Id="rId26" Type="http://schemas.openxmlformats.org/officeDocument/2006/relationships/hyperlink" Target="https://www.pecsvaradivar.hu/" TargetMode="External"/><Relationship Id="rId3" Type="http://schemas.openxmlformats.org/officeDocument/2006/relationships/styles" Target="styles.xml"/><Relationship Id="rId21" Type="http://schemas.openxmlformats.org/officeDocument/2006/relationships/hyperlink" Target="mailto::%20gecso@staff.elte.h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geotopnap.hu" TargetMode="External"/><Relationship Id="rId25" Type="http://schemas.openxmlformats.org/officeDocument/2006/relationships/hyperlink" Target="https://foldtan.hu/hu/node/177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s://forms.gle/ZVfSgt758WU9fm6D6" TargetMode="External"/><Relationship Id="rId29" Type="http://schemas.openxmlformats.org/officeDocument/2006/relationships/hyperlink" Target="https://www.poresemek.hu/kgvgy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cs.google.com/forms/d/e/1FAIpQLScjcG-rQMe6RdCM3xxYTQmVWbtMOrFEB-sUKaYDaDeI0FxUEQ/viewform?usp=sharing&amp;fbclid=IwAR1VOyImuLwO6e0rSBzbogCYIxOHgZ9OvW9GvbUi5sbmiKibfWdVJNkQ_xQ" TargetMode="External"/><Relationship Id="rId32" Type="http://schemas.openxmlformats.org/officeDocument/2006/relationships/hyperlink" Target="mailto:mft@mft.t-online.h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epss.hu/" TargetMode="External"/><Relationship Id="rId28" Type="http://schemas.openxmlformats.org/officeDocument/2006/relationships/hyperlink" Target="mailto:sziveso@nhmus.hu"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forms.gle/ZVfSgt758WU9fm6D6" TargetMode="External"/><Relationship Id="rId31" Type="http://schemas.openxmlformats.org/officeDocument/2006/relationships/hyperlink" Target="mailto:mft@mft.t-online.hu" TargetMode="Externa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png"/><Relationship Id="rId22" Type="http://schemas.openxmlformats.org/officeDocument/2006/relationships/hyperlink" Target="https://echelon.natur.cuni.cz/ceteg/index.php/conference-details" TargetMode="External"/><Relationship Id="rId27" Type="http://schemas.openxmlformats.org/officeDocument/2006/relationships/hyperlink" Target="mailto:mft@mft.t-online.hu" TargetMode="External"/><Relationship Id="rId30" Type="http://schemas.openxmlformats.org/officeDocument/2006/relationships/hyperlink" Target="https://www.reflect-h2020.eu/efa/" TargetMode="External"/><Relationship Id="rId35"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826D-1D48-44B0-8AA1-C3329B8A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2958</Words>
  <Characters>20415</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23327</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MFT</cp:lastModifiedBy>
  <cp:revision>2</cp:revision>
  <cp:lastPrinted>2023-01-05T16:17:00Z</cp:lastPrinted>
  <dcterms:created xsi:type="dcterms:W3CDTF">2023-04-03T12:34:00Z</dcterms:created>
  <dcterms:modified xsi:type="dcterms:W3CDTF">2023-04-03T12:34:00Z</dcterms:modified>
</cp:coreProperties>
</file>