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467F69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2020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EE124A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március</w:t>
      </w:r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április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5803ED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C025EC" w:rsidP="00C025EC">
      <w:pPr>
        <w:jc w:val="center"/>
        <w:rPr>
          <w:b/>
          <w:bCs/>
          <w:sz w:val="32"/>
          <w:szCs w:val="32"/>
        </w:rPr>
      </w:pPr>
      <w:r w:rsidRPr="00C025EC">
        <w:rPr>
          <w:b/>
          <w:bCs/>
          <w:sz w:val="32"/>
          <w:szCs w:val="32"/>
        </w:rPr>
        <w:br/>
      </w:r>
      <w:r w:rsidR="00A26383" w:rsidRPr="00A26383">
        <w:rPr>
          <w:bCs/>
          <w:sz w:val="32"/>
          <w:szCs w:val="32"/>
        </w:rPr>
        <w:t>adószámunk:</w:t>
      </w:r>
      <w:r>
        <w:rPr>
          <w:b/>
          <w:bCs/>
          <w:sz w:val="32"/>
          <w:szCs w:val="32"/>
        </w:rPr>
        <w:br/>
      </w:r>
      <w:r w:rsidRPr="00C025EC">
        <w:rPr>
          <w:b/>
          <w:bCs/>
          <w:sz w:val="40"/>
          <w:szCs w:val="40"/>
        </w:rPr>
        <w:t>19815833-2-41</w:t>
      </w:r>
    </w:p>
    <w:p w:rsidR="008971AB" w:rsidRPr="005C65E6" w:rsidRDefault="008971AB" w:rsidP="0072120A">
      <w:pPr>
        <w:jc w:val="center"/>
        <w:rPr>
          <w:bCs/>
          <w:sz w:val="26"/>
          <w:szCs w:val="2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4526"/>
        <w:gridCol w:w="1531"/>
        <w:gridCol w:w="1313"/>
      </w:tblGrid>
      <w:tr w:rsidR="00671080" w:rsidRPr="005C65E6" w:rsidTr="00671080">
        <w:trPr>
          <w:jc w:val="center"/>
        </w:trPr>
        <w:tc>
          <w:tcPr>
            <w:tcW w:w="1990" w:type="dxa"/>
            <w:shd w:val="clear" w:color="auto" w:fill="auto"/>
            <w:vAlign w:val="center"/>
          </w:tcPr>
          <w:p w:rsidR="00671080" w:rsidRPr="005C65E6" w:rsidRDefault="00671080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A459C53" wp14:editId="2B8ADD57">
                  <wp:extent cx="1122680" cy="370205"/>
                  <wp:effectExtent l="0" t="0" r="127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INFACT_colou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671080" w:rsidRPr="005C65E6" w:rsidRDefault="00671080" w:rsidP="00A171BA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95A2D7F" wp14:editId="63902146">
                  <wp:extent cx="2093602" cy="280670"/>
                  <wp:effectExtent l="0" t="0" r="1905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912" cy="28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:rsidR="00671080" w:rsidRDefault="00671080" w:rsidP="00671080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2B5966DA" wp14:editId="1FCB8CAB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vAlign w:val="center"/>
          </w:tcPr>
          <w:p w:rsidR="00671080" w:rsidRDefault="00671080" w:rsidP="00671080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5EE03CEF" wp14:editId="5B8E7B3C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43E8" w:rsidRDefault="008243E8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</w:p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t>A MAGYARHONI FÖLDTANI TÁRSULAT</w:t>
      </w:r>
      <w:r w:rsidR="00536B80">
        <w:rPr>
          <w:b/>
          <w:sz w:val="28"/>
          <w:szCs w:val="28"/>
        </w:rPr>
        <w:br/>
      </w:r>
      <w:r w:rsidR="00467F69">
        <w:rPr>
          <w:b/>
          <w:sz w:val="28"/>
          <w:szCs w:val="28"/>
        </w:rPr>
        <w:t>2020</w:t>
      </w:r>
      <w:r w:rsidR="00D73F0F" w:rsidRPr="00CA0A80">
        <w:rPr>
          <w:b/>
          <w:sz w:val="28"/>
          <w:szCs w:val="28"/>
        </w:rPr>
        <w:t xml:space="preserve">. </w:t>
      </w:r>
      <w:r w:rsidR="0047537E">
        <w:rPr>
          <w:b/>
          <w:sz w:val="28"/>
          <w:szCs w:val="28"/>
        </w:rPr>
        <w:t>március</w:t>
      </w:r>
      <w:r w:rsidR="00CA0A80" w:rsidRPr="00CA0A80">
        <w:rPr>
          <w:b/>
          <w:sz w:val="28"/>
          <w:szCs w:val="28"/>
        </w:rPr>
        <w:t>–</w:t>
      </w:r>
      <w:r w:rsidR="0047537E">
        <w:rPr>
          <w:b/>
          <w:sz w:val="28"/>
          <w:szCs w:val="28"/>
        </w:rPr>
        <w:t>április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6C7C5F" w:rsidRDefault="00467F69" w:rsidP="00536B80">
            <w:pPr>
              <w:autoSpaceDE/>
              <w:spacing w:before="40" w:after="40" w:line="200" w:lineRule="atLeast"/>
              <w:rPr>
                <w:b/>
                <w:sz w:val="22"/>
                <w:szCs w:val="22"/>
              </w:rPr>
            </w:pPr>
            <w:r w:rsidRPr="006C7C5F">
              <w:rPr>
                <w:b/>
                <w:bCs/>
                <w:sz w:val="22"/>
                <w:szCs w:val="22"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6C7C5F" w:rsidRDefault="00241520" w:rsidP="00201449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F4514D" w:rsidRPr="005C65E6" w:rsidTr="00536B80">
        <w:tc>
          <w:tcPr>
            <w:tcW w:w="9158" w:type="dxa"/>
            <w:shd w:val="clear" w:color="auto" w:fill="auto"/>
          </w:tcPr>
          <w:p w:rsidR="00F4514D" w:rsidRPr="006C7C5F" w:rsidRDefault="00F4514D" w:rsidP="000C230F">
            <w:pPr>
              <w:rPr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Tóth Álmos felhívása</w:t>
            </w:r>
            <w:r w:rsidR="000967DA">
              <w:rPr>
                <w:sz w:val="22"/>
                <w:szCs w:val="22"/>
              </w:rPr>
              <w:t xml:space="preserve">, és a </w:t>
            </w:r>
            <w:r w:rsidR="000967DA" w:rsidRPr="006C7C5F">
              <w:rPr>
                <w:sz w:val="22"/>
                <w:szCs w:val="22"/>
              </w:rPr>
              <w:t>2020. évi kiemelt programok tervezete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4514D" w:rsidRPr="006C7C5F" w:rsidRDefault="00EB2DF7" w:rsidP="00A1670C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3</w:t>
            </w:r>
          </w:p>
        </w:tc>
      </w:tr>
      <w:tr w:rsidR="00B7214D" w:rsidRPr="005C65E6" w:rsidTr="00F4514D">
        <w:tc>
          <w:tcPr>
            <w:tcW w:w="9158" w:type="dxa"/>
            <w:shd w:val="clear" w:color="auto" w:fill="D9D9D9" w:themeFill="background1" w:themeFillShade="D9"/>
          </w:tcPr>
          <w:p w:rsidR="00B7214D" w:rsidRPr="006C7C5F" w:rsidRDefault="00F4514D" w:rsidP="00F4514D">
            <w:pPr>
              <w:autoSpaceDE/>
              <w:spacing w:before="40" w:after="40" w:line="200" w:lineRule="atLeast"/>
              <w:rPr>
                <w:sz w:val="22"/>
                <w:szCs w:val="22"/>
              </w:rPr>
            </w:pPr>
            <w:r w:rsidRPr="006C7C5F">
              <w:rPr>
                <w:b/>
                <w:bCs/>
                <w:sz w:val="22"/>
                <w:szCs w:val="22"/>
              </w:rPr>
              <w:t>P</w:t>
            </w:r>
            <w:r w:rsidR="00467F69" w:rsidRPr="006C7C5F">
              <w:rPr>
                <w:b/>
                <w:bCs/>
                <w:sz w:val="22"/>
                <w:szCs w:val="22"/>
              </w:rPr>
              <w:t>ROGRAMOK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B7214D" w:rsidRPr="006C7C5F" w:rsidRDefault="00B7214D" w:rsidP="00911A2F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322988" w:rsidRPr="005C65E6" w:rsidTr="00536B80">
        <w:tc>
          <w:tcPr>
            <w:tcW w:w="9158" w:type="dxa"/>
            <w:shd w:val="clear" w:color="auto" w:fill="auto"/>
          </w:tcPr>
          <w:p w:rsidR="008243E8" w:rsidRPr="006C7C5F" w:rsidRDefault="008243E8" w:rsidP="008243E8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hu-HU" w:bidi="ar-SA"/>
              </w:rPr>
            </w:pPr>
            <w:r w:rsidRPr="006C7C5F">
              <w:rPr>
                <w:b/>
                <w:bCs/>
                <w:sz w:val="22"/>
                <w:szCs w:val="22"/>
                <w:lang w:eastAsia="hu-HU" w:bidi="ar-SA"/>
              </w:rPr>
              <w:t xml:space="preserve">Március 3. </w:t>
            </w:r>
          </w:p>
          <w:p w:rsidR="00322988" w:rsidRPr="006C7C5F" w:rsidRDefault="00E01A05" w:rsidP="00E01A05">
            <w:pPr>
              <w:widowControl/>
              <w:suppressAutoHyphens w:val="0"/>
              <w:autoSpaceDE/>
              <w:rPr>
                <w:sz w:val="22"/>
                <w:szCs w:val="22"/>
                <w:lang w:eastAsia="hu-HU" w:bidi="ar-SA"/>
              </w:rPr>
            </w:pPr>
            <w:r w:rsidRPr="006C7C5F">
              <w:rPr>
                <w:sz w:val="22"/>
                <w:szCs w:val="22"/>
                <w:lang w:eastAsia="hu-HU" w:bidi="ar-SA"/>
              </w:rPr>
              <w:t>Magyar Földrajzi Társaság, Progeo Földtudományi Természetvédelmi Szakosztály – e</w:t>
            </w:r>
            <w:r w:rsidR="008243E8" w:rsidRPr="006C7C5F">
              <w:rPr>
                <w:bCs/>
                <w:sz w:val="22"/>
                <w:szCs w:val="22"/>
                <w:lang w:eastAsia="hu-HU" w:bidi="ar-SA"/>
              </w:rPr>
              <w:t>lőadóülés</w:t>
            </w:r>
            <w:r w:rsidRPr="006C7C5F">
              <w:rPr>
                <w:bCs/>
                <w:sz w:val="22"/>
                <w:szCs w:val="22"/>
                <w:lang w:eastAsia="hu-HU" w:bidi="ar-SA"/>
              </w:rPr>
              <w:t xml:space="preserve">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22988" w:rsidRPr="006C7C5F" w:rsidRDefault="00EB2DF7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4</w:t>
            </w:r>
          </w:p>
        </w:tc>
      </w:tr>
      <w:tr w:rsidR="008243E8" w:rsidRPr="005C65E6" w:rsidTr="00536B80">
        <w:tc>
          <w:tcPr>
            <w:tcW w:w="9158" w:type="dxa"/>
            <w:shd w:val="clear" w:color="auto" w:fill="auto"/>
          </w:tcPr>
          <w:p w:rsidR="008243E8" w:rsidRPr="006C7C5F" w:rsidRDefault="008243E8" w:rsidP="008243E8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hu-HU" w:bidi="ar-SA"/>
              </w:rPr>
            </w:pPr>
            <w:r w:rsidRPr="006C7C5F">
              <w:rPr>
                <w:b/>
                <w:bCs/>
                <w:sz w:val="22"/>
                <w:szCs w:val="22"/>
                <w:lang w:eastAsia="hu-HU" w:bidi="ar-SA"/>
              </w:rPr>
              <w:t xml:space="preserve">Március 5. </w:t>
            </w:r>
          </w:p>
          <w:p w:rsidR="008243E8" w:rsidRPr="006C7C5F" w:rsidRDefault="00E01A05" w:rsidP="00E01A05">
            <w:pPr>
              <w:widowControl/>
              <w:suppressAutoHyphens w:val="0"/>
              <w:autoSpaceDE/>
              <w:rPr>
                <w:sz w:val="22"/>
                <w:szCs w:val="22"/>
                <w:lang w:eastAsia="hu-HU" w:bidi="ar-SA"/>
              </w:rPr>
            </w:pPr>
            <w:r w:rsidRPr="006C7C5F">
              <w:rPr>
                <w:sz w:val="22"/>
                <w:szCs w:val="22"/>
                <w:lang w:eastAsia="hu-HU" w:bidi="ar-SA"/>
              </w:rPr>
              <w:t>Progeo Földtudományi Természetvédelmi Szakosztály – e</w:t>
            </w:r>
            <w:r w:rsidRPr="006C7C5F">
              <w:rPr>
                <w:bCs/>
                <w:sz w:val="22"/>
                <w:szCs w:val="22"/>
                <w:lang w:eastAsia="hu-HU" w:bidi="ar-SA"/>
              </w:rPr>
              <w:t>lőadóülés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43E8" w:rsidRPr="006C7C5F" w:rsidRDefault="00EB2DF7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4</w:t>
            </w:r>
          </w:p>
        </w:tc>
      </w:tr>
      <w:tr w:rsidR="00322988" w:rsidRPr="005C65E6" w:rsidTr="00536B80">
        <w:tc>
          <w:tcPr>
            <w:tcW w:w="9158" w:type="dxa"/>
            <w:shd w:val="clear" w:color="auto" w:fill="auto"/>
          </w:tcPr>
          <w:p w:rsidR="008243E8" w:rsidRPr="006C7C5F" w:rsidRDefault="008243E8" w:rsidP="00E01A05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 xml:space="preserve">Március 6. </w:t>
            </w:r>
          </w:p>
          <w:p w:rsidR="00322988" w:rsidRPr="006C7C5F" w:rsidRDefault="008243E8" w:rsidP="00E01A0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40 éves a Herman Ottó Múzeum Ásványtára –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22988" w:rsidRPr="006C7C5F" w:rsidRDefault="00EB2DF7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4</w:t>
            </w:r>
          </w:p>
        </w:tc>
      </w:tr>
      <w:tr w:rsidR="004A5473" w:rsidRPr="005C65E6" w:rsidTr="00536B80">
        <w:tc>
          <w:tcPr>
            <w:tcW w:w="9158" w:type="dxa"/>
            <w:shd w:val="clear" w:color="auto" w:fill="auto"/>
          </w:tcPr>
          <w:p w:rsidR="004A5473" w:rsidRPr="006C7C5F" w:rsidRDefault="00D65407" w:rsidP="00E01A05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Március 6–7.</w:t>
            </w:r>
          </w:p>
          <w:p w:rsidR="00D65407" w:rsidRPr="006C7C5F" w:rsidRDefault="00D65407" w:rsidP="00E84F6F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MFT Oktatási és Közművelődési Szakosztály,</w:t>
            </w:r>
            <w:r w:rsidR="00E84F6F" w:rsidRPr="006C7C5F">
              <w:rPr>
                <w:sz w:val="22"/>
                <w:szCs w:val="22"/>
              </w:rPr>
              <w:t xml:space="preserve"> Észak-Magyarországi Területi Szervezet,</w:t>
            </w:r>
            <w:r w:rsidRPr="006C7C5F">
              <w:rPr>
                <w:sz w:val="22"/>
                <w:szCs w:val="22"/>
              </w:rPr>
              <w:t xml:space="preserve"> </w:t>
            </w:r>
            <w:r w:rsidR="00E84F6F" w:rsidRPr="006C7C5F">
              <w:rPr>
                <w:sz w:val="22"/>
                <w:szCs w:val="22"/>
              </w:rPr>
              <w:t>ME</w:t>
            </w:r>
            <w:r w:rsidRPr="006C7C5F">
              <w:rPr>
                <w:sz w:val="22"/>
                <w:szCs w:val="22"/>
              </w:rPr>
              <w:t xml:space="preserve"> Műszaki Földtudományi Kar – Országos Középiskolai Földtudományi Konferencia –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A5473" w:rsidRPr="006C7C5F" w:rsidRDefault="00EB2DF7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6</w:t>
            </w:r>
          </w:p>
        </w:tc>
      </w:tr>
      <w:tr w:rsidR="00322988" w:rsidRPr="005C65E6" w:rsidTr="00536B80">
        <w:tc>
          <w:tcPr>
            <w:tcW w:w="9158" w:type="dxa"/>
            <w:shd w:val="clear" w:color="auto" w:fill="auto"/>
          </w:tcPr>
          <w:p w:rsidR="00E01A05" w:rsidRPr="006C7C5F" w:rsidRDefault="00E01A05" w:rsidP="00E01A05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hu-HU" w:bidi="ar-SA"/>
              </w:rPr>
            </w:pPr>
            <w:r w:rsidRPr="006C7C5F">
              <w:rPr>
                <w:b/>
                <w:bCs/>
                <w:sz w:val="22"/>
                <w:szCs w:val="22"/>
                <w:lang w:eastAsia="hu-HU" w:bidi="ar-SA"/>
              </w:rPr>
              <w:t>Március 11.</w:t>
            </w:r>
          </w:p>
          <w:p w:rsidR="00322988" w:rsidRPr="006C7C5F" w:rsidRDefault="00E01A05" w:rsidP="00E01A05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  <w:r w:rsidRPr="006C7C5F">
              <w:rPr>
                <w:sz w:val="22"/>
                <w:szCs w:val="22"/>
                <w:lang w:eastAsia="hu-HU" w:bidi="ar-SA"/>
              </w:rPr>
              <w:t>Őslénytani-</w:t>
            </w:r>
            <w:r w:rsidR="00D65407" w:rsidRPr="006C7C5F">
              <w:rPr>
                <w:sz w:val="22"/>
                <w:szCs w:val="22"/>
                <w:lang w:eastAsia="hu-HU" w:bidi="ar-SA"/>
              </w:rPr>
              <w:t>,</w:t>
            </w:r>
            <w:r w:rsidRPr="006C7C5F">
              <w:rPr>
                <w:sz w:val="22"/>
                <w:szCs w:val="22"/>
                <w:lang w:eastAsia="hu-HU" w:bidi="ar-SA"/>
              </w:rPr>
              <w:t xml:space="preserve"> Rétegtani Szakosztály – </w:t>
            </w:r>
            <w:r w:rsidR="008243E8" w:rsidRPr="006C7C5F">
              <w:rPr>
                <w:bCs/>
                <w:sz w:val="22"/>
                <w:szCs w:val="22"/>
                <w:lang w:eastAsia="hu-HU" w:bidi="ar-SA"/>
              </w:rPr>
              <w:t>„Paleo Percek, Bor és Tea”</w:t>
            </w:r>
            <w:r w:rsidRPr="006C7C5F">
              <w:rPr>
                <w:b/>
                <w:bCs/>
                <w:sz w:val="22"/>
                <w:szCs w:val="22"/>
                <w:lang w:eastAsia="hu-HU" w:bidi="ar-SA"/>
              </w:rPr>
              <w:t xml:space="preserve"> </w:t>
            </w:r>
            <w:r w:rsidRPr="006C7C5F">
              <w:rPr>
                <w:bCs/>
                <w:sz w:val="22"/>
                <w:szCs w:val="22"/>
                <w:lang w:eastAsia="hu-HU" w:bidi="ar-SA"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22988" w:rsidRPr="006C7C5F" w:rsidRDefault="00EB2DF7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6</w:t>
            </w:r>
          </w:p>
        </w:tc>
      </w:tr>
      <w:tr w:rsidR="008243E8" w:rsidRPr="005C65E6" w:rsidTr="00536B80">
        <w:tc>
          <w:tcPr>
            <w:tcW w:w="9158" w:type="dxa"/>
            <w:shd w:val="clear" w:color="auto" w:fill="auto"/>
          </w:tcPr>
          <w:p w:rsidR="008243E8" w:rsidRPr="006C7C5F" w:rsidRDefault="008243E8" w:rsidP="00E01A05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hu-HU" w:bidi="ar-SA"/>
              </w:rPr>
            </w:pPr>
            <w:r w:rsidRPr="006C7C5F">
              <w:rPr>
                <w:b/>
                <w:bCs/>
                <w:sz w:val="22"/>
                <w:szCs w:val="22"/>
                <w:lang w:eastAsia="hu-HU" w:bidi="ar-SA"/>
              </w:rPr>
              <w:t xml:space="preserve">Március 16. </w:t>
            </w:r>
          </w:p>
          <w:p w:rsidR="008243E8" w:rsidRPr="006C7C5F" w:rsidRDefault="008243E8" w:rsidP="00B867A2">
            <w:pPr>
              <w:widowControl/>
              <w:suppressAutoHyphens w:val="0"/>
              <w:autoSpaceDE/>
              <w:rPr>
                <w:sz w:val="22"/>
                <w:szCs w:val="22"/>
                <w:lang w:eastAsia="hu-HU" w:bidi="ar-SA"/>
              </w:rPr>
            </w:pPr>
            <w:r w:rsidRPr="006C7C5F">
              <w:rPr>
                <w:sz w:val="22"/>
                <w:szCs w:val="22"/>
                <w:lang w:eastAsia="hu-HU" w:bidi="ar-SA"/>
              </w:rPr>
              <w:t xml:space="preserve">MFT </w:t>
            </w:r>
            <w:r w:rsidR="00E01A05" w:rsidRPr="006C7C5F">
              <w:rPr>
                <w:sz w:val="22"/>
                <w:szCs w:val="22"/>
                <w:lang w:eastAsia="hu-HU" w:bidi="ar-SA"/>
              </w:rPr>
              <w:t>Geomatematikai és Számítástechnikai Szakosztály</w:t>
            </w:r>
            <w:r w:rsidRPr="006C7C5F">
              <w:rPr>
                <w:sz w:val="22"/>
                <w:szCs w:val="22"/>
                <w:lang w:eastAsia="hu-HU" w:bidi="ar-SA"/>
              </w:rPr>
              <w:t xml:space="preserve">, MTA </w:t>
            </w:r>
            <w:r w:rsidR="00E01A05" w:rsidRPr="006C7C5F">
              <w:rPr>
                <w:sz w:val="22"/>
                <w:szCs w:val="22"/>
                <w:lang w:eastAsia="hu-HU" w:bidi="ar-SA"/>
              </w:rPr>
              <w:t>Geomatematikai Albizottság</w:t>
            </w:r>
            <w:r w:rsidRPr="006C7C5F">
              <w:rPr>
                <w:sz w:val="22"/>
                <w:szCs w:val="22"/>
                <w:lang w:eastAsia="hu-HU" w:bidi="ar-SA"/>
              </w:rPr>
              <w:t xml:space="preserve">, CSFK </w:t>
            </w:r>
            <w:r w:rsidR="00D65407" w:rsidRPr="006C7C5F">
              <w:rPr>
                <w:sz w:val="22"/>
                <w:szCs w:val="22"/>
                <w:lang w:eastAsia="hu-HU" w:bidi="ar-SA"/>
              </w:rPr>
              <w:t>Geokémiai é</w:t>
            </w:r>
            <w:r w:rsidR="00E01A05" w:rsidRPr="006C7C5F">
              <w:rPr>
                <w:sz w:val="22"/>
                <w:szCs w:val="22"/>
                <w:lang w:eastAsia="hu-HU" w:bidi="ar-SA"/>
              </w:rPr>
              <w:t>s Földtani Intézet –</w:t>
            </w:r>
            <w:r w:rsidR="00B867A2" w:rsidRPr="006C7C5F">
              <w:rPr>
                <w:sz w:val="22"/>
                <w:szCs w:val="22"/>
                <w:lang w:eastAsia="hu-HU" w:bidi="ar-SA"/>
              </w:rPr>
              <w:t xml:space="preserve"> </w:t>
            </w:r>
            <w:r w:rsidRPr="006C7C5F">
              <w:rPr>
                <w:bCs/>
                <w:sz w:val="22"/>
                <w:szCs w:val="22"/>
                <w:lang w:eastAsia="hu-HU" w:bidi="ar-SA"/>
              </w:rPr>
              <w:t>F</w:t>
            </w:r>
            <w:r w:rsidR="00E01A05" w:rsidRPr="006C7C5F">
              <w:rPr>
                <w:bCs/>
                <w:sz w:val="22"/>
                <w:szCs w:val="22"/>
                <w:lang w:eastAsia="hu-HU" w:bidi="ar-SA"/>
              </w:rPr>
              <w:t>üst</w:t>
            </w:r>
            <w:r w:rsidRPr="006C7C5F">
              <w:rPr>
                <w:bCs/>
                <w:sz w:val="22"/>
                <w:szCs w:val="22"/>
                <w:lang w:eastAsia="hu-HU" w:bidi="ar-SA"/>
              </w:rPr>
              <w:t xml:space="preserve"> A</w:t>
            </w:r>
            <w:r w:rsidR="00E01A05" w:rsidRPr="006C7C5F">
              <w:rPr>
                <w:bCs/>
                <w:sz w:val="22"/>
                <w:szCs w:val="22"/>
                <w:lang w:eastAsia="hu-HU" w:bidi="ar-SA"/>
              </w:rPr>
              <w:t>ntal</w:t>
            </w:r>
            <w:r w:rsidRPr="006C7C5F">
              <w:rPr>
                <w:sz w:val="22"/>
                <w:szCs w:val="22"/>
                <w:lang w:eastAsia="hu-HU" w:bidi="ar-SA"/>
              </w:rPr>
              <w:t xml:space="preserve"> emlékülés</w:t>
            </w:r>
            <w:r w:rsidR="00E01A05" w:rsidRPr="006C7C5F">
              <w:rPr>
                <w:sz w:val="22"/>
                <w:szCs w:val="22"/>
                <w:lang w:eastAsia="hu-HU" w:bidi="ar-SA"/>
              </w:rPr>
              <w:t xml:space="preserve"> </w:t>
            </w:r>
            <w:r w:rsidR="00E01A05" w:rsidRPr="006C7C5F">
              <w:rPr>
                <w:bCs/>
                <w:sz w:val="22"/>
                <w:szCs w:val="22"/>
                <w:lang w:eastAsia="hu-HU" w:bidi="ar-SA"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43E8" w:rsidRPr="006C7C5F" w:rsidRDefault="00EB2DF7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6</w:t>
            </w:r>
          </w:p>
        </w:tc>
      </w:tr>
      <w:tr w:rsidR="008243E8" w:rsidRPr="005C65E6" w:rsidTr="00536B80">
        <w:tc>
          <w:tcPr>
            <w:tcW w:w="9158" w:type="dxa"/>
            <w:shd w:val="clear" w:color="auto" w:fill="auto"/>
          </w:tcPr>
          <w:p w:rsidR="00E01A05" w:rsidRPr="006C7C5F" w:rsidRDefault="00E01A05" w:rsidP="00E01A05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hu-HU" w:bidi="ar-SA"/>
              </w:rPr>
            </w:pPr>
            <w:r w:rsidRPr="006C7C5F">
              <w:rPr>
                <w:b/>
                <w:bCs/>
                <w:sz w:val="22"/>
                <w:szCs w:val="22"/>
                <w:lang w:eastAsia="hu-HU" w:bidi="ar-SA"/>
              </w:rPr>
              <w:t>Március 16.</w:t>
            </w:r>
          </w:p>
          <w:p w:rsidR="008243E8" w:rsidRPr="006C7C5F" w:rsidRDefault="00E01A05" w:rsidP="00E01A05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hu-HU" w:bidi="ar-SA"/>
              </w:rPr>
            </w:pPr>
            <w:r w:rsidRPr="006C7C5F">
              <w:rPr>
                <w:sz w:val="22"/>
                <w:szCs w:val="22"/>
                <w:lang w:eastAsia="hu-HU" w:bidi="ar-SA"/>
              </w:rPr>
              <w:t xml:space="preserve">Tudománytörténeti Szakosztály – </w:t>
            </w:r>
            <w:r w:rsidR="00D65407" w:rsidRPr="006C7C5F">
              <w:rPr>
                <w:sz w:val="22"/>
                <w:szCs w:val="22"/>
                <w:lang w:eastAsia="hu-HU" w:bidi="ar-SA"/>
              </w:rPr>
              <w:t>e</w:t>
            </w:r>
            <w:r w:rsidR="00E9267B" w:rsidRPr="006C7C5F">
              <w:rPr>
                <w:sz w:val="22"/>
                <w:szCs w:val="22"/>
                <w:lang w:eastAsia="hu-HU" w:bidi="ar-SA"/>
              </w:rPr>
              <w:t>lőadóülés</w:t>
            </w:r>
            <w:r w:rsidRPr="006C7C5F">
              <w:rPr>
                <w:sz w:val="22"/>
                <w:szCs w:val="22"/>
                <w:lang w:eastAsia="hu-HU" w:bidi="ar-SA"/>
              </w:rPr>
              <w:t xml:space="preserve"> </w:t>
            </w:r>
            <w:r w:rsidRPr="006C7C5F">
              <w:rPr>
                <w:bCs/>
                <w:sz w:val="22"/>
                <w:szCs w:val="22"/>
                <w:lang w:eastAsia="hu-HU" w:bidi="ar-SA"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243E8" w:rsidRPr="006C7C5F" w:rsidRDefault="00C732A6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7</w:t>
            </w:r>
          </w:p>
        </w:tc>
      </w:tr>
      <w:tr w:rsidR="00E9267B" w:rsidRPr="005C65E6" w:rsidTr="00536B80">
        <w:tc>
          <w:tcPr>
            <w:tcW w:w="9158" w:type="dxa"/>
            <w:shd w:val="clear" w:color="auto" w:fill="auto"/>
          </w:tcPr>
          <w:p w:rsidR="00E01A05" w:rsidRPr="006C7C5F" w:rsidRDefault="001B1F10" w:rsidP="00E01A05">
            <w:pPr>
              <w:pStyle w:val="NormlWeb"/>
              <w:spacing w:before="0" w:after="0"/>
              <w:rPr>
                <w:rStyle w:val="Kiemels2"/>
                <w:sz w:val="22"/>
                <w:szCs w:val="22"/>
              </w:rPr>
            </w:pPr>
            <w:r w:rsidRPr="006C7C5F">
              <w:rPr>
                <w:rStyle w:val="Kiemels2"/>
                <w:sz w:val="22"/>
                <w:szCs w:val="22"/>
              </w:rPr>
              <w:t xml:space="preserve">Március 19. </w:t>
            </w:r>
          </w:p>
          <w:p w:rsidR="00E9267B" w:rsidRPr="006C7C5F" w:rsidRDefault="00E01A05" w:rsidP="00E01A05">
            <w:pPr>
              <w:pStyle w:val="NormlWeb"/>
              <w:spacing w:before="0" w:after="0"/>
              <w:rPr>
                <w:b/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 xml:space="preserve">Egerszalóki Gyógyforrást Üzemeltető Kft., MHT </w:t>
            </w:r>
            <w:r w:rsidR="00D65407" w:rsidRPr="006C7C5F">
              <w:rPr>
                <w:sz w:val="22"/>
                <w:szCs w:val="22"/>
              </w:rPr>
              <w:t>Hidrogeológiai Szakosztály, Vízmikrobiológiai Szakosztály</w:t>
            </w:r>
            <w:r w:rsidRPr="006C7C5F">
              <w:rPr>
                <w:sz w:val="22"/>
                <w:szCs w:val="22"/>
              </w:rPr>
              <w:t xml:space="preserve">, </w:t>
            </w:r>
            <w:r w:rsidR="00D65407" w:rsidRPr="006C7C5F">
              <w:rPr>
                <w:sz w:val="22"/>
                <w:szCs w:val="22"/>
              </w:rPr>
              <w:t>Heves Megyei Területi Szervezet</w:t>
            </w:r>
            <w:r w:rsidRPr="006C7C5F">
              <w:rPr>
                <w:sz w:val="22"/>
                <w:szCs w:val="22"/>
              </w:rPr>
              <w:t xml:space="preserve">, MFT Észak-Magyarországi Területi Szervezet – </w:t>
            </w:r>
            <w:r w:rsidR="001B1F10" w:rsidRPr="006C7C5F">
              <w:rPr>
                <w:rStyle w:val="Kiemels2"/>
                <w:b w:val="0"/>
                <w:bCs w:val="0"/>
                <w:sz w:val="22"/>
                <w:szCs w:val="22"/>
              </w:rPr>
              <w:t>Az egerszalóki „sódomb” komplex vizsgálata</w:t>
            </w:r>
            <w:r w:rsidRPr="006C7C5F">
              <w:rPr>
                <w:rStyle w:val="Kiemels2"/>
                <w:b w:val="0"/>
                <w:bCs w:val="0"/>
                <w:sz w:val="22"/>
                <w:szCs w:val="22"/>
              </w:rPr>
              <w:t xml:space="preserve"> – Egerszalók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9267B" w:rsidRPr="006C7C5F" w:rsidRDefault="00C732A6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7</w:t>
            </w:r>
          </w:p>
        </w:tc>
      </w:tr>
      <w:tr w:rsidR="00CE2F1E" w:rsidRPr="005C65E6" w:rsidTr="00536B80">
        <w:tc>
          <w:tcPr>
            <w:tcW w:w="9158" w:type="dxa"/>
            <w:shd w:val="clear" w:color="auto" w:fill="auto"/>
          </w:tcPr>
          <w:p w:rsidR="00CE2F1E" w:rsidRDefault="00CE2F1E" w:rsidP="00E01A05">
            <w:pPr>
              <w:pStyle w:val="NormlWeb"/>
              <w:spacing w:before="0" w:after="0"/>
              <w:rPr>
                <w:rStyle w:val="Kiemels2"/>
                <w:sz w:val="22"/>
                <w:szCs w:val="22"/>
              </w:rPr>
            </w:pPr>
            <w:r>
              <w:rPr>
                <w:rStyle w:val="Kiemels2"/>
                <w:sz w:val="22"/>
                <w:szCs w:val="22"/>
              </w:rPr>
              <w:t>Március 23.</w:t>
            </w:r>
          </w:p>
          <w:p w:rsidR="00CE2F1E" w:rsidRPr="00CE2F1E" w:rsidRDefault="00CE2F1E" w:rsidP="00E01A05">
            <w:pPr>
              <w:pStyle w:val="NormlWeb"/>
              <w:spacing w:before="0" w:after="0"/>
              <w:rPr>
                <w:rStyle w:val="Kiemels2"/>
                <w:b w:val="0"/>
                <w:sz w:val="22"/>
                <w:szCs w:val="22"/>
              </w:rPr>
            </w:pPr>
            <w:r w:rsidRPr="00CE2F1E">
              <w:rPr>
                <w:rStyle w:val="Kiemels2"/>
                <w:b w:val="0"/>
                <w:sz w:val="22"/>
                <w:szCs w:val="22"/>
              </w:rPr>
              <w:t>Szabó József sírjának megkoszorúzása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CE2F1E" w:rsidRPr="006C7C5F" w:rsidRDefault="00CE2F1E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EE124A" w:rsidRPr="005C65E6" w:rsidTr="00536B80">
        <w:tc>
          <w:tcPr>
            <w:tcW w:w="9158" w:type="dxa"/>
            <w:shd w:val="clear" w:color="auto" w:fill="auto"/>
          </w:tcPr>
          <w:p w:rsidR="00EE124A" w:rsidRPr="006C7C5F" w:rsidRDefault="00EE124A" w:rsidP="00EE124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 xml:space="preserve">Március 25. </w:t>
            </w:r>
          </w:p>
          <w:p w:rsidR="00EE124A" w:rsidRPr="006C7C5F" w:rsidRDefault="00EE124A" w:rsidP="00EE124A">
            <w:pPr>
              <w:pStyle w:val="NormlWeb"/>
              <w:widowControl/>
              <w:suppressAutoHyphens w:val="0"/>
              <w:autoSpaceDE/>
              <w:spacing w:before="0" w:after="0"/>
              <w:rPr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A Magyarhoni Földtani Társulat 170. Közgyűlése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E124A" w:rsidRPr="006C7C5F" w:rsidRDefault="00C732A6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8</w:t>
            </w:r>
          </w:p>
        </w:tc>
      </w:tr>
      <w:tr w:rsidR="00D35A68" w:rsidRPr="005C65E6" w:rsidTr="00536B80">
        <w:tc>
          <w:tcPr>
            <w:tcW w:w="9158" w:type="dxa"/>
            <w:shd w:val="clear" w:color="auto" w:fill="auto"/>
          </w:tcPr>
          <w:p w:rsidR="007469A5" w:rsidRPr="006C7C5F" w:rsidRDefault="007469A5" w:rsidP="007469A5">
            <w:pPr>
              <w:pStyle w:val="NormlWeb"/>
              <w:spacing w:before="0" w:after="0"/>
              <w:rPr>
                <w:rStyle w:val="Kiemels2"/>
                <w:sz w:val="22"/>
                <w:szCs w:val="22"/>
              </w:rPr>
            </w:pPr>
            <w:r w:rsidRPr="006C7C5F">
              <w:rPr>
                <w:rStyle w:val="Kiemels2"/>
                <w:sz w:val="22"/>
                <w:szCs w:val="22"/>
              </w:rPr>
              <w:t xml:space="preserve">Március 27–28. </w:t>
            </w:r>
          </w:p>
          <w:p w:rsidR="00D35A68" w:rsidRPr="006C7C5F" w:rsidRDefault="007469A5" w:rsidP="009F155E">
            <w:pPr>
              <w:pStyle w:val="NormlWeb"/>
              <w:spacing w:before="0" w:after="0"/>
              <w:rPr>
                <w:b/>
                <w:bCs/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MGE, MFT</w:t>
            </w:r>
            <w:r w:rsidR="009F155E" w:rsidRPr="006C7C5F">
              <w:rPr>
                <w:sz w:val="22"/>
                <w:szCs w:val="22"/>
              </w:rPr>
              <w:t xml:space="preserve"> – </w:t>
            </w:r>
            <w:r w:rsidRPr="006C7C5F">
              <w:rPr>
                <w:rStyle w:val="Kiemels2"/>
                <w:b w:val="0"/>
                <w:bCs w:val="0"/>
                <w:sz w:val="22"/>
                <w:szCs w:val="22"/>
              </w:rPr>
              <w:t>Ifjú Szakemberek Ankétja</w:t>
            </w:r>
            <w:r w:rsidR="009F155E" w:rsidRPr="006C7C5F">
              <w:rPr>
                <w:rStyle w:val="Kiemels2"/>
                <w:b w:val="0"/>
                <w:bCs w:val="0"/>
                <w:sz w:val="22"/>
                <w:szCs w:val="22"/>
              </w:rPr>
              <w:t xml:space="preserve"> – </w:t>
            </w:r>
            <w:r w:rsidR="009F155E" w:rsidRPr="006C7C5F">
              <w:rPr>
                <w:sz w:val="22"/>
                <w:szCs w:val="22"/>
              </w:rPr>
              <w:t>Zalakaros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35A68" w:rsidRPr="006C7C5F" w:rsidRDefault="00C732A6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9</w:t>
            </w:r>
          </w:p>
        </w:tc>
      </w:tr>
      <w:tr w:rsidR="00EE124A" w:rsidRPr="005C65E6" w:rsidTr="00536B80">
        <w:tc>
          <w:tcPr>
            <w:tcW w:w="9158" w:type="dxa"/>
            <w:shd w:val="clear" w:color="auto" w:fill="auto"/>
          </w:tcPr>
          <w:p w:rsidR="00EE124A" w:rsidRPr="006C7C5F" w:rsidRDefault="00EE124A" w:rsidP="00EE124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Április 1–4.</w:t>
            </w:r>
          </w:p>
          <w:p w:rsidR="00EE124A" w:rsidRPr="006C7C5F" w:rsidRDefault="00EE124A" w:rsidP="00EE124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Kárpát-medencei Környezettudományi Konferencia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E124A" w:rsidRPr="006C7C5F" w:rsidRDefault="00C732A6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9</w:t>
            </w:r>
          </w:p>
        </w:tc>
      </w:tr>
      <w:tr w:rsidR="007469A5" w:rsidRPr="005C65E6" w:rsidTr="00536B80">
        <w:tc>
          <w:tcPr>
            <w:tcW w:w="9158" w:type="dxa"/>
            <w:shd w:val="clear" w:color="auto" w:fill="auto"/>
          </w:tcPr>
          <w:p w:rsidR="009F155E" w:rsidRPr="006C7C5F" w:rsidRDefault="009F155E" w:rsidP="009F155E">
            <w:pPr>
              <w:widowControl/>
              <w:suppressAutoHyphens w:val="0"/>
              <w:autoSpaceDE/>
              <w:rPr>
                <w:b/>
                <w:bCs/>
                <w:sz w:val="22"/>
                <w:szCs w:val="22"/>
                <w:lang w:eastAsia="hu-HU" w:bidi="ar-SA"/>
              </w:rPr>
            </w:pPr>
            <w:r w:rsidRPr="006C7C5F">
              <w:rPr>
                <w:b/>
                <w:bCs/>
                <w:sz w:val="22"/>
                <w:szCs w:val="22"/>
                <w:lang w:eastAsia="hu-HU" w:bidi="ar-SA"/>
              </w:rPr>
              <w:t xml:space="preserve">Április 27. </w:t>
            </w:r>
          </w:p>
          <w:p w:rsidR="007469A5" w:rsidRPr="006C7C5F" w:rsidRDefault="009F155E" w:rsidP="009F155E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sz w:val="22"/>
                <w:szCs w:val="22"/>
                <w:lang w:eastAsia="hu-HU" w:bidi="ar-SA"/>
              </w:rPr>
              <w:t xml:space="preserve">Tudománytörténeti Szakosztály – </w:t>
            </w:r>
            <w:r w:rsidR="00D65407" w:rsidRPr="006C7C5F">
              <w:rPr>
                <w:sz w:val="22"/>
                <w:szCs w:val="22"/>
                <w:lang w:eastAsia="hu-HU" w:bidi="ar-SA"/>
              </w:rPr>
              <w:t>e</w:t>
            </w:r>
            <w:r w:rsidRPr="006C7C5F">
              <w:rPr>
                <w:sz w:val="22"/>
                <w:szCs w:val="22"/>
                <w:lang w:eastAsia="hu-HU" w:bidi="ar-SA"/>
              </w:rPr>
              <w:t xml:space="preserve">lőadóülés </w:t>
            </w:r>
            <w:r w:rsidRPr="006C7C5F">
              <w:rPr>
                <w:bCs/>
                <w:sz w:val="22"/>
                <w:szCs w:val="22"/>
                <w:lang w:eastAsia="hu-HU" w:bidi="ar-SA"/>
              </w:rPr>
              <w:t>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469A5" w:rsidRPr="006C7C5F" w:rsidRDefault="00C732A6" w:rsidP="00EE124A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11</w:t>
            </w:r>
          </w:p>
        </w:tc>
      </w:tr>
      <w:tr w:rsidR="00EE124A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EE124A" w:rsidRPr="006C7C5F" w:rsidRDefault="00EE124A" w:rsidP="00EE124A">
            <w:pPr>
              <w:autoSpaceDE/>
              <w:spacing w:before="40" w:after="40"/>
              <w:ind w:right="113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BEHARANGOZÓ</w:t>
            </w:r>
          </w:p>
        </w:tc>
      </w:tr>
      <w:tr w:rsidR="00322988" w:rsidRPr="005C65E6" w:rsidTr="00536B80">
        <w:tc>
          <w:tcPr>
            <w:tcW w:w="9158" w:type="dxa"/>
            <w:shd w:val="clear" w:color="auto" w:fill="auto"/>
          </w:tcPr>
          <w:p w:rsidR="00322988" w:rsidRPr="006C7C5F" w:rsidRDefault="00322988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 xml:space="preserve">Május 21–24. </w:t>
            </w:r>
          </w:p>
          <w:p w:rsidR="00322988" w:rsidRPr="006C7C5F" w:rsidRDefault="00D65407" w:rsidP="00322988">
            <w:pPr>
              <w:jc w:val="both"/>
              <w:rPr>
                <w:b/>
                <w:sz w:val="22"/>
                <w:szCs w:val="22"/>
              </w:rPr>
            </w:pPr>
            <w:r w:rsidRPr="006C7C5F">
              <w:rPr>
                <w:sz w:val="22"/>
                <w:szCs w:val="22"/>
                <w:lang w:eastAsia="hu-HU" w:bidi="ar-SA"/>
              </w:rPr>
              <w:t>Őslénytani-, Rétegtani Szakosztály</w:t>
            </w:r>
            <w:r w:rsidRPr="006C7C5F">
              <w:rPr>
                <w:sz w:val="22"/>
                <w:szCs w:val="22"/>
              </w:rPr>
              <w:t xml:space="preserve"> – </w:t>
            </w:r>
            <w:r w:rsidR="00322988" w:rsidRPr="006C7C5F">
              <w:rPr>
                <w:sz w:val="22"/>
                <w:szCs w:val="22"/>
              </w:rPr>
              <w:t>23. Magyar Őslénytani Vándorgyűlés – Lengyelország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22988" w:rsidRPr="006C7C5F" w:rsidRDefault="00C732A6" w:rsidP="00322988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11</w:t>
            </w:r>
          </w:p>
        </w:tc>
      </w:tr>
      <w:tr w:rsidR="00322988" w:rsidRPr="005C65E6" w:rsidTr="00536B80">
        <w:tc>
          <w:tcPr>
            <w:tcW w:w="9158" w:type="dxa"/>
            <w:shd w:val="clear" w:color="auto" w:fill="auto"/>
          </w:tcPr>
          <w:p w:rsidR="00322988" w:rsidRPr="006C7C5F" w:rsidRDefault="00322988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 xml:space="preserve">Június 11. </w:t>
            </w:r>
          </w:p>
          <w:p w:rsidR="00322988" w:rsidRPr="006C7C5F" w:rsidRDefault="00D65407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Cs/>
                <w:sz w:val="22"/>
                <w:szCs w:val="22"/>
                <w:lang w:eastAsia="hu-HU"/>
              </w:rPr>
            </w:pPr>
            <w:r w:rsidRPr="006C7C5F">
              <w:rPr>
                <w:sz w:val="22"/>
                <w:szCs w:val="22"/>
              </w:rPr>
              <w:t xml:space="preserve">MFT, MGE, MTA PAB – </w:t>
            </w:r>
            <w:r w:rsidR="00322988" w:rsidRPr="006C7C5F">
              <w:rPr>
                <w:sz w:val="22"/>
                <w:szCs w:val="22"/>
              </w:rPr>
              <w:t>TISIA előadói nap – 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22988" w:rsidRPr="006C7C5F" w:rsidRDefault="00C732A6" w:rsidP="00322988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13</w:t>
            </w:r>
          </w:p>
        </w:tc>
      </w:tr>
      <w:tr w:rsidR="00951C80" w:rsidRPr="005C65E6" w:rsidTr="00536B80">
        <w:tc>
          <w:tcPr>
            <w:tcW w:w="9158" w:type="dxa"/>
            <w:shd w:val="clear" w:color="auto" w:fill="auto"/>
          </w:tcPr>
          <w:p w:rsidR="00951C80" w:rsidRPr="006C7C5F" w:rsidRDefault="00951C80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Augusztus 16–19.</w:t>
            </w:r>
          </w:p>
          <w:p w:rsidR="00951C80" w:rsidRPr="006C7C5F" w:rsidRDefault="00951C80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HUNGEO –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51C80" w:rsidRPr="006C7C5F" w:rsidRDefault="000967DA" w:rsidP="00322988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951C80" w:rsidRPr="005C65E6" w:rsidTr="00536B80">
        <w:tc>
          <w:tcPr>
            <w:tcW w:w="9158" w:type="dxa"/>
            <w:shd w:val="clear" w:color="auto" w:fill="auto"/>
          </w:tcPr>
          <w:p w:rsidR="00951C80" w:rsidRPr="006C7C5F" w:rsidRDefault="00951C80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Szeptember 10–12.</w:t>
            </w:r>
          </w:p>
          <w:p w:rsidR="00951C80" w:rsidRPr="006C7C5F" w:rsidRDefault="00951C80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Kőzettani és Geokémiai Vándorgyűlés – Sopron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51C80" w:rsidRPr="006C7C5F" w:rsidRDefault="000967DA" w:rsidP="00322988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867A2" w:rsidRPr="005C65E6" w:rsidTr="00536B80">
        <w:tc>
          <w:tcPr>
            <w:tcW w:w="9158" w:type="dxa"/>
            <w:shd w:val="clear" w:color="auto" w:fill="auto"/>
          </w:tcPr>
          <w:p w:rsidR="00B867A2" w:rsidRPr="006C7C5F" w:rsidRDefault="00B867A2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November 5–7.</w:t>
            </w:r>
          </w:p>
          <w:p w:rsidR="00B867A2" w:rsidRPr="006C7C5F" w:rsidRDefault="00B867A2" w:rsidP="00322988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sz w:val="22"/>
                <w:szCs w:val="22"/>
              </w:rPr>
            </w:pPr>
            <w:r w:rsidRPr="006C7C5F">
              <w:rPr>
                <w:sz w:val="22"/>
                <w:szCs w:val="22"/>
              </w:rPr>
              <w:t>Lóczy Lajos centenáriumi rendezvények – Balatonfüred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867A2" w:rsidRPr="006C7C5F" w:rsidRDefault="000967DA" w:rsidP="00322988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322988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322988" w:rsidRPr="006C7C5F" w:rsidRDefault="00322988" w:rsidP="00322988">
            <w:pPr>
              <w:autoSpaceDE/>
              <w:spacing w:before="40" w:after="40"/>
              <w:ind w:right="113"/>
              <w:rPr>
                <w:b/>
                <w:sz w:val="22"/>
                <w:szCs w:val="22"/>
              </w:rPr>
            </w:pPr>
            <w:r w:rsidRPr="006C7C5F">
              <w:rPr>
                <w:b/>
                <w:sz w:val="22"/>
                <w:szCs w:val="22"/>
              </w:rPr>
              <w:t>EGYÉB PROGRAMOK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322988" w:rsidRPr="006C7C5F" w:rsidRDefault="000967DA" w:rsidP="00322988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322988" w:rsidRPr="005C65E6" w:rsidTr="00536B80">
        <w:tc>
          <w:tcPr>
            <w:tcW w:w="9158" w:type="dxa"/>
            <w:shd w:val="clear" w:color="auto" w:fill="auto"/>
          </w:tcPr>
          <w:p w:rsidR="00322988" w:rsidRPr="006C7C5F" w:rsidRDefault="00322988" w:rsidP="00322988">
            <w:pPr>
              <w:autoSpaceDE/>
              <w:spacing w:before="40" w:after="40" w:line="200" w:lineRule="atLeast"/>
              <w:rPr>
                <w:b/>
                <w:sz w:val="22"/>
                <w:szCs w:val="22"/>
              </w:rPr>
            </w:pPr>
            <w:r w:rsidRPr="006C7C5F">
              <w:rPr>
                <w:b/>
                <w:bCs/>
                <w:sz w:val="22"/>
                <w:szCs w:val="22"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100FC" w:rsidRPr="006C7C5F" w:rsidRDefault="000967DA" w:rsidP="000100FC">
            <w:pPr>
              <w:autoSpaceDE/>
              <w:ind w:right="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100FC"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:rsidR="000E32BE" w:rsidRDefault="000E32BE" w:rsidP="00170E4A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p w:rsidR="00EE124A" w:rsidRPr="005C65E6" w:rsidRDefault="00EE124A" w:rsidP="00EE124A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5C65E6">
        <w:rPr>
          <w:b/>
          <w:bCs/>
        </w:rPr>
        <w:lastRenderedPageBreak/>
        <w:br/>
        <w:t>FÁJDALOMMAL TUDATJUK, HOGY ÖRÖKRE ELTÁVOZOTT</w:t>
      </w:r>
    </w:p>
    <w:p w:rsidR="00EE124A" w:rsidRPr="005C65E6" w:rsidRDefault="00EE124A" w:rsidP="00EE124A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EE124A" w:rsidRPr="005C65E6" w:rsidRDefault="00EE124A" w:rsidP="00EE124A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  <w:r>
        <w:rPr>
          <w:b/>
          <w:bCs/>
        </w:rPr>
        <w:t>Dr. Füst Antal</w:t>
      </w:r>
      <w:r>
        <w:rPr>
          <w:b/>
          <w:bCs/>
        </w:rPr>
        <w:br/>
      </w:r>
      <w:r w:rsidRPr="00EE124A">
        <w:rPr>
          <w:b/>
          <w:bCs/>
        </w:rPr>
        <w:t>1940–2020</w:t>
      </w:r>
      <w:r>
        <w:rPr>
          <w:b/>
          <w:bCs/>
        </w:rPr>
        <w:br/>
      </w:r>
    </w:p>
    <w:p w:rsidR="00EE124A" w:rsidRPr="005C65E6" w:rsidRDefault="00EE124A" w:rsidP="00EE124A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>
        <w:rPr>
          <w:b/>
          <w:bCs/>
        </w:rPr>
        <w:t>EMLÉKE</w:t>
      </w:r>
      <w:r w:rsidRPr="005C65E6">
        <w:rPr>
          <w:b/>
          <w:bCs/>
        </w:rPr>
        <w:t xml:space="preserve"> SZÍVÜNKBEN ÉS MUNKÁIBAN TOVÁBB ÉL!</w:t>
      </w:r>
    </w:p>
    <w:p w:rsidR="00EE124A" w:rsidRPr="005C65E6" w:rsidRDefault="00EE124A" w:rsidP="00EE124A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EE124A" w:rsidRPr="005C65E6" w:rsidRDefault="00EE124A" w:rsidP="00EE124A">
      <w:pPr>
        <w:jc w:val="center"/>
        <w:rPr>
          <w:sz w:val="26"/>
          <w:szCs w:val="26"/>
        </w:rPr>
      </w:pPr>
    </w:p>
    <w:p w:rsidR="00B95755" w:rsidRPr="00901B7D" w:rsidRDefault="00B95755" w:rsidP="00B95755">
      <w:pPr>
        <w:autoSpaceDE/>
        <w:spacing w:after="120"/>
        <w:ind w:left="142"/>
        <w:jc w:val="both"/>
        <w:rPr>
          <w:b/>
          <w:bCs/>
          <w:i/>
          <w:iCs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5755" w:rsidRPr="001713C0" w:rsidTr="00120B5C">
        <w:tc>
          <w:tcPr>
            <w:tcW w:w="9628" w:type="dxa"/>
            <w:shd w:val="clear" w:color="auto" w:fill="D9D9D9" w:themeFill="background1" w:themeFillShade="D9"/>
          </w:tcPr>
          <w:p w:rsidR="00B95755" w:rsidRPr="001713C0" w:rsidRDefault="00B95755" w:rsidP="00120B5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FELHÍVÁS</w:t>
            </w:r>
          </w:p>
        </w:tc>
      </w:tr>
    </w:tbl>
    <w:p w:rsidR="00926959" w:rsidRDefault="00926959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p w:rsidR="0070377B" w:rsidRDefault="0070377B" w:rsidP="0070377B">
      <w:pPr>
        <w:autoSpaceDE/>
        <w:spacing w:after="12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Tisztelt Tagtársak!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i/>
          <w:i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 xml:space="preserve">Tóth Álmos, a Tudománytörténeti szakosztály volt elnöke, évek óta dolgozik egy </w:t>
      </w:r>
      <w:r w:rsidRPr="0070377B">
        <w:rPr>
          <w:b/>
          <w:bCs/>
          <w:i/>
          <w:iCs/>
          <w:sz w:val="26"/>
          <w:szCs w:val="26"/>
        </w:rPr>
        <w:t xml:space="preserve">földtani tudománytörténeti repertórium </w:t>
      </w:r>
      <w:r w:rsidRPr="0070377B">
        <w:rPr>
          <w:bCs/>
          <w:i/>
          <w:iCs/>
          <w:sz w:val="26"/>
          <w:szCs w:val="26"/>
        </w:rPr>
        <w:t>létrehozásán, amelyet aztán közkinccsé kíván tenni.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>Mostanáig cca 2300 tételt dolgozott fel, és vitt be számítógépbe. Tisztelettel kéri a kollégákat, tagtársakat, hogy küldjék meg számára szakirodalmi munkáik címét, elérhetőségét word formátumban e-mailben (</w:t>
      </w:r>
      <w:hyperlink r:id="rId14" w:history="1">
        <w:r w:rsidRPr="0070377B">
          <w:rPr>
            <w:rStyle w:val="Hiperhivatkozs"/>
            <w:rFonts w:eastAsia="Symbol"/>
            <w:bCs/>
            <w:i/>
            <w:iCs/>
            <w:sz w:val="26"/>
            <w:szCs w:val="26"/>
          </w:rPr>
          <w:t>tothalmos1@gmail.com</w:t>
        </w:r>
      </w:hyperlink>
      <w:r w:rsidRPr="0070377B">
        <w:rPr>
          <w:bCs/>
          <w:i/>
          <w:iCs/>
          <w:sz w:val="26"/>
          <w:szCs w:val="26"/>
        </w:rPr>
        <w:t>), vagy kinyomtatottan postán: (1112. Budapest Gulyás utca 2/A fsz3).</w:t>
      </w:r>
      <w:r w:rsidRPr="0070377B">
        <w:rPr>
          <w:bCs/>
          <w:sz w:val="26"/>
          <w:szCs w:val="26"/>
        </w:rPr>
        <w:t xml:space="preserve"> 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i/>
          <w:i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 xml:space="preserve">Tematikáját tekintve a következő típusú anyagokat várja: tudományos és ismeretterjesztő művek, és minden egyéb, ami földtani kutatással, megismeréssel kapcsolatos, illetve történeti szemléletű, tehát nekrológok, emlékbeszédek is. </w:t>
      </w:r>
    </w:p>
    <w:p w:rsidR="0070377B" w:rsidRPr="0070377B" w:rsidRDefault="0070377B" w:rsidP="0070377B">
      <w:pPr>
        <w:autoSpaceDN w:val="0"/>
        <w:spacing w:after="120"/>
        <w:jc w:val="both"/>
        <w:rPr>
          <w:bCs/>
          <w:i/>
          <w:iCs/>
          <w:sz w:val="26"/>
          <w:szCs w:val="26"/>
        </w:rPr>
      </w:pPr>
      <w:r w:rsidRPr="0070377B">
        <w:rPr>
          <w:bCs/>
          <w:i/>
          <w:iCs/>
          <w:sz w:val="26"/>
          <w:szCs w:val="26"/>
        </w:rPr>
        <w:t>Közreműködésüket előre is köszönjük!</w:t>
      </w:r>
    </w:p>
    <w:p w:rsidR="0070377B" w:rsidRDefault="0070377B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p w:rsidR="00926959" w:rsidRDefault="00926959" w:rsidP="00926959">
      <w:pPr>
        <w:widowControl/>
        <w:suppressAutoHyphens w:val="0"/>
        <w:autoSpaceDE/>
        <w:rPr>
          <w:b/>
          <w:bCs/>
          <w:i/>
          <w:iCs/>
          <w:sz w:val="12"/>
          <w:szCs w:val="12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4"/>
        <w:gridCol w:w="3260"/>
      </w:tblGrid>
      <w:tr w:rsidR="0070377B" w:rsidRPr="00880CA7" w:rsidTr="00120B5C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377B" w:rsidRPr="00AC5BCD" w:rsidRDefault="0070377B" w:rsidP="00D65407">
            <w:pPr>
              <w:spacing w:before="40" w:after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A TÁRSULAT </w:t>
            </w:r>
            <w:r w:rsidRPr="00880CA7">
              <w:rPr>
                <w:b/>
              </w:rPr>
              <w:t xml:space="preserve">KIEMELT </w:t>
            </w:r>
            <w:r w:rsidR="00EE124A">
              <w:rPr>
                <w:b/>
              </w:rPr>
              <w:t>RENDEZVÉNYEI</w:t>
            </w:r>
            <w:r w:rsidRPr="00880CA7">
              <w:rPr>
                <w:b/>
              </w:rPr>
              <w:t xml:space="preserve"> 2020. ÉVBEN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170. Rendes Közgyűlés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március 25. Budapest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70377B">
            <w:pPr>
              <w:ind w:left="139"/>
            </w:pPr>
            <w:r w:rsidRPr="00AC5BCD">
              <w:t>Kalapács és sör</w:t>
            </w:r>
            <w:r>
              <w:t>, egynapos terepgyakorlat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>március/</w:t>
            </w:r>
            <w:r w:rsidRPr="00AC5BCD">
              <w:t>április Ság-hegy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Ifjú Szakemberek Ankétja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>március 27-28.</w:t>
            </w:r>
            <w:r w:rsidRPr="00AC5BCD">
              <w:t xml:space="preserve"> Zalakaros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Kárpát-medencei Környezettudományi Konferencia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április 1-3, Budapest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Őslénytani Vándorgyűlés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597920" w:rsidP="0070377B">
            <w:r>
              <w:t>május 21</w:t>
            </w:r>
            <w:r w:rsidR="00926959">
              <w:t>-24.</w:t>
            </w:r>
            <w:r w:rsidR="00D65407">
              <w:t xml:space="preserve"> Lengyelország</w:t>
            </w:r>
          </w:p>
        </w:tc>
      </w:tr>
      <w:tr w:rsidR="00436877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77" w:rsidRPr="00AC5BCD" w:rsidRDefault="00436877" w:rsidP="0070377B">
            <w:pPr>
              <w:ind w:left="139"/>
            </w:pPr>
            <w:r>
              <w:t>Tisia előadónap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77" w:rsidRDefault="00854584" w:rsidP="00436877">
            <w:r>
              <w:t>június 11</w:t>
            </w:r>
            <w:r w:rsidR="00436877">
              <w:t>. Pécs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EE124A">
            <w:pPr>
              <w:ind w:left="139"/>
            </w:pPr>
            <w:r w:rsidRPr="00AC5BCD">
              <w:t xml:space="preserve">HUNGEO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rPr>
                <w:bCs/>
              </w:rPr>
            </w:pPr>
            <w:r w:rsidRPr="00AC5BCD">
              <w:rPr>
                <w:bCs/>
              </w:rPr>
              <w:t>augusztus 16-19. Miskolc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Kárpát-medencei Összegyetemi terepgyakorlat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r w:rsidRPr="00AC5BCD">
              <w:t>augusztus, Papuk-hegység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>
              <w:t>11. Kőzettani és Geokémiai vándorgyűlés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181749" w:rsidP="0070377B">
            <w:r>
              <w:t>szeptember 10-12.</w:t>
            </w:r>
            <w:r w:rsidR="00926959">
              <w:t xml:space="preserve"> </w:t>
            </w:r>
            <w:r w:rsidR="00D65407">
              <w:t>Sopron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Földtani és kultúrtörténeti értékeink nyomában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szeptember</w:t>
            </w:r>
            <w:r>
              <w:t>, Tarjánka szurdok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AC5BCD" w:rsidRDefault="00926959" w:rsidP="0070377B">
            <w:pPr>
              <w:ind w:left="139"/>
            </w:pPr>
            <w:r>
              <w:t>Geotóp n</w:t>
            </w:r>
            <w:r w:rsidRPr="00AC5BCD">
              <w:t>ap</w:t>
            </w:r>
            <w:r>
              <w:t>i ismeretterjesztő geotúrák</w:t>
            </w:r>
            <w:r w:rsidRPr="00AC5BCD">
              <w:t xml:space="preserve"> </w:t>
            </w:r>
            <w:hyperlink r:id="rId15" w:history="1">
              <w:r w:rsidRPr="00AC5BCD">
                <w:rPr>
                  <w:rStyle w:val="Hiperhivatkozs"/>
                  <w:rFonts w:eastAsia="Symbol"/>
                </w:rPr>
                <w:t>http://geotopnap.hu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 xml:space="preserve">október </w:t>
            </w:r>
            <w:r>
              <w:t>3.</w:t>
            </w:r>
            <w:r w:rsidRPr="00AC5BCD">
              <w:t xml:space="preserve"> 10</w:t>
            </w:r>
            <w:r>
              <w:t>.</w:t>
            </w:r>
            <w:r w:rsidRPr="00AC5BCD">
              <w:t xml:space="preserve"> kb. 20 helyszín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>
              <w:t xml:space="preserve">Lóczy Lajos </w:t>
            </w:r>
            <w:r w:rsidR="00655620">
              <w:t>emlék</w:t>
            </w:r>
            <w:r>
              <w:t xml:space="preserve">rendezvények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>
              <w:t>november 5-7. Balatonfüred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>Kókay terepi napok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november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Földtudományos forgatag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EE124A">
            <w:r w:rsidRPr="00AC5BCD">
              <w:t xml:space="preserve">november 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NosztalGEO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959" w:rsidRPr="00AC5BCD" w:rsidRDefault="00926959" w:rsidP="0070377B">
            <w:r w:rsidRPr="00AC5BCD">
              <w:t xml:space="preserve">november </w:t>
            </w:r>
            <w:r w:rsidR="00181749">
              <w:t xml:space="preserve">13, </w:t>
            </w:r>
            <w:r w:rsidRPr="00AC5BCD">
              <w:t xml:space="preserve">Szeged, 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39"/>
            </w:pPr>
            <w:r w:rsidRPr="00AC5BCD">
              <w:t xml:space="preserve">Ásványvagyon módszertani ankét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november</w:t>
            </w:r>
          </w:p>
        </w:tc>
      </w:tr>
      <w:tr w:rsidR="00926959" w:rsidRPr="00880CA7" w:rsidTr="00926959">
        <w:tc>
          <w:tcPr>
            <w:tcW w:w="6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pPr>
              <w:ind w:left="142"/>
              <w:outlineLvl w:val="2"/>
              <w:rPr>
                <w:bCs/>
                <w:lang w:eastAsia="hu-HU"/>
              </w:rPr>
            </w:pPr>
            <w:r w:rsidRPr="00AC5BCD">
              <w:rPr>
                <w:bCs/>
                <w:lang w:eastAsia="hu-HU"/>
              </w:rPr>
              <w:t>Az ásványtani, kőzettani és geokémiai felsőoktatási műhelyek éves találkozója 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59" w:rsidRPr="00AC5BCD" w:rsidRDefault="00926959" w:rsidP="0070377B">
            <w:r w:rsidRPr="00AC5BCD">
              <w:t>november</w:t>
            </w:r>
          </w:p>
        </w:tc>
      </w:tr>
    </w:tbl>
    <w:p w:rsidR="00EE124A" w:rsidRDefault="00EE124A" w:rsidP="00926959"/>
    <w:p w:rsidR="00EE124A" w:rsidRDefault="00EE124A">
      <w:pPr>
        <w:widowControl/>
        <w:suppressAutoHyphens w:val="0"/>
        <w:autoSpaceDE/>
      </w:pP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PROGRAMOK IDŐRENDBEN</w:t>
            </w:r>
          </w:p>
        </w:tc>
      </w:tr>
    </w:tbl>
    <w:p w:rsidR="00A26383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D52DA4" w:rsidRDefault="00D52DA4" w:rsidP="00D52DA4">
      <w:pPr>
        <w:widowControl/>
        <w:suppressAutoHyphens w:val="0"/>
        <w:autoSpaceDE/>
        <w:rPr>
          <w:b/>
          <w:bCs/>
          <w:sz w:val="26"/>
          <w:szCs w:val="26"/>
          <w:u w:val="single"/>
          <w:lang w:eastAsia="hu-HU" w:bidi="ar-SA"/>
        </w:rPr>
      </w:pPr>
      <w:r w:rsidRPr="00D52DA4">
        <w:rPr>
          <w:b/>
          <w:bCs/>
          <w:sz w:val="26"/>
          <w:szCs w:val="26"/>
          <w:u w:val="single"/>
          <w:lang w:eastAsia="hu-HU" w:bidi="ar-SA"/>
        </w:rPr>
        <w:t>Március 3. (kedd) 18.00 óra</w:t>
      </w:r>
    </w:p>
    <w:p w:rsidR="00D52DA4" w:rsidRDefault="00D52DA4" w:rsidP="00D52DA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D52DA4">
        <w:rPr>
          <w:sz w:val="26"/>
          <w:szCs w:val="26"/>
          <w:lang w:eastAsia="hu-HU" w:bidi="ar-SA"/>
        </w:rPr>
        <w:t>Kodolányi János Egyetem FR. 401 es előadó, 1139 Budapes</w:t>
      </w:r>
      <w:r>
        <w:rPr>
          <w:sz w:val="26"/>
          <w:szCs w:val="26"/>
          <w:lang w:eastAsia="hu-HU" w:bidi="ar-SA"/>
        </w:rPr>
        <w:t>t, Frangepán u. 50–</w:t>
      </w:r>
      <w:r w:rsidRPr="00D52DA4">
        <w:rPr>
          <w:sz w:val="26"/>
          <w:szCs w:val="26"/>
          <w:lang w:eastAsia="hu-HU" w:bidi="ar-SA"/>
        </w:rPr>
        <w:t>56.</w:t>
      </w:r>
    </w:p>
    <w:p w:rsidR="00D52DA4" w:rsidRPr="00D52DA4" w:rsidRDefault="00D52DA4" w:rsidP="00D52DA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D52DA4">
        <w:rPr>
          <w:sz w:val="26"/>
          <w:szCs w:val="26"/>
          <w:lang w:eastAsia="hu-HU" w:bidi="ar-SA"/>
        </w:rPr>
        <w:t xml:space="preserve">MAGYAR FÖLDRAJZI TÁRSASÁG TURIZMUSFÖLDRAJZI SZAKOSZTÁLY, </w:t>
      </w:r>
      <w:r w:rsidR="00AD6E89">
        <w:rPr>
          <w:sz w:val="26"/>
          <w:szCs w:val="26"/>
          <w:lang w:eastAsia="hu-HU" w:bidi="ar-SA"/>
        </w:rPr>
        <w:br/>
      </w:r>
      <w:r>
        <w:rPr>
          <w:sz w:val="26"/>
          <w:szCs w:val="26"/>
          <w:lang w:eastAsia="hu-HU" w:bidi="ar-SA"/>
        </w:rPr>
        <w:t>MFT</w:t>
      </w:r>
      <w:r w:rsidRPr="00D52DA4">
        <w:rPr>
          <w:sz w:val="26"/>
          <w:szCs w:val="26"/>
          <w:lang w:eastAsia="hu-HU" w:bidi="ar-SA"/>
        </w:rPr>
        <w:t xml:space="preserve"> PROGEO FÖLDTUDOMÁNYI TERMÉSZETVÉDELMI SZAKOSZTÁLY</w:t>
      </w:r>
    </w:p>
    <w:p w:rsidR="00D52DA4" w:rsidRPr="00D52DA4" w:rsidRDefault="00D52DA4" w:rsidP="00D52DA4">
      <w:pPr>
        <w:widowControl/>
        <w:suppressAutoHyphens w:val="0"/>
        <w:autoSpaceDE/>
        <w:spacing w:before="100" w:beforeAutospacing="1" w:after="100" w:afterAutospacing="1"/>
        <w:jc w:val="center"/>
        <w:rPr>
          <w:sz w:val="26"/>
          <w:szCs w:val="26"/>
          <w:lang w:eastAsia="hu-HU" w:bidi="ar-SA"/>
        </w:rPr>
      </w:pPr>
      <w:r w:rsidRPr="00D52DA4">
        <w:rPr>
          <w:b/>
          <w:bCs/>
          <w:sz w:val="26"/>
          <w:szCs w:val="26"/>
          <w:lang w:eastAsia="hu-HU" w:bidi="ar-SA"/>
        </w:rPr>
        <w:t>Előadóülés</w:t>
      </w:r>
    </w:p>
    <w:p w:rsidR="00D52DA4" w:rsidRPr="00D52DA4" w:rsidRDefault="00D52DA4" w:rsidP="00DD0626">
      <w:pPr>
        <w:widowControl/>
        <w:suppressAutoHyphens w:val="0"/>
        <w:autoSpaceDE/>
        <w:spacing w:before="100" w:beforeAutospacing="1" w:after="160"/>
        <w:rPr>
          <w:sz w:val="26"/>
          <w:szCs w:val="26"/>
          <w:lang w:eastAsia="hu-HU" w:bidi="ar-SA"/>
        </w:rPr>
      </w:pPr>
      <w:r w:rsidRPr="00D52DA4">
        <w:rPr>
          <w:b/>
          <w:bCs/>
          <w:sz w:val="26"/>
          <w:szCs w:val="26"/>
          <w:lang w:eastAsia="hu-HU" w:bidi="ar-SA"/>
        </w:rPr>
        <w:t>Karancsi Zoltán</w:t>
      </w:r>
      <w:r w:rsidRPr="00D52DA4">
        <w:rPr>
          <w:sz w:val="26"/>
          <w:szCs w:val="26"/>
          <w:lang w:eastAsia="hu-HU" w:bidi="ar-SA"/>
        </w:rPr>
        <w:t>: A hortenziás vulkánok földje: az Azori-szigetek</w:t>
      </w:r>
    </w:p>
    <w:p w:rsidR="00D52DA4" w:rsidRDefault="00D52DA4" w:rsidP="00D52DA4">
      <w:pPr>
        <w:widowControl/>
        <w:suppressAutoHyphens w:val="0"/>
        <w:autoSpaceDE/>
        <w:jc w:val="both"/>
        <w:rPr>
          <w:color w:val="222222"/>
          <w:lang w:eastAsia="hu-HU"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D52DA4" w:rsidRDefault="00D52DA4" w:rsidP="00DD0626">
      <w:pPr>
        <w:widowControl/>
        <w:suppressAutoHyphens w:val="0"/>
        <w:autoSpaceDE/>
        <w:spacing w:before="160"/>
        <w:rPr>
          <w:b/>
          <w:bCs/>
          <w:u w:val="single"/>
          <w:lang w:eastAsia="hu-HU" w:bidi="ar-SA"/>
        </w:rPr>
      </w:pPr>
      <w:r w:rsidRPr="00D52DA4">
        <w:rPr>
          <w:b/>
          <w:bCs/>
          <w:u w:val="single"/>
          <w:lang w:eastAsia="hu-HU" w:bidi="ar-SA"/>
        </w:rPr>
        <w:t>Március 5. (csütörtök) 14.00 óra</w:t>
      </w:r>
    </w:p>
    <w:p w:rsidR="00D52DA4" w:rsidRDefault="00D52DA4" w:rsidP="00D52DA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D52DA4">
        <w:rPr>
          <w:sz w:val="26"/>
          <w:szCs w:val="26"/>
          <w:lang w:eastAsia="hu-HU" w:bidi="ar-SA"/>
        </w:rPr>
        <w:t>MFT Titkárság: 1015 Budapest, Csalogány u. 12. I. em. 1.</w:t>
      </w:r>
    </w:p>
    <w:p w:rsidR="00D52DA4" w:rsidRPr="00D52DA4" w:rsidRDefault="00D52DA4" w:rsidP="00D52DA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D52DA4">
        <w:rPr>
          <w:sz w:val="26"/>
          <w:szCs w:val="26"/>
          <w:lang w:eastAsia="hu-HU" w:bidi="ar-SA"/>
        </w:rPr>
        <w:t>PROGEO FÖLDTUDOMÁNYI TERMÉSZETVÉDELMI SZAKOSZTÁLY</w:t>
      </w:r>
    </w:p>
    <w:p w:rsidR="00D52DA4" w:rsidRPr="00D52DA4" w:rsidRDefault="00D52DA4" w:rsidP="00D52DA4">
      <w:pPr>
        <w:widowControl/>
        <w:suppressAutoHyphens w:val="0"/>
        <w:autoSpaceDE/>
        <w:spacing w:before="100" w:beforeAutospacing="1" w:after="100" w:afterAutospacing="1"/>
        <w:jc w:val="center"/>
        <w:rPr>
          <w:sz w:val="26"/>
          <w:szCs w:val="26"/>
          <w:lang w:eastAsia="hu-HU" w:bidi="ar-SA"/>
        </w:rPr>
      </w:pPr>
      <w:r w:rsidRPr="00D52DA4">
        <w:rPr>
          <w:b/>
          <w:bCs/>
          <w:sz w:val="26"/>
          <w:szCs w:val="26"/>
          <w:lang w:eastAsia="hu-HU" w:bidi="ar-SA"/>
        </w:rPr>
        <w:t>Előadóülés</w:t>
      </w:r>
    </w:p>
    <w:p w:rsidR="00D52DA4" w:rsidRPr="00D52DA4" w:rsidRDefault="00D52DA4" w:rsidP="00DD0626">
      <w:pPr>
        <w:widowControl/>
        <w:suppressAutoHyphens w:val="0"/>
        <w:autoSpaceDE/>
        <w:spacing w:before="100" w:beforeAutospacing="1" w:after="160"/>
        <w:rPr>
          <w:sz w:val="26"/>
          <w:szCs w:val="26"/>
          <w:lang w:eastAsia="hu-HU" w:bidi="ar-SA"/>
        </w:rPr>
      </w:pPr>
      <w:r w:rsidRPr="00D52DA4">
        <w:rPr>
          <w:b/>
          <w:bCs/>
          <w:sz w:val="26"/>
          <w:szCs w:val="26"/>
          <w:lang w:eastAsia="hu-HU" w:bidi="ar-SA"/>
        </w:rPr>
        <w:t>Horváth Gergely</w:t>
      </w:r>
      <w:r w:rsidRPr="00D52DA4">
        <w:rPr>
          <w:sz w:val="26"/>
          <w:szCs w:val="26"/>
          <w:lang w:eastAsia="hu-HU" w:bidi="ar-SA"/>
        </w:rPr>
        <w:t>: Kínai geoparkok</w:t>
      </w:r>
    </w:p>
    <w:p w:rsidR="00D52DA4" w:rsidRDefault="00D52DA4" w:rsidP="00DD0626">
      <w:pPr>
        <w:widowControl/>
        <w:suppressAutoHyphens w:val="0"/>
        <w:autoSpaceDE/>
        <w:jc w:val="both"/>
        <w:rPr>
          <w:color w:val="222222"/>
          <w:lang w:eastAsia="hu-HU"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D52DA4" w:rsidRDefault="00D52DA4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EE124A" w:rsidRPr="00412DFB" w:rsidRDefault="00EE124A" w:rsidP="00EE124A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412DFB">
        <w:rPr>
          <w:b/>
          <w:sz w:val="26"/>
          <w:szCs w:val="26"/>
          <w:u w:val="single"/>
        </w:rPr>
        <w:t>Március 6. (péntek) 9.30 óra</w:t>
      </w:r>
    </w:p>
    <w:p w:rsidR="00EE124A" w:rsidRPr="00412DFB" w:rsidRDefault="00EE124A" w:rsidP="00EE124A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412DFB">
        <w:rPr>
          <w:sz w:val="26"/>
          <w:szCs w:val="26"/>
        </w:rPr>
        <w:t>MTA Miskolci Akadémiai Bizottság Székháza, 3530 Miskolc, Erzsébet tér 3.</w:t>
      </w:r>
    </w:p>
    <w:p w:rsidR="00EE124A" w:rsidRPr="00412DFB" w:rsidRDefault="00EE124A" w:rsidP="00EE124A">
      <w:pPr>
        <w:rPr>
          <w:sz w:val="26"/>
          <w:szCs w:val="26"/>
        </w:rPr>
      </w:pPr>
      <w:r w:rsidRPr="00412DFB">
        <w:rPr>
          <w:sz w:val="26"/>
          <w:szCs w:val="26"/>
        </w:rPr>
        <w:t xml:space="preserve">HERMAN OTTÓ MÚZEUM ÁSVÁNYTÁRA, MISKOLCI EGYETEM ÁSVÁNYTANI-FÖLDTANI INTÉZET, MFT ÉSZAK-MAGYARORSZÁGI TERÜLETI SZERVEZET, MTA MAB BÁNYÁSZATI, FÖLD- ÉS KÖRNYEZETTUDOMÁNYI SZAKBIZOTTSÁGA </w:t>
      </w:r>
    </w:p>
    <w:p w:rsidR="00EE124A" w:rsidRPr="00412DFB" w:rsidRDefault="00EE124A" w:rsidP="00EE124A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</w:p>
    <w:p w:rsidR="00EE124A" w:rsidRPr="00412DFB" w:rsidRDefault="00EE124A" w:rsidP="00EE124A">
      <w:pPr>
        <w:jc w:val="center"/>
        <w:rPr>
          <w:b/>
          <w:sz w:val="26"/>
          <w:szCs w:val="26"/>
        </w:rPr>
      </w:pPr>
      <w:r w:rsidRPr="00412DFB">
        <w:rPr>
          <w:b/>
          <w:sz w:val="26"/>
          <w:szCs w:val="26"/>
        </w:rPr>
        <w:t>40 éves a Herman Ottó Múzeum Ásványtára</w:t>
      </w:r>
    </w:p>
    <w:p w:rsidR="00EE124A" w:rsidRPr="00412DFB" w:rsidRDefault="00EE124A" w:rsidP="00EE124A">
      <w:pPr>
        <w:rPr>
          <w:sz w:val="26"/>
          <w:szCs w:val="26"/>
        </w:rPr>
      </w:pPr>
    </w:p>
    <w:p w:rsidR="00EE124A" w:rsidRPr="00412DFB" w:rsidRDefault="00EE124A" w:rsidP="00EE124A">
      <w:pPr>
        <w:jc w:val="both"/>
        <w:rPr>
          <w:sz w:val="26"/>
          <w:szCs w:val="26"/>
        </w:rPr>
      </w:pPr>
      <w:r w:rsidRPr="00412DFB">
        <w:rPr>
          <w:sz w:val="26"/>
          <w:szCs w:val="26"/>
        </w:rPr>
        <w:t>A miskolci Herman Ottó Múzeum Ásványtára 2020-ban ünnepli fennállásának 40. évfor</w:t>
      </w:r>
      <w:r w:rsidRPr="00412DFB">
        <w:rPr>
          <w:sz w:val="26"/>
          <w:szCs w:val="26"/>
        </w:rPr>
        <w:softHyphen/>
        <w:t>du</w:t>
      </w:r>
      <w:r w:rsidRPr="00412DFB">
        <w:rPr>
          <w:sz w:val="26"/>
          <w:szCs w:val="26"/>
        </w:rPr>
        <w:softHyphen/>
        <w:t>lóját. Ebből az alkalomból a fent nevezett intézményekkel, szervezetekkel közösen előadó</w:t>
      </w:r>
      <w:r w:rsidRPr="00412DFB">
        <w:rPr>
          <w:sz w:val="26"/>
          <w:szCs w:val="26"/>
        </w:rPr>
        <w:softHyphen/>
        <w:t>ülést szervezünk 2020. március 6-ára, a XXXVIII. Miskolci Nemzetközi Ásványfesztivált (március 7-8.) megelőző napra, péntekre.</w:t>
      </w:r>
    </w:p>
    <w:p w:rsidR="00EE124A" w:rsidRPr="00412DFB" w:rsidRDefault="00EE124A" w:rsidP="00EE124A">
      <w:pPr>
        <w:jc w:val="both"/>
        <w:rPr>
          <w:sz w:val="26"/>
          <w:szCs w:val="26"/>
        </w:rPr>
      </w:pPr>
      <w:r w:rsidRPr="00412DFB">
        <w:rPr>
          <w:sz w:val="26"/>
          <w:szCs w:val="26"/>
        </w:rPr>
        <w:t>A rendezvényen köszöntjük Szakáll Sándor táralapítót, aki formailag negyven évnyi munka</w:t>
      </w:r>
      <w:r w:rsidRPr="00412DFB">
        <w:rPr>
          <w:sz w:val="26"/>
          <w:szCs w:val="26"/>
        </w:rPr>
        <w:softHyphen/>
        <w:t>viszony után köszön el a múzeumtól.</w:t>
      </w:r>
    </w:p>
    <w:p w:rsidR="00412DFB" w:rsidRPr="00412DFB" w:rsidRDefault="00412DFB" w:rsidP="00EE124A">
      <w:pPr>
        <w:jc w:val="both"/>
        <w:rPr>
          <w:sz w:val="26"/>
          <w:szCs w:val="26"/>
        </w:rPr>
      </w:pPr>
    </w:p>
    <w:p w:rsidR="00412DFB" w:rsidRDefault="00412DFB" w:rsidP="00412DFB">
      <w:pPr>
        <w:rPr>
          <w:i/>
        </w:rPr>
      </w:pPr>
      <w:r w:rsidRPr="00412DFB">
        <w:rPr>
          <w:b/>
          <w:sz w:val="26"/>
          <w:szCs w:val="26"/>
        </w:rPr>
        <w:t>Program</w:t>
      </w:r>
      <w:r>
        <w:rPr>
          <w:b/>
          <w:sz w:val="26"/>
          <w:szCs w:val="26"/>
        </w:rPr>
        <w:br/>
      </w:r>
      <w:r>
        <w:rPr>
          <w:i/>
        </w:rPr>
        <w:t>Helyszín: MTA Miskolci Akadémiai Bizottság székháza (Miskolc, Erzsébet tér 3.)</w:t>
      </w:r>
    </w:p>
    <w:p w:rsidR="00412DFB" w:rsidRPr="00412DFB" w:rsidRDefault="00412DFB" w:rsidP="00412DFB">
      <w:pPr>
        <w:rPr>
          <w:sz w:val="26"/>
          <w:szCs w:val="26"/>
        </w:rPr>
      </w:pPr>
      <w:r w:rsidRPr="00412DFB">
        <w:rPr>
          <w:sz w:val="26"/>
          <w:szCs w:val="26"/>
        </w:rPr>
        <w:t>9.30–9.50 Érkezés, regisztráció</w:t>
      </w:r>
    </w:p>
    <w:p w:rsidR="00412DFB" w:rsidRPr="00412DFB" w:rsidRDefault="00412DFB" w:rsidP="00412DFB">
      <w:pPr>
        <w:rPr>
          <w:sz w:val="26"/>
          <w:szCs w:val="26"/>
        </w:rPr>
      </w:pPr>
      <w:r w:rsidRPr="00412DFB">
        <w:rPr>
          <w:sz w:val="26"/>
          <w:szCs w:val="26"/>
        </w:rPr>
        <w:t>9.50–10.30 Köszöntők</w:t>
      </w:r>
    </w:p>
    <w:p w:rsidR="00412DFB" w:rsidRPr="00412DFB" w:rsidRDefault="00412DFB" w:rsidP="00412DFB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Szolyák Péter</w:t>
      </w:r>
      <w:r w:rsidRPr="00412DFB">
        <w:rPr>
          <w:sz w:val="26"/>
          <w:szCs w:val="26"/>
        </w:rPr>
        <w:t xml:space="preserve"> (a Herman Ottó Múzeum megbízott igazgatója)</w:t>
      </w:r>
    </w:p>
    <w:p w:rsidR="00412DFB" w:rsidRPr="00412DFB" w:rsidRDefault="00412DFB" w:rsidP="00412DFB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Kecskeméti Tibor</w:t>
      </w:r>
      <w:r w:rsidRPr="00412DFB">
        <w:rPr>
          <w:sz w:val="26"/>
          <w:szCs w:val="26"/>
        </w:rPr>
        <w:t xml:space="preserve"> (az MTM ny. főigazgató-helyettese)</w:t>
      </w:r>
    </w:p>
    <w:p w:rsidR="00412DFB" w:rsidRPr="00412DFB" w:rsidRDefault="00412DFB" w:rsidP="00412DFB">
      <w:pPr>
        <w:ind w:left="1418"/>
        <w:rPr>
          <w:sz w:val="26"/>
          <w:szCs w:val="26"/>
        </w:rPr>
      </w:pP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Weiszburg Tamás</w:t>
      </w:r>
      <w:r w:rsidRPr="00412DFB">
        <w:rPr>
          <w:sz w:val="26"/>
          <w:szCs w:val="26"/>
        </w:rPr>
        <w:t xml:space="preserve"> (az ELTE Ásványtani Tanszékének vezetője, az MFT Ásványtan-Geokémiai Szakosztályának elnöke)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12DFB">
        <w:rPr>
          <w:b/>
          <w:sz w:val="26"/>
          <w:szCs w:val="26"/>
        </w:rPr>
        <w:t>Mádai Ferenc</w:t>
      </w:r>
      <w:r w:rsidRPr="00412DFB">
        <w:rPr>
          <w:sz w:val="26"/>
          <w:szCs w:val="26"/>
        </w:rPr>
        <w:t xml:space="preserve"> (a Miskolci Egyetem Ásványtani-Földtani Intézetének igazgatója)</w:t>
      </w:r>
    </w:p>
    <w:p w:rsidR="00412DFB" w:rsidRPr="00412DFB" w:rsidRDefault="00412DFB" w:rsidP="00412DFB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12DFB">
        <w:rPr>
          <w:b/>
          <w:sz w:val="26"/>
          <w:szCs w:val="26"/>
        </w:rPr>
        <w:t>Szakáll Sándor</w:t>
      </w:r>
      <w:r w:rsidRPr="00412DFB">
        <w:rPr>
          <w:sz w:val="26"/>
          <w:szCs w:val="26"/>
        </w:rPr>
        <w:t xml:space="preserve"> (a Herman Ottó Múzeum Ásványtárának alapítója)</w:t>
      </w:r>
    </w:p>
    <w:p w:rsidR="00412DFB" w:rsidRPr="00412DFB" w:rsidRDefault="00412DFB" w:rsidP="00412DFB">
      <w:pPr>
        <w:rPr>
          <w:sz w:val="26"/>
          <w:szCs w:val="26"/>
        </w:rPr>
      </w:pPr>
      <w:r w:rsidRPr="00412DFB">
        <w:rPr>
          <w:sz w:val="26"/>
          <w:szCs w:val="26"/>
        </w:rPr>
        <w:lastRenderedPageBreak/>
        <w:t xml:space="preserve">10.30–10.45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Fehér Béla</w:t>
      </w:r>
      <w:r w:rsidRPr="00412DFB">
        <w:rPr>
          <w:sz w:val="26"/>
          <w:szCs w:val="26"/>
        </w:rPr>
        <w:t>: A Herman Ottó Múzeum Ásványtárának elmúlt tíz esztendeje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10.45–11.00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Kóthay Klára</w:t>
      </w:r>
      <w:r w:rsidRPr="00412DFB">
        <w:rPr>
          <w:sz w:val="26"/>
          <w:szCs w:val="26"/>
        </w:rPr>
        <w:t>: Az Év ősványa ismeretterjesztő program, mint múzeumi potenciál, különös tekintettel az ásványok országára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11.00–11.15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Viczián István</w:t>
      </w:r>
      <w:r w:rsidRPr="00412DFB">
        <w:rPr>
          <w:sz w:val="26"/>
          <w:szCs w:val="26"/>
        </w:rPr>
        <w:t>: Szász József szerepe a marosvásárhelyi Teleki Domokos-féle ásványgyűjtemény továbbfejlesztésében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11.15–11.30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Harman-Tóth Erzsébet, Amir Khaidi, Gönczi Imre, Weiszburg Tamás</w:t>
      </w:r>
      <w:r w:rsidRPr="00412DFB">
        <w:rPr>
          <w:sz w:val="26"/>
          <w:szCs w:val="26"/>
        </w:rPr>
        <w:t>: Biogázmotorok kiválásai – új kihívás a környezeti ásványtan számára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>11.30–11.50 Kávészünet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11.50–12.05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Less György</w:t>
      </w:r>
      <w:r w:rsidRPr="00412DFB">
        <w:rPr>
          <w:sz w:val="26"/>
          <w:szCs w:val="26"/>
        </w:rPr>
        <w:t>: Új Sr-izotóp koradatok és értelmezésük a Központi Paratethysből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12.05–12.20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Papp Gábor, Jánosi Melinda</w:t>
      </w:r>
      <w:r w:rsidRPr="00412DFB">
        <w:rPr>
          <w:sz w:val="26"/>
          <w:szCs w:val="26"/>
        </w:rPr>
        <w:t>: A miskolci és a (mező)keresztesi meteoritról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12.20–12.35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Mankovics Milán, Meskál László, Pekker Péter, Topa Boglárka Anna, Weiszburg Tamás</w:t>
      </w:r>
      <w:r w:rsidRPr="00412DFB">
        <w:rPr>
          <w:sz w:val="26"/>
          <w:szCs w:val="26"/>
        </w:rPr>
        <w:t>: Ólomásványok speciációja és jellemzői zsugorítmánygyártás során leválasztott porokban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12.35–12.50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Both Mária Gabriella</w:t>
      </w:r>
      <w:r w:rsidRPr="00412DFB">
        <w:rPr>
          <w:sz w:val="26"/>
          <w:szCs w:val="26"/>
        </w:rPr>
        <w:t>: A Természet három országiról, Állatokról, Növötényekről, Ásványokról Molnár János (1783) Magyar Könyv-ház című műve alapján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12.50–13.05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Weiszburg Tamás, Kovács Máté, Schimek Éva</w:t>
      </w:r>
      <w:r w:rsidRPr="00412DFB">
        <w:rPr>
          <w:sz w:val="26"/>
          <w:szCs w:val="26"/>
        </w:rPr>
        <w:t>: Fluorid viselkedése alagútkemencében történő téglagyártás során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13.05–13.20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Hír János</w:t>
      </w:r>
      <w:r w:rsidRPr="00412DFB">
        <w:rPr>
          <w:sz w:val="26"/>
          <w:szCs w:val="26"/>
        </w:rPr>
        <w:t>: Miocén aprógerincesek nyomában</w:t>
      </w:r>
    </w:p>
    <w:p w:rsidR="00412DFB" w:rsidRPr="00412DFB" w:rsidRDefault="00412DFB" w:rsidP="00412DFB">
      <w:pPr>
        <w:rPr>
          <w:sz w:val="26"/>
          <w:szCs w:val="26"/>
        </w:rPr>
      </w:pPr>
    </w:p>
    <w:p w:rsidR="00412DFB" w:rsidRPr="00412DFB" w:rsidRDefault="00412DFB" w:rsidP="00412DFB">
      <w:pPr>
        <w:rPr>
          <w:i/>
          <w:sz w:val="26"/>
          <w:szCs w:val="26"/>
        </w:rPr>
      </w:pPr>
      <w:r w:rsidRPr="00412DFB">
        <w:rPr>
          <w:i/>
          <w:sz w:val="26"/>
          <w:szCs w:val="26"/>
        </w:rPr>
        <w:t>Helyszín: Herman Ottó Múzeum, Pannon-tenger Kiállítóépület (Miskolc, Görgey u. 28.)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13.40–15.30 </w:t>
      </w:r>
      <w:r>
        <w:rPr>
          <w:sz w:val="26"/>
          <w:szCs w:val="26"/>
        </w:rPr>
        <w:tab/>
      </w:r>
      <w:r w:rsidRPr="00412DFB">
        <w:rPr>
          <w:sz w:val="26"/>
          <w:szCs w:val="26"/>
        </w:rPr>
        <w:t xml:space="preserve">Állófogadás. Pohárköszöntőt mond </w:t>
      </w:r>
      <w:r w:rsidRPr="00412DFB">
        <w:rPr>
          <w:b/>
          <w:sz w:val="26"/>
          <w:szCs w:val="26"/>
        </w:rPr>
        <w:t>Kecskeméti Tibor</w:t>
      </w:r>
      <w:r w:rsidRPr="00412DFB">
        <w:rPr>
          <w:sz w:val="26"/>
          <w:szCs w:val="26"/>
        </w:rPr>
        <w:t xml:space="preserve"> (az MTM ny. főigazgató-helyettese). Közben tárlatvezetés az „Őserdei ösvényeken – A bükkábrányi mocsárciprus-erdő és kora”</w:t>
      </w:r>
      <w:r>
        <w:rPr>
          <w:sz w:val="26"/>
          <w:szCs w:val="26"/>
        </w:rPr>
        <w:t xml:space="preserve">és </w:t>
      </w:r>
      <w:r w:rsidRPr="00412DFB">
        <w:rPr>
          <w:sz w:val="26"/>
          <w:szCs w:val="26"/>
        </w:rPr>
        <w:t>a „Dinók Földjén – Mezo</w:t>
      </w:r>
      <w:r w:rsidRPr="00412DFB">
        <w:rPr>
          <w:sz w:val="26"/>
          <w:szCs w:val="26"/>
        </w:rPr>
        <w:softHyphen/>
        <w:t>ZOOikum” című állandó kiállításokban (Mezei Tünde és Bokros György)</w:t>
      </w:r>
    </w:p>
    <w:p w:rsidR="00412DFB" w:rsidRPr="00412DFB" w:rsidRDefault="00412DFB" w:rsidP="00412DFB">
      <w:pPr>
        <w:rPr>
          <w:sz w:val="26"/>
          <w:szCs w:val="26"/>
        </w:rPr>
      </w:pPr>
    </w:p>
    <w:p w:rsidR="00412DFB" w:rsidRPr="00412DFB" w:rsidRDefault="00412DFB" w:rsidP="00412DFB">
      <w:pPr>
        <w:rPr>
          <w:i/>
          <w:sz w:val="26"/>
          <w:szCs w:val="26"/>
        </w:rPr>
      </w:pPr>
      <w:r w:rsidRPr="00412DFB">
        <w:rPr>
          <w:i/>
          <w:sz w:val="26"/>
          <w:szCs w:val="26"/>
        </w:rPr>
        <w:t>Helyszín: MTA Miskolci Akadémiai Bizottság székháza (Miskolc, Erzsébet tér 3.)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>1</w:t>
      </w:r>
      <w:r>
        <w:rPr>
          <w:sz w:val="26"/>
          <w:szCs w:val="26"/>
        </w:rPr>
        <w:t>6.00–16.15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Leél-Őssy Szabolcs, Berentés Ágnes</w:t>
      </w:r>
      <w:r w:rsidRPr="00412DFB">
        <w:rPr>
          <w:sz w:val="26"/>
          <w:szCs w:val="26"/>
        </w:rPr>
        <w:t>: Ásványcsodák a József-hegyi-barlangban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16.15–16.30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Mozgai Zsolt</w:t>
      </w:r>
      <w:r w:rsidRPr="00412DFB">
        <w:rPr>
          <w:sz w:val="26"/>
          <w:szCs w:val="26"/>
        </w:rPr>
        <w:t>: Ásványok gyűjtése a nyirádi Deák-hegy bauxitbányáiban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16.30–16.45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Balassa Csilla, Németh Norbert, Kristály Ferenc</w:t>
      </w:r>
      <w:r w:rsidRPr="00412DFB">
        <w:rPr>
          <w:sz w:val="26"/>
          <w:szCs w:val="26"/>
        </w:rPr>
        <w:t>: A Bükk hegységben előforduló ritkaelem-dúsulást hordozó kőzettestek hidrotermális ásványtársulása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16.45–17.00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Oláh Róbert</w:t>
      </w:r>
      <w:r w:rsidRPr="00412DFB">
        <w:rPr>
          <w:sz w:val="26"/>
          <w:szCs w:val="26"/>
        </w:rPr>
        <w:t>: A fulguritok vegyelemzésének összehasonlítása az epigenetikus folyamatok tükrében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17.00–17.15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Lévai Zsolt</w:t>
      </w:r>
      <w:r w:rsidRPr="00412DFB">
        <w:rPr>
          <w:sz w:val="26"/>
          <w:szCs w:val="26"/>
        </w:rPr>
        <w:t>: Ásványosodott fosszíliák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17.15–17.30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Kereskényi Erika, Szakmány György, Fehér Béla, Kasztovszky Zsolt</w:t>
      </w:r>
      <w:r w:rsidRPr="00412DFB">
        <w:rPr>
          <w:sz w:val="26"/>
          <w:szCs w:val="26"/>
        </w:rPr>
        <w:t>: A Herman Ottó Múzeum neolitikus csiszolt kőeszközeinek archeometriai vizsgálata, különös tekintettel a metabázitokra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 xml:space="preserve">17.30–17.45 </w:t>
      </w:r>
      <w:r>
        <w:rPr>
          <w:sz w:val="26"/>
          <w:szCs w:val="26"/>
        </w:rPr>
        <w:tab/>
      </w:r>
      <w:r w:rsidRPr="00412DFB">
        <w:rPr>
          <w:b/>
          <w:sz w:val="26"/>
          <w:szCs w:val="26"/>
        </w:rPr>
        <w:t>Berentés Ágnes</w:t>
      </w:r>
      <w:r w:rsidRPr="00412DFB">
        <w:rPr>
          <w:sz w:val="26"/>
          <w:szCs w:val="26"/>
        </w:rPr>
        <w:t>: Magyarországi barlangok UV-fényben</w:t>
      </w:r>
    </w:p>
    <w:p w:rsidR="00412DFB" w:rsidRPr="00412DFB" w:rsidRDefault="00412DFB" w:rsidP="00412DFB">
      <w:pPr>
        <w:ind w:left="1418" w:hanging="1418"/>
        <w:rPr>
          <w:sz w:val="26"/>
          <w:szCs w:val="26"/>
        </w:rPr>
      </w:pPr>
      <w:r w:rsidRPr="00412DFB">
        <w:rPr>
          <w:sz w:val="26"/>
          <w:szCs w:val="26"/>
        </w:rPr>
        <w:t>17.45 Zárszó</w:t>
      </w:r>
    </w:p>
    <w:p w:rsidR="00EE124A" w:rsidRPr="00FB15F1" w:rsidRDefault="00EE124A" w:rsidP="00EE124A">
      <w:pPr>
        <w:jc w:val="both"/>
        <w:rPr>
          <w:sz w:val="12"/>
          <w:szCs w:val="12"/>
        </w:rPr>
      </w:pPr>
    </w:p>
    <w:p w:rsidR="00EE124A" w:rsidRPr="00CE2F1E" w:rsidRDefault="00EE124A" w:rsidP="00EE124A">
      <w:pPr>
        <w:jc w:val="both"/>
        <w:rPr>
          <w:sz w:val="26"/>
          <w:szCs w:val="26"/>
        </w:rPr>
      </w:pPr>
      <w:r w:rsidRPr="00CE2F1E">
        <w:rPr>
          <w:sz w:val="26"/>
          <w:szCs w:val="26"/>
        </w:rPr>
        <w:t>Jelentkezni Kereskényi Erikánál lehet a (70) 539-9768 telefonszámon vagy az asvanytar@gmail.com e-mail címen.</w:t>
      </w:r>
    </w:p>
    <w:p w:rsidR="00EE124A" w:rsidRPr="00CE2F1E" w:rsidRDefault="00EE124A" w:rsidP="00EE124A">
      <w:pPr>
        <w:jc w:val="both"/>
        <w:rPr>
          <w:sz w:val="26"/>
          <w:szCs w:val="26"/>
        </w:rPr>
      </w:pPr>
    </w:p>
    <w:p w:rsidR="004A5473" w:rsidRPr="00CE2F1E" w:rsidRDefault="00EE124A" w:rsidP="004A5473">
      <w:pPr>
        <w:jc w:val="both"/>
        <w:rPr>
          <w:sz w:val="26"/>
          <w:szCs w:val="26"/>
        </w:rPr>
      </w:pPr>
      <w:r w:rsidRPr="00CE2F1E">
        <w:rPr>
          <w:sz w:val="26"/>
          <w:szCs w:val="26"/>
        </w:rPr>
        <w:t>Szeretettel várjuk rendezvényünkön!</w:t>
      </w:r>
    </w:p>
    <w:p w:rsidR="004A5473" w:rsidRDefault="004A5473" w:rsidP="004A5473">
      <w:pPr>
        <w:jc w:val="both"/>
      </w:pPr>
    </w:p>
    <w:p w:rsidR="004A5473" w:rsidRDefault="004A5473" w:rsidP="004A5473">
      <w:pPr>
        <w:widowControl/>
        <w:suppressAutoHyphens w:val="0"/>
        <w:autoSpaceDE/>
        <w:jc w:val="both"/>
        <w:rPr>
          <w:rFonts w:ascii="Arial" w:hAnsi="Arial" w:cs="Arial"/>
          <w:sz w:val="30"/>
          <w:szCs w:val="30"/>
        </w:rPr>
      </w:pPr>
      <w:r>
        <w:t xml:space="preserve"> </w:t>
      </w: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4A5473" w:rsidRPr="00CE2F1E" w:rsidRDefault="004A5473" w:rsidP="004A5473">
      <w:pPr>
        <w:jc w:val="both"/>
        <w:rPr>
          <w:b/>
          <w:sz w:val="26"/>
          <w:szCs w:val="26"/>
          <w:u w:val="single"/>
        </w:rPr>
      </w:pPr>
      <w:r w:rsidRPr="00CE2F1E">
        <w:rPr>
          <w:b/>
          <w:sz w:val="26"/>
          <w:szCs w:val="26"/>
          <w:u w:val="single"/>
        </w:rPr>
        <w:lastRenderedPageBreak/>
        <w:t>Március 6–7. (péntek–szombat)</w:t>
      </w:r>
    </w:p>
    <w:p w:rsidR="004A5473" w:rsidRPr="00CE2F1E" w:rsidRDefault="004A5473" w:rsidP="00EE124A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CE2F1E">
        <w:rPr>
          <w:color w:val="222222"/>
          <w:sz w:val="26"/>
          <w:szCs w:val="26"/>
          <w:lang w:eastAsia="hu-HU"/>
        </w:rPr>
        <w:t>Miskolc, Egy</w:t>
      </w:r>
      <w:r w:rsidR="00D65407" w:rsidRPr="00CE2F1E">
        <w:rPr>
          <w:color w:val="222222"/>
          <w:sz w:val="26"/>
          <w:szCs w:val="26"/>
          <w:lang w:eastAsia="hu-HU"/>
        </w:rPr>
        <w:t>e</w:t>
      </w:r>
      <w:r w:rsidRPr="00CE2F1E">
        <w:rPr>
          <w:color w:val="222222"/>
          <w:sz w:val="26"/>
          <w:szCs w:val="26"/>
          <w:lang w:eastAsia="hu-HU"/>
        </w:rPr>
        <w:t>temváros</w:t>
      </w:r>
    </w:p>
    <w:p w:rsidR="004A5473" w:rsidRPr="00CE2F1E" w:rsidRDefault="004A5473" w:rsidP="00CE2F1E">
      <w:pPr>
        <w:widowControl/>
        <w:suppressAutoHyphens w:val="0"/>
        <w:autoSpaceDE/>
        <w:rPr>
          <w:sz w:val="26"/>
          <w:szCs w:val="26"/>
        </w:rPr>
      </w:pPr>
      <w:r w:rsidRPr="00CE2F1E">
        <w:rPr>
          <w:sz w:val="26"/>
          <w:szCs w:val="26"/>
        </w:rPr>
        <w:t>MFT OKTATÁSI ÉS KÖZMŰVELŐDÉSI SZAKOSZTÁLY,</w:t>
      </w:r>
      <w:r w:rsidR="00E84F6F" w:rsidRPr="00CE2F1E">
        <w:rPr>
          <w:sz w:val="26"/>
          <w:szCs w:val="26"/>
        </w:rPr>
        <w:t xml:space="preserve"> ÉSZAK-MAGYAR</w:t>
      </w:r>
      <w:r w:rsidR="00CE2F1E">
        <w:rPr>
          <w:sz w:val="26"/>
          <w:szCs w:val="26"/>
        </w:rPr>
        <w:softHyphen/>
        <w:t>O</w:t>
      </w:r>
      <w:r w:rsidR="00E84F6F" w:rsidRPr="00CE2F1E">
        <w:rPr>
          <w:sz w:val="26"/>
          <w:szCs w:val="26"/>
        </w:rPr>
        <w:t>R</w:t>
      </w:r>
      <w:r w:rsidR="00CE2F1E">
        <w:rPr>
          <w:sz w:val="26"/>
          <w:szCs w:val="26"/>
        </w:rPr>
        <w:softHyphen/>
      </w:r>
      <w:r w:rsidR="00E84F6F" w:rsidRPr="00CE2F1E">
        <w:rPr>
          <w:sz w:val="26"/>
          <w:szCs w:val="26"/>
        </w:rPr>
        <w:t>SZÁGI TERÜLETI SZERVEZET,</w:t>
      </w:r>
      <w:r w:rsidRPr="00CE2F1E">
        <w:rPr>
          <w:sz w:val="26"/>
          <w:szCs w:val="26"/>
        </w:rPr>
        <w:t xml:space="preserve"> MISKOLCI EGYETEM MŰSZAKI FÖLDTUDO</w:t>
      </w:r>
      <w:r w:rsidR="00CE2F1E">
        <w:rPr>
          <w:sz w:val="26"/>
          <w:szCs w:val="26"/>
        </w:rPr>
        <w:softHyphen/>
      </w:r>
      <w:r w:rsidRPr="00CE2F1E">
        <w:rPr>
          <w:sz w:val="26"/>
          <w:szCs w:val="26"/>
        </w:rPr>
        <w:t>MÁNYI KAR</w:t>
      </w:r>
    </w:p>
    <w:p w:rsidR="004A5473" w:rsidRPr="00CE2F1E" w:rsidRDefault="004A5473" w:rsidP="00EE124A">
      <w:pPr>
        <w:widowControl/>
        <w:suppressAutoHyphens w:val="0"/>
        <w:autoSpaceDE/>
        <w:jc w:val="both"/>
        <w:rPr>
          <w:sz w:val="26"/>
          <w:szCs w:val="26"/>
        </w:rPr>
      </w:pPr>
    </w:p>
    <w:p w:rsidR="004A5473" w:rsidRPr="00CE2F1E" w:rsidRDefault="004A5473" w:rsidP="004A5473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CE2F1E">
        <w:rPr>
          <w:b/>
          <w:sz w:val="26"/>
          <w:szCs w:val="26"/>
        </w:rPr>
        <w:t>Országos Középiskolai Földtudományi Diákkonferencia</w:t>
      </w:r>
    </w:p>
    <w:p w:rsidR="004A5473" w:rsidRPr="00CE2F1E" w:rsidRDefault="005803ED" w:rsidP="00EE124A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lang w:eastAsia="hu-HU"/>
        </w:rPr>
      </w:pPr>
      <w:hyperlink r:id="rId16" w:history="1">
        <w:r w:rsidR="004A5473" w:rsidRPr="00CE2F1E">
          <w:rPr>
            <w:rStyle w:val="Hiperhivatkozs"/>
            <w:b/>
            <w:sz w:val="26"/>
            <w:szCs w:val="26"/>
            <w:lang w:eastAsia="hu-HU"/>
          </w:rPr>
          <w:t>Részletek</w:t>
        </w:r>
      </w:hyperlink>
    </w:p>
    <w:p w:rsidR="004A5473" w:rsidRDefault="004A5473" w:rsidP="00EE124A">
      <w:pPr>
        <w:widowControl/>
        <w:suppressAutoHyphens w:val="0"/>
        <w:autoSpaceDE/>
        <w:jc w:val="both"/>
        <w:rPr>
          <w:rFonts w:ascii="Arial" w:hAnsi="Arial" w:cs="Arial"/>
          <w:sz w:val="30"/>
          <w:szCs w:val="30"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BE4614" w:rsidRPr="00BE4614" w:rsidRDefault="00BE4614" w:rsidP="00BE4614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hu-HU" w:bidi="ar-SA"/>
        </w:rPr>
      </w:pPr>
      <w:r w:rsidRPr="00BE4614">
        <w:rPr>
          <w:b/>
          <w:bCs/>
          <w:sz w:val="26"/>
          <w:szCs w:val="26"/>
          <w:u w:val="single"/>
          <w:lang w:eastAsia="hu-HU" w:bidi="ar-SA"/>
        </w:rPr>
        <w:t>Március 11. (szerda) 16.00 óra</w:t>
      </w:r>
      <w:r w:rsidRPr="00BE4614">
        <w:rPr>
          <w:sz w:val="26"/>
          <w:szCs w:val="26"/>
          <w:lang w:eastAsia="hu-HU" w:bidi="ar-SA"/>
        </w:rPr>
        <w:br/>
        <w:t>ELTE Őslénytani Tanszék, Hantken Miksa terem (0.206), 1117 B</w:t>
      </w:r>
      <w:r w:rsidR="00DA7127">
        <w:rPr>
          <w:sz w:val="26"/>
          <w:szCs w:val="26"/>
          <w:lang w:eastAsia="hu-HU" w:bidi="ar-SA"/>
        </w:rPr>
        <w:t>p</w:t>
      </w:r>
      <w:r w:rsidRPr="00BE4614">
        <w:rPr>
          <w:sz w:val="26"/>
          <w:szCs w:val="26"/>
          <w:lang w:eastAsia="hu-HU" w:bidi="ar-SA"/>
        </w:rPr>
        <w:t>, Pázmány P. sétány 1/c</w:t>
      </w:r>
      <w:r w:rsidRPr="00BE4614">
        <w:rPr>
          <w:sz w:val="26"/>
          <w:szCs w:val="26"/>
          <w:lang w:eastAsia="hu-HU" w:bidi="ar-SA"/>
        </w:rPr>
        <w:br/>
        <w:t>ŐSLÉNYTANI- RÉTEGTANI SZAKOSZTÁLY</w:t>
      </w:r>
    </w:p>
    <w:p w:rsidR="00BE4614" w:rsidRPr="00BE4614" w:rsidRDefault="00BE4614" w:rsidP="00DA7127">
      <w:pPr>
        <w:widowControl/>
        <w:suppressAutoHyphens w:val="0"/>
        <w:autoSpaceDE/>
        <w:spacing w:before="120" w:after="120"/>
        <w:jc w:val="center"/>
        <w:rPr>
          <w:sz w:val="26"/>
          <w:szCs w:val="26"/>
          <w:lang w:eastAsia="hu-HU" w:bidi="ar-SA"/>
        </w:rPr>
      </w:pPr>
      <w:r w:rsidRPr="00BE4614">
        <w:rPr>
          <w:b/>
          <w:bCs/>
          <w:sz w:val="26"/>
          <w:szCs w:val="26"/>
          <w:lang w:eastAsia="hu-HU" w:bidi="ar-SA"/>
        </w:rPr>
        <w:t xml:space="preserve">„Paleo Percek, Bor és Tea” </w:t>
      </w:r>
      <w:r w:rsidR="00DA7127">
        <w:rPr>
          <w:sz w:val="26"/>
          <w:szCs w:val="26"/>
          <w:lang w:eastAsia="hu-HU" w:bidi="ar-SA"/>
        </w:rPr>
        <w:t xml:space="preserve">– </w:t>
      </w:r>
      <w:r w:rsidRPr="00BE4614">
        <w:rPr>
          <w:sz w:val="26"/>
          <w:szCs w:val="26"/>
          <w:lang w:eastAsia="hu-HU" w:bidi="ar-SA"/>
        </w:rPr>
        <w:t>kötetlen előadóülés</w:t>
      </w:r>
    </w:p>
    <w:p w:rsidR="00BE4614" w:rsidRP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sz w:val="26"/>
          <w:szCs w:val="26"/>
          <w:lang w:eastAsia="hu-HU" w:bidi="ar-SA"/>
        </w:rPr>
        <w:t>Az elmúlt évek őslénytani expedícióit, konferenciáit és meghatározó pillanatait bemutató előadóülés</w:t>
      </w:r>
      <w:r w:rsidR="00DA7127">
        <w:rPr>
          <w:sz w:val="26"/>
          <w:szCs w:val="26"/>
          <w:lang w:eastAsia="hu-HU" w:bidi="ar-SA"/>
        </w:rPr>
        <w:t>.</w:t>
      </w:r>
    </w:p>
    <w:p w:rsid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b/>
          <w:bCs/>
          <w:sz w:val="26"/>
          <w:szCs w:val="26"/>
          <w:lang w:eastAsia="hu-HU" w:bidi="ar-SA"/>
        </w:rPr>
        <w:t>Nyerges Anita</w:t>
      </w:r>
      <w:r w:rsidRPr="00BE4614">
        <w:rPr>
          <w:sz w:val="26"/>
          <w:szCs w:val="26"/>
          <w:lang w:eastAsia="hu-HU" w:bidi="ar-SA"/>
        </w:rPr>
        <w:t>: Brazília, avagy nanno-felfedezések külföldön</w:t>
      </w:r>
    </w:p>
    <w:p w:rsid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b/>
          <w:bCs/>
          <w:sz w:val="26"/>
          <w:szCs w:val="26"/>
          <w:lang w:eastAsia="hu-HU" w:bidi="ar-SA"/>
        </w:rPr>
        <w:t>Szives Ottilia</w:t>
      </w:r>
      <w:r w:rsidRPr="00BE4614">
        <w:rPr>
          <w:sz w:val="26"/>
          <w:szCs w:val="26"/>
          <w:lang w:eastAsia="hu-HU" w:bidi="ar-SA"/>
        </w:rPr>
        <w:t>: Rövid beszámoló az International Nannoplankton Association nyári rövid kurzusáról</w:t>
      </w:r>
    </w:p>
    <w:p w:rsid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b/>
          <w:bCs/>
          <w:sz w:val="26"/>
          <w:szCs w:val="26"/>
          <w:lang w:eastAsia="hu-HU" w:bidi="ar-SA"/>
        </w:rPr>
        <w:t>Kázmér Miklós</w:t>
      </w:r>
      <w:r w:rsidRPr="00BE4614">
        <w:rPr>
          <w:sz w:val="26"/>
          <w:szCs w:val="26"/>
          <w:lang w:eastAsia="hu-HU" w:bidi="ar-SA"/>
        </w:rPr>
        <w:t>: Az Arab-félsziget instabilitása – Geológia és politika</w:t>
      </w:r>
    </w:p>
    <w:p w:rsid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b/>
          <w:bCs/>
          <w:sz w:val="26"/>
          <w:szCs w:val="26"/>
          <w:lang w:eastAsia="hu-HU" w:bidi="ar-SA"/>
        </w:rPr>
        <w:t>Pálfy József, Kostka Zsófia</w:t>
      </w:r>
      <w:r w:rsidRPr="00BE4614">
        <w:rPr>
          <w:sz w:val="26"/>
          <w:szCs w:val="26"/>
          <w:lang w:eastAsia="hu-HU" w:bidi="ar-SA"/>
        </w:rPr>
        <w:t>: Én, te, ő - mi? STRATI (rétegtani konferencia Milánóban)</w:t>
      </w:r>
    </w:p>
    <w:p w:rsidR="00BE4614" w:rsidRP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b/>
          <w:bCs/>
          <w:sz w:val="26"/>
          <w:szCs w:val="26"/>
          <w:lang w:eastAsia="hu-HU" w:bidi="ar-SA"/>
        </w:rPr>
        <w:t>Polonkai Bálint</w:t>
      </w:r>
      <w:r w:rsidRPr="00BE4614">
        <w:rPr>
          <w:sz w:val="26"/>
          <w:szCs w:val="26"/>
          <w:lang w:eastAsia="hu-HU" w:bidi="ar-SA"/>
        </w:rPr>
        <w:t>: Magyar tengeri sünök Japánban</w:t>
      </w:r>
    </w:p>
    <w:p w:rsidR="00BE4614" w:rsidRP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sz w:val="26"/>
          <w:szCs w:val="26"/>
          <w:lang w:eastAsia="hu-HU" w:bidi="ar-SA"/>
        </w:rPr>
        <w:t>Az előadásokat követően, finom teák és borok elfogyasztása mellett lehetőség nyílik a további beszélgetésekre és az elmúlt évek élményeinek kicserélésre…</w:t>
      </w:r>
    </w:p>
    <w:p w:rsidR="00BE4614" w:rsidRPr="00BE4614" w:rsidRDefault="00BE4614" w:rsidP="00BE46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E4614">
        <w:rPr>
          <w:sz w:val="26"/>
          <w:szCs w:val="26"/>
          <w:lang w:eastAsia="hu-HU" w:bidi="ar-SA"/>
        </w:rPr>
        <w:t>Minden érdeklődőt szeretettel várunk!</w:t>
      </w:r>
    </w:p>
    <w:p w:rsidR="00BE4614" w:rsidRDefault="00BE4614" w:rsidP="00BE4614">
      <w:pPr>
        <w:widowControl/>
        <w:suppressAutoHyphens w:val="0"/>
        <w:autoSpaceDE/>
        <w:jc w:val="both"/>
        <w:rPr>
          <w:color w:val="222222"/>
          <w:lang w:eastAsia="hu-HU"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E9267B" w:rsidRDefault="00E9267B" w:rsidP="008243E8">
      <w:pPr>
        <w:widowControl/>
        <w:suppressAutoHyphens w:val="0"/>
        <w:autoSpaceDE/>
        <w:rPr>
          <w:b/>
          <w:bCs/>
          <w:sz w:val="26"/>
          <w:szCs w:val="26"/>
          <w:u w:val="single"/>
          <w:lang w:eastAsia="hu-HU" w:bidi="ar-SA"/>
        </w:rPr>
      </w:pPr>
    </w:p>
    <w:p w:rsidR="00CD067A" w:rsidRDefault="00CD067A" w:rsidP="008243E8">
      <w:pPr>
        <w:widowControl/>
        <w:suppressAutoHyphens w:val="0"/>
        <w:autoSpaceDE/>
        <w:rPr>
          <w:b/>
          <w:bCs/>
          <w:sz w:val="26"/>
          <w:szCs w:val="26"/>
          <w:u w:val="single"/>
          <w:lang w:eastAsia="hu-HU" w:bidi="ar-SA"/>
        </w:rPr>
      </w:pPr>
      <w:r>
        <w:rPr>
          <w:b/>
          <w:bCs/>
          <w:sz w:val="26"/>
          <w:szCs w:val="26"/>
          <w:u w:val="single"/>
          <w:lang w:eastAsia="hu-HU" w:bidi="ar-SA"/>
        </w:rPr>
        <w:t>Március 16.</w:t>
      </w:r>
      <w:r w:rsidRPr="00CD067A">
        <w:rPr>
          <w:b/>
          <w:bCs/>
          <w:sz w:val="26"/>
          <w:szCs w:val="26"/>
          <w:u w:val="single"/>
          <w:lang w:eastAsia="hu-HU" w:bidi="ar-SA"/>
        </w:rPr>
        <w:t xml:space="preserve"> (hétfő) 13.25 óra</w:t>
      </w:r>
    </w:p>
    <w:p w:rsidR="00CD067A" w:rsidRDefault="00CD067A" w:rsidP="008243E8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MTA, Kutatóház FGI Könyvtár, 1112 Budapest, Budaörsi út 45., III. emelet</w:t>
      </w:r>
    </w:p>
    <w:p w:rsidR="00CD067A" w:rsidRPr="00CD067A" w:rsidRDefault="00CD067A" w:rsidP="008243E8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 xml:space="preserve">MFT GEOMATEMATIKAI </w:t>
      </w:r>
      <w:r w:rsidR="00DA7127">
        <w:rPr>
          <w:sz w:val="26"/>
          <w:szCs w:val="26"/>
          <w:lang w:eastAsia="hu-HU" w:bidi="ar-SA"/>
        </w:rPr>
        <w:t>ÉS</w:t>
      </w:r>
      <w:r w:rsidRPr="00CD067A">
        <w:rPr>
          <w:sz w:val="26"/>
          <w:szCs w:val="26"/>
          <w:lang w:eastAsia="hu-HU" w:bidi="ar-SA"/>
        </w:rPr>
        <w:t xml:space="preserve"> SZÁMÍTÁSTECHNIKAI SZAKOSZTÁLY, MTA GEOMATEMATIKAI ALBIZOTTSÁG, CSFK GEOKÉMIAI ÉS FÖLDTANI INTÉZETE</w:t>
      </w:r>
    </w:p>
    <w:p w:rsidR="00CD067A" w:rsidRPr="00CD067A" w:rsidRDefault="00CD067A" w:rsidP="00DA7127">
      <w:pPr>
        <w:widowControl/>
        <w:suppressAutoHyphens w:val="0"/>
        <w:autoSpaceDE/>
        <w:spacing w:before="120" w:after="120"/>
        <w:jc w:val="center"/>
        <w:rPr>
          <w:sz w:val="26"/>
          <w:szCs w:val="26"/>
          <w:lang w:eastAsia="hu-HU" w:bidi="ar-SA"/>
        </w:rPr>
      </w:pPr>
      <w:r w:rsidRPr="00CD067A">
        <w:rPr>
          <w:b/>
          <w:bCs/>
          <w:sz w:val="26"/>
          <w:szCs w:val="26"/>
          <w:lang w:eastAsia="hu-HU" w:bidi="ar-SA"/>
        </w:rPr>
        <w:t>Természeti folyamatok geostatisztikai modellezése – FÜST ANTAL</w:t>
      </w:r>
      <w:r w:rsidRPr="00CD067A">
        <w:rPr>
          <w:sz w:val="26"/>
          <w:szCs w:val="26"/>
          <w:lang w:eastAsia="hu-HU" w:bidi="ar-SA"/>
        </w:rPr>
        <w:t xml:space="preserve"> </w:t>
      </w:r>
      <w:r w:rsidRPr="00CD067A">
        <w:rPr>
          <w:b/>
          <w:sz w:val="26"/>
          <w:szCs w:val="26"/>
          <w:lang w:eastAsia="hu-HU" w:bidi="ar-SA"/>
        </w:rPr>
        <w:t>emlékülés</w:t>
      </w:r>
    </w:p>
    <w:p w:rsidR="00CD067A" w:rsidRDefault="00CD067A" w:rsidP="00CD067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Program</w:t>
      </w:r>
    </w:p>
    <w:p w:rsidR="00CD067A" w:rsidRPr="00CD067A" w:rsidRDefault="00CD067A" w:rsidP="00CD067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 xml:space="preserve">13:25 </w:t>
      </w:r>
      <w:r w:rsidRPr="00CD067A">
        <w:rPr>
          <w:b/>
          <w:bCs/>
          <w:sz w:val="26"/>
          <w:szCs w:val="26"/>
          <w:lang w:eastAsia="hu-HU" w:bidi="ar-SA"/>
        </w:rPr>
        <w:t>Megnyitó</w:t>
      </w:r>
      <w:r w:rsidRPr="00CD067A">
        <w:rPr>
          <w:sz w:val="26"/>
          <w:szCs w:val="26"/>
          <w:lang w:eastAsia="hu-HU" w:bidi="ar-SA"/>
        </w:rPr>
        <w:t xml:space="preserve"> – Fedor Ferenc (</w:t>
      </w:r>
      <w:r>
        <w:rPr>
          <w:sz w:val="26"/>
          <w:szCs w:val="26"/>
          <w:lang w:eastAsia="hu-HU" w:bidi="ar-SA"/>
        </w:rPr>
        <w:t>Geochem)</w:t>
      </w:r>
      <w:r>
        <w:rPr>
          <w:sz w:val="26"/>
          <w:szCs w:val="26"/>
          <w:lang w:eastAsia="hu-HU" w:bidi="ar-SA"/>
        </w:rPr>
        <w:br/>
        <w:t>13:30-13:45</w:t>
      </w:r>
      <w:r w:rsidRPr="00CD067A">
        <w:rPr>
          <w:sz w:val="26"/>
          <w:szCs w:val="26"/>
          <w:lang w:eastAsia="hu-HU" w:bidi="ar-SA"/>
        </w:rPr>
        <w:t xml:space="preserve"> </w:t>
      </w:r>
      <w:r>
        <w:rPr>
          <w:b/>
          <w:bCs/>
          <w:sz w:val="26"/>
          <w:szCs w:val="26"/>
          <w:lang w:eastAsia="hu-HU" w:bidi="ar-SA"/>
        </w:rPr>
        <w:t>Füst Antal (1940–</w:t>
      </w:r>
      <w:r w:rsidRPr="00CD067A">
        <w:rPr>
          <w:b/>
          <w:bCs/>
          <w:sz w:val="26"/>
          <w:szCs w:val="26"/>
          <w:lang w:eastAsia="hu-HU" w:bidi="ar-SA"/>
        </w:rPr>
        <w:t>2020)</w:t>
      </w:r>
      <w:r>
        <w:rPr>
          <w:sz w:val="26"/>
          <w:szCs w:val="26"/>
          <w:lang w:eastAsia="hu-HU" w:bidi="ar-SA"/>
        </w:rPr>
        <w:t xml:space="preserve"> –</w:t>
      </w:r>
      <w:r w:rsidRPr="00CD067A">
        <w:rPr>
          <w:sz w:val="26"/>
          <w:szCs w:val="26"/>
          <w:lang w:eastAsia="hu-HU" w:bidi="ar-SA"/>
        </w:rPr>
        <w:t xml:space="preserve"> Livó László</w:t>
      </w:r>
    </w:p>
    <w:p w:rsidR="00CD067A" w:rsidRPr="00DA7127" w:rsidRDefault="00CD067A" w:rsidP="00CD067A">
      <w:pPr>
        <w:widowControl/>
        <w:suppressAutoHyphens w:val="0"/>
        <w:autoSpaceDE/>
        <w:rPr>
          <w:b/>
          <w:bCs/>
          <w:sz w:val="12"/>
          <w:szCs w:val="12"/>
          <w:lang w:eastAsia="hu-HU" w:bidi="ar-SA"/>
        </w:rPr>
      </w:pPr>
    </w:p>
    <w:p w:rsidR="00CD067A" w:rsidRPr="00CD067A" w:rsidRDefault="00CD067A" w:rsidP="00CD067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b/>
          <w:bCs/>
          <w:sz w:val="26"/>
          <w:szCs w:val="26"/>
          <w:lang w:eastAsia="hu-HU" w:bidi="ar-SA"/>
        </w:rPr>
        <w:t xml:space="preserve">Geomatematika, ipar, oktatás: Füst Antal </w:t>
      </w:r>
      <w:r w:rsidRPr="00CD067A">
        <w:rPr>
          <w:sz w:val="26"/>
          <w:szCs w:val="26"/>
          <w:lang w:eastAsia="hu-HU" w:bidi="ar-SA"/>
        </w:rPr>
        <w:t>– moderátor: Hatvani István G. (CSFK FGI)</w:t>
      </w:r>
    </w:p>
    <w:p w:rsidR="00CD067A" w:rsidRPr="00DD0626" w:rsidRDefault="00CD067A" w:rsidP="00CD067A">
      <w:pPr>
        <w:widowControl/>
        <w:suppressAutoHyphens w:val="0"/>
        <w:autoSpaceDE/>
        <w:rPr>
          <w:sz w:val="12"/>
          <w:szCs w:val="12"/>
          <w:lang w:eastAsia="hu-HU" w:bidi="ar-SA"/>
        </w:rPr>
      </w:pPr>
    </w:p>
    <w:p w:rsidR="00CD067A" w:rsidRDefault="00CD067A" w:rsidP="00CD067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13:45-14:00</w:t>
      </w:r>
      <w:r w:rsidRPr="00CD067A">
        <w:rPr>
          <w:b/>
          <w:bCs/>
          <w:sz w:val="26"/>
          <w:szCs w:val="26"/>
          <w:lang w:eastAsia="hu-HU" w:bidi="ar-SA"/>
        </w:rPr>
        <w:t xml:space="preserve"> </w:t>
      </w:r>
      <w:r>
        <w:rPr>
          <w:b/>
          <w:bCs/>
          <w:sz w:val="26"/>
          <w:szCs w:val="26"/>
          <w:lang w:eastAsia="hu-HU" w:bidi="ar-SA"/>
        </w:rPr>
        <w:tab/>
      </w:r>
      <w:r w:rsidRPr="00CD067A">
        <w:rPr>
          <w:b/>
          <w:bCs/>
          <w:sz w:val="26"/>
          <w:szCs w:val="26"/>
          <w:lang w:eastAsia="hu-HU" w:bidi="ar-SA"/>
        </w:rPr>
        <w:t>Geiger János</w:t>
      </w:r>
      <w:r w:rsidRPr="00CD067A">
        <w:rPr>
          <w:sz w:val="26"/>
          <w:szCs w:val="26"/>
          <w:lang w:eastAsia="hu-HU" w:bidi="ar-SA"/>
        </w:rPr>
        <w:t xml:space="preserve"> (SZTE; GEOCHEM): ’Quo vadis’ Geostatisztika</w:t>
      </w:r>
    </w:p>
    <w:p w:rsidR="00CD067A" w:rsidRDefault="00CD067A" w:rsidP="00CD067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14:00-14:15</w:t>
      </w:r>
      <w:r w:rsidRPr="00CD067A">
        <w:rPr>
          <w:b/>
          <w:bCs/>
          <w:sz w:val="26"/>
          <w:szCs w:val="26"/>
          <w:lang w:eastAsia="hu-HU" w:bidi="ar-SA"/>
        </w:rPr>
        <w:t xml:space="preserve"> </w:t>
      </w:r>
      <w:r>
        <w:rPr>
          <w:b/>
          <w:bCs/>
          <w:sz w:val="26"/>
          <w:szCs w:val="26"/>
          <w:lang w:eastAsia="hu-HU" w:bidi="ar-SA"/>
        </w:rPr>
        <w:tab/>
      </w:r>
      <w:r w:rsidRPr="00CD067A">
        <w:rPr>
          <w:b/>
          <w:bCs/>
          <w:sz w:val="26"/>
          <w:szCs w:val="26"/>
          <w:lang w:eastAsia="hu-HU" w:bidi="ar-SA"/>
        </w:rPr>
        <w:t>Fodor Béla, Mindszenty Andrea</w:t>
      </w:r>
      <w:r w:rsidRPr="00CD067A">
        <w:rPr>
          <w:sz w:val="26"/>
          <w:szCs w:val="26"/>
          <w:lang w:eastAsia="hu-HU" w:bidi="ar-SA"/>
        </w:rPr>
        <w:t xml:space="preserve"> (ELTE): Füst Antal és az alumínium-ipar</w:t>
      </w:r>
    </w:p>
    <w:p w:rsidR="00CD067A" w:rsidRPr="00CD067A" w:rsidRDefault="00CD067A" w:rsidP="00CD067A">
      <w:pPr>
        <w:widowControl/>
        <w:suppressAutoHyphens w:val="0"/>
        <w:autoSpaceDE/>
        <w:ind w:left="1418" w:hanging="1418"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14:15-14:30</w:t>
      </w:r>
      <w:r w:rsidRPr="00CD067A">
        <w:rPr>
          <w:b/>
          <w:bCs/>
          <w:sz w:val="26"/>
          <w:szCs w:val="26"/>
          <w:lang w:eastAsia="hu-HU" w:bidi="ar-SA"/>
        </w:rPr>
        <w:t xml:space="preserve"> </w:t>
      </w:r>
      <w:r>
        <w:rPr>
          <w:b/>
          <w:bCs/>
          <w:sz w:val="26"/>
          <w:szCs w:val="26"/>
          <w:lang w:eastAsia="hu-HU" w:bidi="ar-SA"/>
        </w:rPr>
        <w:tab/>
      </w:r>
      <w:r w:rsidRPr="00CD067A">
        <w:rPr>
          <w:b/>
          <w:bCs/>
          <w:sz w:val="26"/>
          <w:szCs w:val="26"/>
          <w:lang w:eastAsia="hu-HU" w:bidi="ar-SA"/>
        </w:rPr>
        <w:t>Havasi István, Zergi István</w:t>
      </w:r>
      <w:r w:rsidRPr="00CD067A">
        <w:rPr>
          <w:sz w:val="26"/>
          <w:szCs w:val="26"/>
          <w:lang w:eastAsia="hu-HU" w:bidi="ar-SA"/>
        </w:rPr>
        <w:t xml:space="preserve"> (ME GTI):  Füst Antal munkássága a Nehézipar</w:t>
      </w:r>
      <w:r>
        <w:rPr>
          <w:sz w:val="26"/>
          <w:szCs w:val="26"/>
          <w:lang w:eastAsia="hu-HU" w:bidi="ar-SA"/>
        </w:rPr>
        <w:t>i Műszaki Egyetem Geodéziai és</w:t>
      </w:r>
      <w:r w:rsidRPr="00CD067A">
        <w:rPr>
          <w:sz w:val="26"/>
          <w:szCs w:val="26"/>
          <w:lang w:eastAsia="hu-HU" w:bidi="ar-SA"/>
        </w:rPr>
        <w:t xml:space="preserve"> Bányaméréstani Tanszékén"</w:t>
      </w:r>
    </w:p>
    <w:p w:rsidR="00CD067A" w:rsidRPr="00CD067A" w:rsidRDefault="00CD067A" w:rsidP="00CD067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14:30-15:00 Szünet</w:t>
      </w:r>
    </w:p>
    <w:p w:rsidR="00CD067A" w:rsidRPr="00DA7127" w:rsidRDefault="00CD067A" w:rsidP="00CD067A">
      <w:pPr>
        <w:widowControl/>
        <w:suppressAutoHyphens w:val="0"/>
        <w:autoSpaceDE/>
        <w:rPr>
          <w:b/>
          <w:bCs/>
          <w:sz w:val="12"/>
          <w:szCs w:val="12"/>
          <w:lang w:eastAsia="hu-HU" w:bidi="ar-SA"/>
        </w:rPr>
      </w:pPr>
    </w:p>
    <w:p w:rsidR="00CD067A" w:rsidRDefault="00CD067A" w:rsidP="00CD067A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CD067A">
        <w:rPr>
          <w:b/>
          <w:bCs/>
          <w:sz w:val="26"/>
          <w:szCs w:val="26"/>
          <w:lang w:eastAsia="hu-HU" w:bidi="ar-SA"/>
        </w:rPr>
        <w:t xml:space="preserve">Természeti folyamatok geostatisztikai megközelítése </w:t>
      </w:r>
      <w:r w:rsidRPr="00CD067A">
        <w:rPr>
          <w:sz w:val="26"/>
          <w:szCs w:val="26"/>
          <w:lang w:eastAsia="hu-HU" w:bidi="ar-SA"/>
        </w:rPr>
        <w:t>– moderátor: Molnár Sándor</w:t>
      </w:r>
    </w:p>
    <w:p w:rsidR="00CD067A" w:rsidRPr="00DD0626" w:rsidRDefault="00CD067A" w:rsidP="00CD067A">
      <w:pPr>
        <w:widowControl/>
        <w:suppressAutoHyphens w:val="0"/>
        <w:autoSpaceDE/>
        <w:rPr>
          <w:sz w:val="12"/>
          <w:szCs w:val="12"/>
          <w:lang w:eastAsia="hu-HU" w:bidi="ar-SA"/>
        </w:rPr>
      </w:pPr>
    </w:p>
    <w:p w:rsidR="00CD067A" w:rsidRDefault="00CD067A" w:rsidP="00CD067A">
      <w:pPr>
        <w:widowControl/>
        <w:suppressAutoHyphens w:val="0"/>
        <w:autoSpaceDE/>
        <w:ind w:left="1418" w:hanging="1418"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15:00-15:20</w:t>
      </w:r>
      <w:r w:rsidRPr="00CD067A">
        <w:rPr>
          <w:b/>
          <w:bCs/>
          <w:sz w:val="26"/>
          <w:szCs w:val="26"/>
          <w:lang w:eastAsia="hu-HU" w:bidi="ar-SA"/>
        </w:rPr>
        <w:t xml:space="preserve"> </w:t>
      </w:r>
      <w:r>
        <w:rPr>
          <w:b/>
          <w:bCs/>
          <w:sz w:val="26"/>
          <w:szCs w:val="26"/>
          <w:lang w:eastAsia="hu-HU" w:bidi="ar-SA"/>
        </w:rPr>
        <w:tab/>
      </w:r>
      <w:r w:rsidRPr="00CD067A">
        <w:rPr>
          <w:b/>
          <w:bCs/>
          <w:sz w:val="26"/>
          <w:szCs w:val="26"/>
          <w:lang w:eastAsia="hu-HU" w:bidi="ar-SA"/>
        </w:rPr>
        <w:t>Kovács József és mtsai.</w:t>
      </w:r>
      <w:r>
        <w:rPr>
          <w:sz w:val="26"/>
          <w:szCs w:val="26"/>
          <w:lang w:eastAsia="hu-HU" w:bidi="ar-SA"/>
        </w:rPr>
        <w:t xml:space="preserve"> (ELTE) /nyitó gondolatok/:</w:t>
      </w:r>
      <w:r w:rsidRPr="00CD067A">
        <w:rPr>
          <w:sz w:val="26"/>
          <w:szCs w:val="26"/>
          <w:lang w:eastAsia="hu-HU" w:bidi="ar-SA"/>
        </w:rPr>
        <w:t xml:space="preserve"> Periodictás vizsgálat és modellezés az Atacama Sivatag permafrosztjában</w:t>
      </w:r>
    </w:p>
    <w:p w:rsidR="00CD067A" w:rsidRDefault="00CD067A" w:rsidP="00CD067A">
      <w:pPr>
        <w:widowControl/>
        <w:suppressAutoHyphens w:val="0"/>
        <w:autoSpaceDE/>
        <w:ind w:left="1418" w:hanging="1418"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lastRenderedPageBreak/>
        <w:t>15:20-15:35</w:t>
      </w:r>
      <w:r w:rsidRPr="00CD067A">
        <w:rPr>
          <w:b/>
          <w:bCs/>
          <w:sz w:val="26"/>
          <w:szCs w:val="26"/>
          <w:lang w:eastAsia="hu-HU" w:bidi="ar-SA"/>
        </w:rPr>
        <w:t xml:space="preserve"> </w:t>
      </w:r>
      <w:r>
        <w:rPr>
          <w:b/>
          <w:bCs/>
          <w:sz w:val="26"/>
          <w:szCs w:val="26"/>
          <w:lang w:eastAsia="hu-HU" w:bidi="ar-SA"/>
        </w:rPr>
        <w:tab/>
      </w:r>
      <w:r w:rsidRPr="00CD067A">
        <w:rPr>
          <w:b/>
          <w:bCs/>
          <w:sz w:val="26"/>
          <w:szCs w:val="26"/>
          <w:lang w:eastAsia="hu-HU" w:bidi="ar-SA"/>
        </w:rPr>
        <w:t>Szatmári Gábor</w:t>
      </w:r>
      <w:r w:rsidRPr="00CD067A">
        <w:rPr>
          <w:sz w:val="26"/>
          <w:szCs w:val="26"/>
          <w:lang w:eastAsia="hu-HU" w:bidi="ar-SA"/>
        </w:rPr>
        <w:t xml:space="preserve"> (ATK TAKI):  Mit tett a geostatisztika a talajtanért és mit tett a talajtan a geostatisztikáért</w:t>
      </w:r>
    </w:p>
    <w:p w:rsidR="00CD067A" w:rsidRPr="00CD067A" w:rsidRDefault="00CD067A" w:rsidP="00CD067A">
      <w:pPr>
        <w:widowControl/>
        <w:suppressAutoHyphens w:val="0"/>
        <w:autoSpaceDE/>
        <w:ind w:left="1418" w:hanging="1418"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>15:35-15:50</w:t>
      </w:r>
      <w:r w:rsidRPr="00CD067A">
        <w:rPr>
          <w:b/>
          <w:bCs/>
          <w:sz w:val="26"/>
          <w:szCs w:val="26"/>
          <w:lang w:eastAsia="hu-HU" w:bidi="ar-SA"/>
        </w:rPr>
        <w:t xml:space="preserve"> </w:t>
      </w:r>
      <w:r>
        <w:rPr>
          <w:b/>
          <w:bCs/>
          <w:sz w:val="26"/>
          <w:szCs w:val="26"/>
          <w:lang w:eastAsia="hu-HU" w:bidi="ar-SA"/>
        </w:rPr>
        <w:tab/>
      </w:r>
      <w:r w:rsidRPr="00CD067A">
        <w:rPr>
          <w:b/>
          <w:bCs/>
          <w:sz w:val="26"/>
          <w:szCs w:val="26"/>
          <w:lang w:eastAsia="hu-HU" w:bidi="ar-SA"/>
        </w:rPr>
        <w:t>Trásy Balázs és mtsai.</w:t>
      </w:r>
      <w:r w:rsidRPr="00CD067A">
        <w:rPr>
          <w:sz w:val="26"/>
          <w:szCs w:val="26"/>
          <w:lang w:eastAsia="hu-HU" w:bidi="ar-SA"/>
        </w:rPr>
        <w:t xml:space="preserve"> (ELTE):  Geostatisztikai alkalmazások dinamikus hirdogeológiai környezetben</w:t>
      </w:r>
    </w:p>
    <w:p w:rsidR="00CD067A" w:rsidRPr="00CD067A" w:rsidRDefault="00CD067A" w:rsidP="00DA7127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b/>
          <w:bCs/>
          <w:sz w:val="26"/>
          <w:szCs w:val="26"/>
          <w:lang w:eastAsia="hu-HU" w:bidi="ar-SA"/>
        </w:rPr>
        <w:t>Zárszó:</w:t>
      </w:r>
      <w:r w:rsidRPr="00CD067A">
        <w:rPr>
          <w:b/>
          <w:bCs/>
          <w:sz w:val="26"/>
          <w:szCs w:val="26"/>
          <w:lang w:eastAsia="hu-HU" w:bidi="ar-SA"/>
        </w:rPr>
        <w:t xml:space="preserve"> Molnár Sándor</w:t>
      </w:r>
      <w:r w:rsidRPr="00CD067A">
        <w:rPr>
          <w:sz w:val="26"/>
          <w:szCs w:val="26"/>
          <w:lang w:eastAsia="hu-HU" w:bidi="ar-SA"/>
        </w:rPr>
        <w:t xml:space="preserve"> (SZIE)</w:t>
      </w:r>
    </w:p>
    <w:p w:rsidR="00CD067A" w:rsidRPr="00CD067A" w:rsidRDefault="00CD067A" w:rsidP="00DA7127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16:00-17:00</w:t>
      </w:r>
      <w:r>
        <w:rPr>
          <w:sz w:val="26"/>
          <w:szCs w:val="26"/>
          <w:lang w:eastAsia="hu-HU" w:bidi="ar-SA"/>
        </w:rPr>
        <w:tab/>
      </w:r>
      <w:r w:rsidRPr="00CD067A">
        <w:rPr>
          <w:b/>
          <w:bCs/>
          <w:sz w:val="26"/>
          <w:szCs w:val="26"/>
          <w:lang w:eastAsia="hu-HU" w:bidi="ar-SA"/>
        </w:rPr>
        <w:t>Összevont MFT Szakosztály és MTA és Albizottsági ülés</w:t>
      </w:r>
      <w:r w:rsidRPr="00CD067A">
        <w:rPr>
          <w:sz w:val="26"/>
          <w:szCs w:val="26"/>
          <w:lang w:eastAsia="hu-HU" w:bidi="ar-SA"/>
        </w:rPr>
        <w:br/>
        <w:t>Fő napirendi pont: Geomatematikai ankét post-2021–moderátor Hatvani István</w:t>
      </w:r>
    </w:p>
    <w:p w:rsidR="00CD067A" w:rsidRPr="00CD067A" w:rsidRDefault="00CD067A" w:rsidP="00DC3087">
      <w:pPr>
        <w:widowControl/>
        <w:suppressAutoHyphens w:val="0"/>
        <w:autoSpaceDE/>
        <w:spacing w:before="100" w:beforeAutospacing="1"/>
        <w:rPr>
          <w:sz w:val="26"/>
          <w:szCs w:val="26"/>
          <w:lang w:eastAsia="hu-HU" w:bidi="ar-SA"/>
        </w:rPr>
      </w:pPr>
      <w:r w:rsidRPr="00CD067A">
        <w:rPr>
          <w:sz w:val="26"/>
          <w:szCs w:val="26"/>
          <w:lang w:eastAsia="hu-HU" w:bidi="ar-SA"/>
        </w:rPr>
        <w:t xml:space="preserve">Az emlékülés előtt </w:t>
      </w:r>
      <w:r w:rsidRPr="00CD067A">
        <w:rPr>
          <w:sz w:val="26"/>
          <w:szCs w:val="26"/>
          <w:u w:val="single"/>
          <w:lang w:eastAsia="hu-HU" w:bidi="ar-SA"/>
        </w:rPr>
        <w:t xml:space="preserve">11:00-12:30-ig </w:t>
      </w:r>
      <w:r w:rsidRPr="00CD067A">
        <w:rPr>
          <w:i/>
          <w:iCs/>
          <w:sz w:val="26"/>
          <w:szCs w:val="26"/>
          <w:u w:val="single"/>
          <w:lang w:eastAsia="hu-HU" w:bidi="ar-SA"/>
        </w:rPr>
        <w:t xml:space="preserve">a Víz izotópok térbeli eloszlása európai csapadékban - különös tekintettel az Adria-Alföld páraáramlási útvonalra </w:t>
      </w:r>
      <w:r w:rsidRPr="00CD067A">
        <w:rPr>
          <w:sz w:val="26"/>
          <w:szCs w:val="26"/>
          <w:u w:val="single"/>
          <w:lang w:eastAsia="hu-HU" w:bidi="ar-SA"/>
        </w:rPr>
        <w:t xml:space="preserve">című NKFIH támogatott szlovén-magyar projekt </w:t>
      </w:r>
      <w:r w:rsidRPr="00CD067A">
        <w:rPr>
          <w:sz w:val="26"/>
          <w:szCs w:val="26"/>
          <w:lang w:eastAsia="hu-HU" w:bidi="ar-SA"/>
        </w:rPr>
        <w:t xml:space="preserve">záró-projektbeszámolója. </w:t>
      </w:r>
      <w:r w:rsidR="00563863">
        <w:rPr>
          <w:sz w:val="26"/>
          <w:szCs w:val="26"/>
          <w:lang w:eastAsia="hu-HU" w:bidi="ar-SA"/>
        </w:rPr>
        <w:t>(ld.: Egyéb programok)</w:t>
      </w:r>
    </w:p>
    <w:p w:rsidR="00CD067A" w:rsidRDefault="00CD067A" w:rsidP="00CD067A">
      <w:pPr>
        <w:widowControl/>
        <w:suppressAutoHyphens w:val="0"/>
        <w:autoSpaceDE/>
        <w:jc w:val="both"/>
        <w:rPr>
          <w:color w:val="222222"/>
          <w:lang w:eastAsia="hu-HU"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DC0414" w:rsidRDefault="00DC0414" w:rsidP="00DA7127">
      <w:pPr>
        <w:widowControl/>
        <w:suppressAutoHyphens w:val="0"/>
        <w:autoSpaceDE/>
        <w:spacing w:before="100" w:beforeAutospacing="1"/>
        <w:rPr>
          <w:sz w:val="26"/>
          <w:szCs w:val="26"/>
          <w:lang w:eastAsia="hu-HU" w:bidi="ar-SA"/>
        </w:rPr>
      </w:pPr>
      <w:r w:rsidRPr="00DC0414">
        <w:rPr>
          <w:b/>
          <w:bCs/>
          <w:sz w:val="26"/>
          <w:szCs w:val="26"/>
          <w:u w:val="single"/>
          <w:lang w:eastAsia="hu-HU" w:bidi="ar-SA"/>
        </w:rPr>
        <w:t>Március 16. (hétfő) 14.00 óra</w:t>
      </w:r>
      <w:r w:rsidRPr="00DC0414">
        <w:rPr>
          <w:sz w:val="26"/>
          <w:szCs w:val="26"/>
          <w:lang w:eastAsia="hu-HU" w:bidi="ar-SA"/>
        </w:rPr>
        <w:br/>
        <w:t>MFT Titkárság, 1015 Budapest, Csalogány u. 12. I. em. 1.</w:t>
      </w:r>
      <w:r w:rsidRPr="00DC0414">
        <w:rPr>
          <w:sz w:val="26"/>
          <w:szCs w:val="26"/>
          <w:lang w:eastAsia="hu-HU" w:bidi="ar-SA"/>
        </w:rPr>
        <w:br/>
        <w:t>TUDOMÁNYTÖRTÉNETI SZAKOSZTÁLY</w:t>
      </w:r>
    </w:p>
    <w:p w:rsidR="00DC0414" w:rsidRPr="00DC0414" w:rsidRDefault="00DC0414" w:rsidP="00DA7127">
      <w:pPr>
        <w:widowControl/>
        <w:suppressAutoHyphens w:val="0"/>
        <w:autoSpaceDE/>
        <w:spacing w:before="120" w:after="80"/>
        <w:jc w:val="center"/>
        <w:rPr>
          <w:b/>
          <w:sz w:val="26"/>
          <w:szCs w:val="26"/>
          <w:lang w:eastAsia="hu-HU" w:bidi="ar-SA"/>
        </w:rPr>
      </w:pPr>
      <w:r w:rsidRPr="00DC0414">
        <w:rPr>
          <w:b/>
          <w:sz w:val="26"/>
          <w:szCs w:val="26"/>
          <w:lang w:eastAsia="hu-HU" w:bidi="ar-SA"/>
        </w:rPr>
        <w:t>Előadóülés</w:t>
      </w:r>
    </w:p>
    <w:p w:rsidR="00DC0414" w:rsidRPr="00DC0414" w:rsidRDefault="00DC0414" w:rsidP="00DC04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DC0414">
        <w:rPr>
          <w:b/>
          <w:bCs/>
          <w:sz w:val="26"/>
          <w:szCs w:val="26"/>
          <w:lang w:eastAsia="hu-HU" w:bidi="ar-SA"/>
        </w:rPr>
        <w:t>Papp Péter:</w:t>
      </w:r>
      <w:r w:rsidRPr="00DC0414">
        <w:rPr>
          <w:sz w:val="26"/>
          <w:szCs w:val="26"/>
          <w:lang w:eastAsia="hu-HU" w:bidi="ar-SA"/>
        </w:rPr>
        <w:t xml:space="preserve"> Maaloulától Máriavölgyig – Párhuzamosságok évmilliókon és évezredeken át</w:t>
      </w:r>
    </w:p>
    <w:p w:rsidR="00DC0414" w:rsidRPr="00DC0414" w:rsidRDefault="00DC0414" w:rsidP="00DC0414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DC0414">
        <w:rPr>
          <w:b/>
          <w:bCs/>
          <w:sz w:val="26"/>
          <w:szCs w:val="26"/>
          <w:lang w:eastAsia="hu-HU" w:bidi="ar-SA"/>
        </w:rPr>
        <w:t>Kecskeméti Tibor</w:t>
      </w:r>
      <w:r w:rsidRPr="00DC0414">
        <w:rPr>
          <w:sz w:val="26"/>
          <w:szCs w:val="26"/>
          <w:lang w:eastAsia="hu-HU" w:bidi="ar-SA"/>
        </w:rPr>
        <w:t>: Tudomány és ismeret</w:t>
      </w:r>
      <w:r w:rsidR="00DD0626">
        <w:rPr>
          <w:sz w:val="26"/>
          <w:szCs w:val="26"/>
          <w:lang w:eastAsia="hu-HU" w:bidi="ar-SA"/>
        </w:rPr>
        <w:t>terjesztés – Egy új eocén-könyv</w:t>
      </w:r>
      <w:r w:rsidRPr="00DC0414">
        <w:rPr>
          <w:sz w:val="26"/>
          <w:szCs w:val="26"/>
          <w:lang w:eastAsia="hu-HU" w:bidi="ar-SA"/>
        </w:rPr>
        <w:t xml:space="preserve"> megszületése</w:t>
      </w:r>
    </w:p>
    <w:p w:rsidR="00DC0414" w:rsidRDefault="00DC0414" w:rsidP="00DC0414">
      <w:pPr>
        <w:widowControl/>
        <w:suppressAutoHyphens w:val="0"/>
        <w:autoSpaceDE/>
        <w:jc w:val="both"/>
        <w:rPr>
          <w:color w:val="222222"/>
          <w:lang w:eastAsia="hu-HU"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412DFB" w:rsidRPr="007C40F2" w:rsidRDefault="00412DFB" w:rsidP="00DA7127">
      <w:pPr>
        <w:pStyle w:val="NormlWeb"/>
        <w:spacing w:after="120"/>
        <w:rPr>
          <w:sz w:val="26"/>
          <w:szCs w:val="26"/>
          <w:lang w:eastAsia="hu-HU" w:bidi="ar-SA"/>
        </w:rPr>
      </w:pPr>
      <w:r w:rsidRPr="007C40F2">
        <w:rPr>
          <w:rStyle w:val="Kiemels2"/>
          <w:sz w:val="26"/>
          <w:szCs w:val="26"/>
          <w:u w:val="single"/>
        </w:rPr>
        <w:t>Március 19. (csütörtök) 9.30 óra</w:t>
      </w:r>
      <w:r w:rsidRPr="007C40F2">
        <w:rPr>
          <w:sz w:val="26"/>
          <w:szCs w:val="26"/>
        </w:rPr>
        <w:br/>
        <w:t>Salir</w:t>
      </w:r>
      <w:r w:rsidR="00DA7127">
        <w:rPr>
          <w:sz w:val="26"/>
          <w:szCs w:val="26"/>
        </w:rPr>
        <w:t>is Resort-Spa Conference Hotel 3394 Egerszalók, Forrás u. 6.</w:t>
      </w:r>
      <w:r w:rsidRPr="007C40F2">
        <w:rPr>
          <w:sz w:val="26"/>
          <w:szCs w:val="26"/>
        </w:rPr>
        <w:br/>
      </w:r>
      <w:r w:rsidR="007C40F2" w:rsidRPr="007C40F2">
        <w:rPr>
          <w:sz w:val="26"/>
          <w:szCs w:val="26"/>
        </w:rPr>
        <w:t>EGERSZALÓKI GYÓGYFORRÁST ÜZEMELTETŐ KFT., M</w:t>
      </w:r>
      <w:r w:rsidR="00DA7127">
        <w:rPr>
          <w:sz w:val="26"/>
          <w:szCs w:val="26"/>
        </w:rPr>
        <w:t>HT</w:t>
      </w:r>
      <w:r w:rsidR="007C40F2" w:rsidRPr="007C40F2">
        <w:rPr>
          <w:sz w:val="26"/>
          <w:szCs w:val="26"/>
        </w:rPr>
        <w:t xml:space="preserve"> HIDROGEOLÓGIAI, VÍZMIKROBIOLÓGIAI SZAKOSZTÁLYA</w:t>
      </w:r>
      <w:r w:rsidR="00DA7127">
        <w:rPr>
          <w:sz w:val="26"/>
          <w:szCs w:val="26"/>
        </w:rPr>
        <w:t>I</w:t>
      </w:r>
      <w:r w:rsidR="007C40F2" w:rsidRPr="007C40F2">
        <w:rPr>
          <w:sz w:val="26"/>
          <w:szCs w:val="26"/>
        </w:rPr>
        <w:t xml:space="preserve">, HEVES MEGYEI TERÜLETI SZERVEZETE, </w:t>
      </w:r>
      <w:r w:rsidR="00DA7127">
        <w:rPr>
          <w:sz w:val="26"/>
          <w:szCs w:val="26"/>
        </w:rPr>
        <w:t>MFT</w:t>
      </w:r>
      <w:r w:rsidR="007C40F2" w:rsidRPr="007C40F2">
        <w:rPr>
          <w:sz w:val="26"/>
          <w:szCs w:val="26"/>
        </w:rPr>
        <w:t xml:space="preserve"> ÉSZAK-MAGYARORSZÁGI TERÜLETI SZERVEZET</w:t>
      </w:r>
      <w:r w:rsidR="00DA7127">
        <w:rPr>
          <w:sz w:val="26"/>
          <w:szCs w:val="26"/>
        </w:rPr>
        <w:t>E</w:t>
      </w:r>
    </w:p>
    <w:p w:rsidR="00412DFB" w:rsidRPr="007C40F2" w:rsidRDefault="00412DFB" w:rsidP="007C40F2">
      <w:pPr>
        <w:pStyle w:val="Cmsor3"/>
        <w:jc w:val="center"/>
        <w:rPr>
          <w:sz w:val="26"/>
          <w:szCs w:val="26"/>
        </w:rPr>
      </w:pPr>
      <w:r w:rsidRPr="007C40F2">
        <w:rPr>
          <w:rStyle w:val="Kiemels2"/>
          <w:b/>
          <w:bCs/>
          <w:sz w:val="26"/>
          <w:szCs w:val="26"/>
        </w:rPr>
        <w:t>Az egerszalóki „sódomb” komplex vizsgálata</w:t>
      </w:r>
      <w:r w:rsidRPr="007C40F2">
        <w:rPr>
          <w:sz w:val="26"/>
          <w:szCs w:val="26"/>
        </w:rPr>
        <w:br/>
      </w:r>
      <w:r w:rsidRPr="007C40F2">
        <w:rPr>
          <w:rStyle w:val="Kiemels2"/>
          <w:b/>
          <w:bCs/>
          <w:sz w:val="26"/>
          <w:szCs w:val="26"/>
        </w:rPr>
        <w:t>c. projekt záró szakmai napj</w:t>
      </w:r>
      <w:r w:rsidR="007C40F2" w:rsidRPr="007C40F2">
        <w:rPr>
          <w:rStyle w:val="Kiemels2"/>
          <w:b/>
          <w:bCs/>
          <w:sz w:val="26"/>
          <w:szCs w:val="26"/>
        </w:rPr>
        <w:t>a</w:t>
      </w:r>
    </w:p>
    <w:p w:rsidR="00412DFB" w:rsidRPr="007C40F2" w:rsidRDefault="00412DFB" w:rsidP="007C40F2">
      <w:pPr>
        <w:pStyle w:val="NormlWeb"/>
        <w:spacing w:before="0" w:after="0"/>
        <w:rPr>
          <w:sz w:val="26"/>
          <w:szCs w:val="26"/>
        </w:rPr>
      </w:pPr>
      <w:r w:rsidRPr="007C40F2">
        <w:rPr>
          <w:rStyle w:val="Kiemels2"/>
          <w:sz w:val="26"/>
          <w:szCs w:val="26"/>
        </w:rPr>
        <w:t>A szakmai nap nyilvános programja:</w:t>
      </w:r>
    </w:p>
    <w:p w:rsidR="007C40F2" w:rsidRDefault="00412DFB" w:rsidP="007C40F2">
      <w:pPr>
        <w:pStyle w:val="NormlWeb"/>
        <w:spacing w:before="0" w:after="0"/>
        <w:rPr>
          <w:rStyle w:val="Kiemels2"/>
          <w:sz w:val="26"/>
          <w:szCs w:val="26"/>
        </w:rPr>
      </w:pPr>
      <w:r w:rsidRPr="007C40F2">
        <w:rPr>
          <w:rStyle w:val="Kiemels2"/>
          <w:sz w:val="26"/>
          <w:szCs w:val="26"/>
        </w:rPr>
        <w:t>Előadások 9.30 órától:</w:t>
      </w:r>
    </w:p>
    <w:p w:rsidR="007C40F2" w:rsidRDefault="00412DFB" w:rsidP="00563863">
      <w:pPr>
        <w:pStyle w:val="NormlWeb"/>
        <w:spacing w:before="0" w:after="0"/>
        <w:ind w:left="720" w:hanging="720"/>
        <w:rPr>
          <w:sz w:val="26"/>
          <w:szCs w:val="26"/>
        </w:rPr>
      </w:pPr>
      <w:r w:rsidRPr="007C40F2">
        <w:rPr>
          <w:rStyle w:val="Kiemels"/>
          <w:b/>
          <w:bCs/>
          <w:i w:val="0"/>
          <w:sz w:val="26"/>
          <w:szCs w:val="26"/>
        </w:rPr>
        <w:t>Lénárt László:</w:t>
      </w:r>
      <w:r w:rsidRPr="007C40F2">
        <w:rPr>
          <w:sz w:val="26"/>
          <w:szCs w:val="26"/>
        </w:rPr>
        <w:t xml:space="preserve"> Az egerszalóki mésztufadomb rehabilitációjának szükségessége, a kutatási projekt céljai</w:t>
      </w:r>
    </w:p>
    <w:p w:rsidR="007C40F2" w:rsidRDefault="00412DFB" w:rsidP="00563863">
      <w:pPr>
        <w:pStyle w:val="NormlWeb"/>
        <w:spacing w:before="0" w:after="0"/>
        <w:ind w:left="720" w:hanging="720"/>
        <w:rPr>
          <w:sz w:val="26"/>
          <w:szCs w:val="26"/>
        </w:rPr>
      </w:pPr>
      <w:r w:rsidRPr="007C40F2">
        <w:rPr>
          <w:rStyle w:val="Kiemels"/>
          <w:b/>
          <w:bCs/>
          <w:i w:val="0"/>
          <w:sz w:val="26"/>
          <w:szCs w:val="26"/>
        </w:rPr>
        <w:t>Szívós András:</w:t>
      </w:r>
      <w:r w:rsidRPr="007C40F2">
        <w:rPr>
          <w:sz w:val="26"/>
          <w:szCs w:val="26"/>
        </w:rPr>
        <w:t xml:space="preserve"> Az egerszalóki mésztufadomb geodéziai munkái</w:t>
      </w:r>
    </w:p>
    <w:p w:rsidR="007C40F2" w:rsidRDefault="00412DFB" w:rsidP="00563863">
      <w:pPr>
        <w:pStyle w:val="NormlWeb"/>
        <w:spacing w:before="0" w:after="0"/>
        <w:ind w:left="720" w:hanging="720"/>
        <w:rPr>
          <w:sz w:val="26"/>
          <w:szCs w:val="26"/>
        </w:rPr>
      </w:pPr>
      <w:r w:rsidRPr="007C40F2">
        <w:rPr>
          <w:rStyle w:val="Kiemels"/>
          <w:b/>
          <w:bCs/>
          <w:i w:val="0"/>
          <w:sz w:val="26"/>
          <w:szCs w:val="26"/>
        </w:rPr>
        <w:t>Tóth Márton:</w:t>
      </w:r>
      <w:r w:rsidRPr="007C40F2">
        <w:rPr>
          <w:sz w:val="26"/>
          <w:szCs w:val="26"/>
        </w:rPr>
        <w:t xml:space="preserve"> Az egerszalóki travertinó dombon lefolyó termálvíz éves kémiai vizsgálatának eredményei</w:t>
      </w:r>
    </w:p>
    <w:p w:rsidR="007C40F2" w:rsidRDefault="00412DFB" w:rsidP="00563863">
      <w:pPr>
        <w:pStyle w:val="NormlWeb"/>
        <w:spacing w:before="0" w:after="0"/>
        <w:ind w:left="720" w:hanging="720"/>
        <w:rPr>
          <w:sz w:val="26"/>
          <w:szCs w:val="26"/>
        </w:rPr>
      </w:pPr>
      <w:r w:rsidRPr="007C40F2">
        <w:rPr>
          <w:rStyle w:val="Kiemels"/>
          <w:b/>
          <w:bCs/>
          <w:i w:val="0"/>
          <w:sz w:val="26"/>
          <w:szCs w:val="26"/>
        </w:rPr>
        <w:t>Pelyhe Tibor:</w:t>
      </w:r>
      <w:r w:rsidRPr="007C40F2">
        <w:rPr>
          <w:sz w:val="26"/>
          <w:szCs w:val="26"/>
        </w:rPr>
        <w:t xml:space="preserve"> Az egerszalóki mésztufadomb mikrovegetációjának vizsgálata</w:t>
      </w:r>
    </w:p>
    <w:p w:rsidR="007C40F2" w:rsidRDefault="00412DFB" w:rsidP="00563863">
      <w:pPr>
        <w:pStyle w:val="NormlWeb"/>
        <w:spacing w:before="0" w:after="0"/>
        <w:ind w:left="720" w:hanging="720"/>
        <w:rPr>
          <w:sz w:val="26"/>
          <w:szCs w:val="26"/>
        </w:rPr>
      </w:pPr>
      <w:r w:rsidRPr="007C40F2">
        <w:rPr>
          <w:rStyle w:val="Kiemels"/>
          <w:b/>
          <w:bCs/>
          <w:i w:val="0"/>
          <w:sz w:val="26"/>
          <w:szCs w:val="26"/>
        </w:rPr>
        <w:t>Lénárd Miklós:</w:t>
      </w:r>
      <w:r w:rsidRPr="007C40F2">
        <w:rPr>
          <w:sz w:val="26"/>
          <w:szCs w:val="26"/>
        </w:rPr>
        <w:t xml:space="preserve"> Az Egerszalók Sódomb ("mésztufa kúp") talajmechanikai-geotechnikai vizsgálata-kutatása</w:t>
      </w:r>
    </w:p>
    <w:p w:rsidR="007C40F2" w:rsidRDefault="00412DFB" w:rsidP="00563863">
      <w:pPr>
        <w:pStyle w:val="NormlWeb"/>
        <w:spacing w:before="0" w:after="0"/>
        <w:ind w:left="720" w:hanging="720"/>
        <w:rPr>
          <w:sz w:val="26"/>
          <w:szCs w:val="26"/>
        </w:rPr>
      </w:pPr>
      <w:r w:rsidRPr="007C40F2">
        <w:rPr>
          <w:rStyle w:val="Kiemels"/>
          <w:b/>
          <w:bCs/>
          <w:i w:val="0"/>
          <w:sz w:val="26"/>
          <w:szCs w:val="26"/>
        </w:rPr>
        <w:t>Kántor Tamás:</w:t>
      </w:r>
      <w:r w:rsidRPr="007C40F2">
        <w:rPr>
          <w:sz w:val="26"/>
          <w:szCs w:val="26"/>
        </w:rPr>
        <w:t xml:space="preserve"> Az Egerszalóki mésztufa domb statikai vizsgálatai (állékonyság vizsgálatok) 2019</w:t>
      </w:r>
    </w:p>
    <w:p w:rsidR="00412DFB" w:rsidRPr="007C40F2" w:rsidRDefault="00412DFB" w:rsidP="00563863">
      <w:pPr>
        <w:pStyle w:val="NormlWeb"/>
        <w:spacing w:before="0" w:after="0"/>
        <w:ind w:left="720" w:hanging="720"/>
        <w:rPr>
          <w:sz w:val="26"/>
          <w:szCs w:val="26"/>
        </w:rPr>
      </w:pPr>
      <w:r w:rsidRPr="007C40F2">
        <w:rPr>
          <w:rStyle w:val="Kiemels"/>
          <w:b/>
          <w:bCs/>
          <w:i w:val="0"/>
          <w:sz w:val="26"/>
          <w:szCs w:val="26"/>
        </w:rPr>
        <w:t>Karádi Gábor:</w:t>
      </w:r>
      <w:r w:rsidRPr="007C40F2">
        <w:rPr>
          <w:sz w:val="26"/>
          <w:szCs w:val="26"/>
        </w:rPr>
        <w:t xml:space="preserve"> Sódomb a tájban</w:t>
      </w:r>
    </w:p>
    <w:p w:rsidR="00412DFB" w:rsidRPr="007C40F2" w:rsidRDefault="00412DFB" w:rsidP="007C40F2">
      <w:pPr>
        <w:pStyle w:val="NormlWeb"/>
        <w:spacing w:before="0" w:after="0"/>
        <w:rPr>
          <w:b/>
          <w:sz w:val="26"/>
          <w:szCs w:val="26"/>
        </w:rPr>
      </w:pPr>
      <w:r w:rsidRPr="007C40F2">
        <w:rPr>
          <w:rStyle w:val="Kiemels2"/>
          <w:b w:val="0"/>
          <w:sz w:val="26"/>
          <w:szCs w:val="26"/>
        </w:rPr>
        <w:t>Az előadások után lehetőség lesz a „sódomb”/mésztufadomb megtekintésére, terepi szakmai konzultációra.</w:t>
      </w:r>
    </w:p>
    <w:p w:rsidR="00412DFB" w:rsidRPr="007C40F2" w:rsidRDefault="00412DFB" w:rsidP="008D6C8B">
      <w:pPr>
        <w:pStyle w:val="NormlWeb"/>
        <w:spacing w:before="120" w:after="120"/>
        <w:rPr>
          <w:sz w:val="26"/>
          <w:szCs w:val="26"/>
        </w:rPr>
      </w:pPr>
      <w:r w:rsidRPr="007C40F2">
        <w:rPr>
          <w:rStyle w:val="Kiemels"/>
          <w:b/>
          <w:bCs/>
          <w:sz w:val="26"/>
          <w:szCs w:val="26"/>
        </w:rPr>
        <w:t>14.30 Zárt ülés</w:t>
      </w:r>
      <w:r w:rsidRPr="007C40F2">
        <w:rPr>
          <w:sz w:val="26"/>
          <w:szCs w:val="26"/>
        </w:rPr>
        <w:t xml:space="preserve"> a projektben érintettek részvételével.</w:t>
      </w:r>
    </w:p>
    <w:p w:rsidR="00412DFB" w:rsidRDefault="00412DFB" w:rsidP="00DA7127">
      <w:pPr>
        <w:pStyle w:val="NormlWeb"/>
        <w:spacing w:before="120" w:after="120"/>
        <w:jc w:val="both"/>
        <w:rPr>
          <w:rStyle w:val="Kiemels2"/>
          <w:sz w:val="22"/>
          <w:szCs w:val="22"/>
        </w:rPr>
      </w:pPr>
      <w:r w:rsidRPr="007C40F2">
        <w:rPr>
          <w:rStyle w:val="Kiemels2"/>
          <w:sz w:val="26"/>
          <w:szCs w:val="26"/>
        </w:rPr>
        <w:t xml:space="preserve">A szakmai napon való részvétel ingyenes, de regisztrációhoz kötött. </w:t>
      </w:r>
      <w:r w:rsidRPr="007C40F2">
        <w:rPr>
          <w:rStyle w:val="Kiemels2"/>
          <w:b w:val="0"/>
          <w:sz w:val="26"/>
          <w:szCs w:val="26"/>
        </w:rPr>
        <w:t>Részvételi szándé</w:t>
      </w:r>
      <w:r w:rsidR="00DA7127">
        <w:rPr>
          <w:rStyle w:val="Kiemels2"/>
          <w:b w:val="0"/>
          <w:sz w:val="26"/>
          <w:szCs w:val="26"/>
        </w:rPr>
        <w:softHyphen/>
      </w:r>
      <w:r w:rsidRPr="007C40F2">
        <w:rPr>
          <w:rStyle w:val="Kiemels2"/>
          <w:b w:val="0"/>
          <w:sz w:val="26"/>
          <w:szCs w:val="26"/>
        </w:rPr>
        <w:t>kukat 2020. március 2-ig kérem jelezni az alábbi e-mail címen:</w:t>
      </w:r>
      <w:r w:rsidRPr="007C40F2">
        <w:rPr>
          <w:rStyle w:val="Kiemels2"/>
          <w:sz w:val="26"/>
          <w:szCs w:val="26"/>
        </w:rPr>
        <w:t xml:space="preserve"> </w:t>
      </w:r>
      <w:hyperlink r:id="rId17" w:history="1">
        <w:r w:rsidRPr="008D6C8B">
          <w:rPr>
            <w:rStyle w:val="Hiperhivatkozs"/>
            <w:b/>
            <w:bCs/>
            <w:sz w:val="22"/>
            <w:szCs w:val="22"/>
          </w:rPr>
          <w:t>epitesugy@egerszalok.hu</w:t>
        </w:r>
      </w:hyperlink>
      <w:r w:rsidRPr="008D6C8B">
        <w:rPr>
          <w:rStyle w:val="Kiemels2"/>
          <w:sz w:val="22"/>
          <w:szCs w:val="22"/>
        </w:rPr>
        <w:t>.</w:t>
      </w:r>
    </w:p>
    <w:p w:rsidR="00CE2F1E" w:rsidRPr="00CE2F1E" w:rsidRDefault="00CE2F1E" w:rsidP="00CE2F1E">
      <w:pPr>
        <w:pStyle w:val="NormlWeb"/>
        <w:widowControl/>
        <w:suppressAutoHyphens w:val="0"/>
        <w:autoSpaceDE/>
        <w:spacing w:before="160" w:after="0"/>
        <w:jc w:val="both"/>
        <w:rPr>
          <w:bCs/>
          <w:sz w:val="26"/>
          <w:szCs w:val="26"/>
          <w:u w:val="single"/>
        </w:rPr>
      </w:pPr>
      <w:r w:rsidRPr="00CE2F1E">
        <w:rPr>
          <w:bCs/>
          <w:sz w:val="26"/>
          <w:szCs w:val="26"/>
          <w:u w:val="single"/>
        </w:rPr>
        <w:lastRenderedPageBreak/>
        <w:t>M</w:t>
      </w:r>
      <w:r w:rsidRPr="00CE2F1E">
        <w:rPr>
          <w:b/>
          <w:sz w:val="26"/>
          <w:szCs w:val="26"/>
          <w:u w:val="single"/>
        </w:rPr>
        <w:t>árcius 23.</w:t>
      </w:r>
      <w:r>
        <w:rPr>
          <w:b/>
          <w:sz w:val="26"/>
          <w:szCs w:val="26"/>
          <w:u w:val="single"/>
        </w:rPr>
        <w:t xml:space="preserve"> (hétfő) 14.00 óra</w:t>
      </w:r>
    </w:p>
    <w:p w:rsidR="00CE2F1E" w:rsidRPr="00CE2F1E" w:rsidRDefault="00CE2F1E" w:rsidP="00CE2F1E">
      <w:pPr>
        <w:pStyle w:val="NormlWeb"/>
        <w:widowControl/>
        <w:suppressAutoHyphens w:val="0"/>
        <w:autoSpaceDE/>
        <w:spacing w:before="0" w:after="0"/>
        <w:jc w:val="both"/>
        <w:rPr>
          <w:rStyle w:val="Kiemels2"/>
          <w:b w:val="0"/>
          <w:sz w:val="26"/>
          <w:szCs w:val="26"/>
        </w:rPr>
      </w:pPr>
      <w:r w:rsidRPr="00CE2F1E">
        <w:rPr>
          <w:rStyle w:val="Kiemels2"/>
          <w:b w:val="0"/>
          <w:sz w:val="26"/>
          <w:szCs w:val="26"/>
        </w:rPr>
        <w:t>Fiumei úti sírkert</w:t>
      </w:r>
    </w:p>
    <w:p w:rsidR="00CE2F1E" w:rsidRPr="00CE2F1E" w:rsidRDefault="00CE2F1E" w:rsidP="00CE2F1E">
      <w:pPr>
        <w:pStyle w:val="NormlWeb"/>
        <w:widowControl/>
        <w:suppressAutoHyphens w:val="0"/>
        <w:autoSpaceDE/>
        <w:spacing w:before="0" w:after="0"/>
        <w:jc w:val="center"/>
        <w:rPr>
          <w:sz w:val="26"/>
          <w:szCs w:val="26"/>
          <w:u w:val="single"/>
        </w:rPr>
      </w:pPr>
      <w:r w:rsidRPr="00CE2F1E">
        <w:rPr>
          <w:rStyle w:val="Kiemels2"/>
          <w:sz w:val="26"/>
          <w:szCs w:val="26"/>
        </w:rPr>
        <w:t>Szabó József sírjának megkoszorúzása</w:t>
      </w:r>
    </w:p>
    <w:p w:rsidR="00CE2F1E" w:rsidRDefault="00CE2F1E" w:rsidP="00D65407">
      <w:pPr>
        <w:pStyle w:val="NormlWeb"/>
        <w:widowControl/>
        <w:suppressAutoHyphens w:val="0"/>
        <w:autoSpaceDE/>
        <w:spacing w:before="160" w:after="0"/>
        <w:jc w:val="both"/>
        <w:rPr>
          <w:sz w:val="26"/>
          <w:szCs w:val="26"/>
        </w:rPr>
      </w:pPr>
      <w:r w:rsidRPr="00CE2F1E">
        <w:rPr>
          <w:sz w:val="26"/>
          <w:szCs w:val="26"/>
        </w:rPr>
        <w:t>Találkozó a temető bejáratánál 14.00 órakor</w:t>
      </w:r>
    </w:p>
    <w:p w:rsidR="00CE2F1E" w:rsidRPr="00DE72F6" w:rsidRDefault="00CE2F1E" w:rsidP="00CE2F1E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EE124A" w:rsidRPr="00E0707A" w:rsidRDefault="00EE124A" w:rsidP="00D65407">
      <w:pPr>
        <w:pStyle w:val="NormlWeb"/>
        <w:widowControl/>
        <w:suppressAutoHyphens w:val="0"/>
        <w:autoSpaceDE/>
        <w:spacing w:before="160" w:after="0"/>
        <w:jc w:val="both"/>
        <w:rPr>
          <w:b/>
          <w:sz w:val="26"/>
          <w:szCs w:val="26"/>
          <w:u w:val="single"/>
        </w:rPr>
      </w:pPr>
      <w:r w:rsidRPr="00E0707A">
        <w:rPr>
          <w:b/>
          <w:sz w:val="26"/>
          <w:szCs w:val="26"/>
          <w:u w:val="single"/>
        </w:rPr>
        <w:t>Március 25. (szerda)</w:t>
      </w:r>
      <w:r w:rsidR="00E0707A" w:rsidRPr="00E0707A">
        <w:rPr>
          <w:b/>
          <w:sz w:val="26"/>
          <w:szCs w:val="26"/>
          <w:u w:val="single"/>
        </w:rPr>
        <w:t xml:space="preserve"> 10.00 óra</w:t>
      </w:r>
    </w:p>
    <w:p w:rsidR="00EE124A" w:rsidRPr="00E0707A" w:rsidRDefault="00EE124A" w:rsidP="00EE124A">
      <w:pPr>
        <w:widowControl/>
        <w:suppressAutoHyphens w:val="0"/>
        <w:autoSpaceDE/>
        <w:jc w:val="both"/>
        <w:rPr>
          <w:sz w:val="26"/>
          <w:szCs w:val="26"/>
        </w:rPr>
      </w:pPr>
      <w:r w:rsidRPr="00E0707A">
        <w:rPr>
          <w:sz w:val="26"/>
          <w:szCs w:val="26"/>
        </w:rPr>
        <w:t>MBFSZ Díszterem, 1143 Budapest, Stefánia út 14.</w:t>
      </w:r>
    </w:p>
    <w:p w:rsidR="00EE124A" w:rsidRPr="00E0707A" w:rsidRDefault="00EE124A" w:rsidP="00EE124A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EE124A" w:rsidRPr="00E0707A" w:rsidRDefault="00EE124A" w:rsidP="00EE124A">
      <w:pPr>
        <w:pStyle w:val="NormlWeb"/>
        <w:widowControl/>
        <w:suppressAutoHyphens w:val="0"/>
        <w:autoSpaceDE/>
        <w:spacing w:before="0" w:after="0"/>
        <w:jc w:val="center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A Magyarhoni Földtani Társulat 170. Közgyűlése</w:t>
      </w:r>
    </w:p>
    <w:p w:rsidR="00E0707A" w:rsidRDefault="00E0707A" w:rsidP="00E0707A">
      <w:pPr>
        <w:widowControl/>
        <w:suppressAutoHyphens w:val="0"/>
        <w:autoSpaceDE/>
        <w:jc w:val="both"/>
        <w:rPr>
          <w:sz w:val="20"/>
          <w:szCs w:val="20"/>
        </w:rPr>
      </w:pPr>
    </w:p>
    <w:p w:rsidR="00E0707A" w:rsidRPr="00E0707A" w:rsidRDefault="008D6C8B" w:rsidP="00E0707A">
      <w:pPr>
        <w:widowControl/>
        <w:suppressAutoHyphens w:val="0"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>Időpont: m</w:t>
      </w:r>
      <w:r w:rsidR="00E0707A" w:rsidRPr="00E0707A">
        <w:rPr>
          <w:sz w:val="20"/>
          <w:szCs w:val="20"/>
        </w:rPr>
        <w:t>árcius 23. (hétfő) 17.00 óra, helyszín: MBFSZ Díszterem, 1143 Budapest, Stefánia út 14.</w:t>
      </w:r>
    </w:p>
    <w:p w:rsidR="00E0707A" w:rsidRPr="00E0707A" w:rsidRDefault="00E0707A" w:rsidP="00E0707A">
      <w:pPr>
        <w:pStyle w:val="Cmsor2"/>
        <w:rPr>
          <w:rFonts w:ascii="Times New Roman" w:hAnsi="Times New Roman" w:cs="Times New Roman"/>
          <w:b/>
          <w:color w:val="auto"/>
          <w:szCs w:val="26"/>
        </w:rPr>
      </w:pPr>
      <w:r w:rsidRPr="00E0707A">
        <w:rPr>
          <w:rFonts w:ascii="Times New Roman" w:hAnsi="Times New Roman" w:cs="Times New Roman"/>
          <w:b/>
          <w:color w:val="auto"/>
          <w:szCs w:val="26"/>
        </w:rPr>
        <w:t>Határozatképtelenség esetén a Közgyűlést változatlan napirenddel 2020. március 25-én 10.00 órára hívom össze.</w:t>
      </w:r>
    </w:p>
    <w:p w:rsidR="00E0707A" w:rsidRPr="00E0707A" w:rsidRDefault="00E0707A" w:rsidP="00E0707A">
      <w:pPr>
        <w:spacing w:before="120"/>
        <w:rPr>
          <w:b/>
          <w:bCs/>
          <w:sz w:val="26"/>
          <w:szCs w:val="26"/>
        </w:rPr>
      </w:pPr>
      <w:r w:rsidRPr="00E0707A">
        <w:rPr>
          <w:b/>
          <w:bCs/>
          <w:sz w:val="26"/>
          <w:szCs w:val="26"/>
        </w:rPr>
        <w:t>Napirend:</w:t>
      </w:r>
    </w:p>
    <w:p w:rsidR="00E0707A" w:rsidRPr="00E0707A" w:rsidRDefault="00E0707A" w:rsidP="00D65407">
      <w:pPr>
        <w:rPr>
          <w:b/>
          <w:bCs/>
          <w:sz w:val="26"/>
          <w:szCs w:val="26"/>
        </w:rPr>
      </w:pPr>
      <w:r w:rsidRPr="00E0707A">
        <w:rPr>
          <w:b/>
          <w:bCs/>
          <w:sz w:val="26"/>
          <w:szCs w:val="26"/>
        </w:rPr>
        <w:t>Himnusz</w:t>
      </w:r>
    </w:p>
    <w:p w:rsidR="00E0707A" w:rsidRPr="00E0707A" w:rsidRDefault="00E0707A" w:rsidP="00E0707A">
      <w:pPr>
        <w:tabs>
          <w:tab w:val="right" w:pos="9639"/>
        </w:tabs>
        <w:rPr>
          <w:sz w:val="26"/>
          <w:szCs w:val="26"/>
        </w:rPr>
      </w:pPr>
      <w:r w:rsidRPr="00E0707A">
        <w:rPr>
          <w:b/>
          <w:sz w:val="26"/>
          <w:szCs w:val="26"/>
        </w:rPr>
        <w:t>1. Elnöki megnyitó</w:t>
      </w:r>
      <w:r w:rsidRPr="00E0707A">
        <w:rPr>
          <w:sz w:val="26"/>
          <w:szCs w:val="26"/>
        </w:rPr>
        <w:tab/>
        <w:t>Budai Tamás</w:t>
      </w:r>
    </w:p>
    <w:p w:rsidR="00E0707A" w:rsidRPr="00E0707A" w:rsidRDefault="00E0707A" w:rsidP="00E0707A">
      <w:pPr>
        <w:tabs>
          <w:tab w:val="right" w:pos="9639"/>
        </w:tabs>
        <w:spacing w:before="60"/>
        <w:rPr>
          <w:sz w:val="26"/>
          <w:szCs w:val="26"/>
        </w:rPr>
      </w:pPr>
      <w:r w:rsidRPr="00E0707A">
        <w:rPr>
          <w:b/>
          <w:sz w:val="26"/>
          <w:szCs w:val="26"/>
        </w:rPr>
        <w:t>2.</w:t>
      </w:r>
      <w:r w:rsidRPr="00E0707A">
        <w:rPr>
          <w:sz w:val="26"/>
          <w:szCs w:val="26"/>
        </w:rPr>
        <w:t xml:space="preserve"> </w:t>
      </w:r>
      <w:r w:rsidRPr="00E0707A">
        <w:rPr>
          <w:b/>
          <w:sz w:val="26"/>
          <w:szCs w:val="26"/>
        </w:rPr>
        <w:t>Emlékezzünk elhunyt nagyjainkra</w:t>
      </w:r>
      <w:r w:rsidRPr="00E0707A">
        <w:rPr>
          <w:sz w:val="26"/>
          <w:szCs w:val="26"/>
        </w:rPr>
        <w:t xml:space="preserve">: </w:t>
      </w:r>
    </w:p>
    <w:p w:rsidR="00E0707A" w:rsidRDefault="00E0707A" w:rsidP="00E0707A">
      <w:pPr>
        <w:tabs>
          <w:tab w:val="right" w:pos="9639"/>
        </w:tabs>
        <w:ind w:left="1134"/>
        <w:rPr>
          <w:sz w:val="26"/>
          <w:szCs w:val="26"/>
        </w:rPr>
      </w:pPr>
      <w:r w:rsidRPr="00E0707A">
        <w:rPr>
          <w:sz w:val="26"/>
          <w:szCs w:val="26"/>
        </w:rPr>
        <w:t>Baksa Csabára emlékezik</w:t>
      </w:r>
      <w:r w:rsidRPr="00E0707A">
        <w:rPr>
          <w:sz w:val="26"/>
          <w:szCs w:val="26"/>
        </w:rPr>
        <w:tab/>
        <w:t>Földessy János</w:t>
      </w:r>
    </w:p>
    <w:p w:rsidR="00E0707A" w:rsidRPr="00E0707A" w:rsidRDefault="00E0707A" w:rsidP="00E0707A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 xml:space="preserve">3. Az 50, 60 éves társulati tagságot elismerő díszoklevelek átadása: </w:t>
      </w:r>
      <w:r w:rsidRPr="00E0707A">
        <w:rPr>
          <w:b/>
          <w:sz w:val="26"/>
          <w:szCs w:val="26"/>
        </w:rPr>
        <w:tab/>
      </w:r>
      <w:r w:rsidRPr="00E0707A">
        <w:rPr>
          <w:sz w:val="26"/>
          <w:szCs w:val="26"/>
        </w:rPr>
        <w:t>Budai Tamás</w:t>
      </w:r>
    </w:p>
    <w:p w:rsidR="00E0707A" w:rsidRPr="00E0707A" w:rsidRDefault="00E0707A" w:rsidP="00E0707A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4. A társulati kitüntetéseket javasló bizottságok jelentése és a kitüntetések átadása:</w:t>
      </w:r>
    </w:p>
    <w:p w:rsidR="00E0707A" w:rsidRPr="00E0707A" w:rsidRDefault="00E0707A" w:rsidP="00E0707A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r w:rsidRPr="00E0707A">
        <w:rPr>
          <w:sz w:val="26"/>
          <w:szCs w:val="26"/>
        </w:rPr>
        <w:t xml:space="preserve">Lóczy Lajos Emlékérem </w:t>
      </w:r>
      <w:r w:rsidRPr="00E0707A">
        <w:rPr>
          <w:sz w:val="26"/>
          <w:szCs w:val="26"/>
        </w:rPr>
        <w:tab/>
        <w:t>biz. elnök: Kürthy Dóra</w:t>
      </w:r>
    </w:p>
    <w:p w:rsidR="00E0707A" w:rsidRPr="00E0707A" w:rsidRDefault="00E0707A" w:rsidP="00E0707A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r w:rsidRPr="00E0707A">
        <w:rPr>
          <w:sz w:val="26"/>
          <w:szCs w:val="26"/>
        </w:rPr>
        <w:t xml:space="preserve">Kertész Pál Emlékérem </w:t>
      </w:r>
      <w:r w:rsidRPr="00E0707A">
        <w:rPr>
          <w:sz w:val="26"/>
          <w:szCs w:val="26"/>
        </w:rPr>
        <w:tab/>
        <w:t>biz. elnök: Török Ákos</w:t>
      </w:r>
    </w:p>
    <w:p w:rsidR="00E0707A" w:rsidRPr="00E0707A" w:rsidRDefault="00E0707A" w:rsidP="00E0707A">
      <w:pPr>
        <w:tabs>
          <w:tab w:val="right" w:pos="9639"/>
        </w:tabs>
        <w:autoSpaceDN w:val="0"/>
        <w:ind w:left="1134"/>
        <w:rPr>
          <w:sz w:val="26"/>
          <w:szCs w:val="26"/>
        </w:rPr>
      </w:pPr>
      <w:r w:rsidRPr="00E0707A">
        <w:rPr>
          <w:sz w:val="26"/>
          <w:szCs w:val="26"/>
        </w:rPr>
        <w:t>Kriván Pál Alapítványi Emlékérem</w:t>
      </w:r>
      <w:r w:rsidRPr="00E0707A">
        <w:rPr>
          <w:sz w:val="26"/>
          <w:szCs w:val="26"/>
        </w:rPr>
        <w:tab/>
        <w:t>biz. elnök: Király Edit</w:t>
      </w:r>
    </w:p>
    <w:p w:rsidR="00E0707A" w:rsidRPr="00E0707A" w:rsidRDefault="00E0707A" w:rsidP="00E0707A">
      <w:pPr>
        <w:tabs>
          <w:tab w:val="right" w:pos="9639"/>
        </w:tabs>
        <w:spacing w:before="60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5. Beszámolók, jelentések</w:t>
      </w:r>
    </w:p>
    <w:p w:rsidR="00E0707A" w:rsidRPr="00E0707A" w:rsidRDefault="00E0707A" w:rsidP="00E0707A">
      <w:pPr>
        <w:tabs>
          <w:tab w:val="right" w:pos="9639"/>
        </w:tabs>
        <w:ind w:left="1134"/>
        <w:rPr>
          <w:sz w:val="26"/>
          <w:szCs w:val="26"/>
        </w:rPr>
      </w:pPr>
      <w:r w:rsidRPr="00E0707A">
        <w:rPr>
          <w:sz w:val="26"/>
          <w:szCs w:val="26"/>
        </w:rPr>
        <w:t>Főtitkári – közhasznúsági jelentés</w:t>
      </w:r>
      <w:r w:rsidRPr="00E0707A">
        <w:rPr>
          <w:sz w:val="26"/>
          <w:szCs w:val="26"/>
        </w:rPr>
        <w:tab/>
        <w:t>Babinszki Edit</w:t>
      </w:r>
    </w:p>
    <w:p w:rsidR="00E0707A" w:rsidRPr="00E0707A" w:rsidRDefault="00E0707A" w:rsidP="00E0707A">
      <w:pPr>
        <w:tabs>
          <w:tab w:val="right" w:pos="9639"/>
        </w:tabs>
        <w:ind w:left="1134"/>
        <w:rPr>
          <w:sz w:val="26"/>
          <w:szCs w:val="26"/>
        </w:rPr>
      </w:pPr>
      <w:r w:rsidRPr="00E0707A">
        <w:rPr>
          <w:sz w:val="26"/>
          <w:szCs w:val="26"/>
        </w:rPr>
        <w:t>A Gazdasági Bizottság jelentése</w:t>
      </w:r>
      <w:r w:rsidRPr="00E0707A">
        <w:rPr>
          <w:sz w:val="26"/>
          <w:szCs w:val="26"/>
        </w:rPr>
        <w:tab/>
        <w:t>Puzder Tamás</w:t>
      </w:r>
    </w:p>
    <w:p w:rsidR="00E0707A" w:rsidRPr="00E0707A" w:rsidRDefault="00E0707A" w:rsidP="00E0707A">
      <w:pPr>
        <w:tabs>
          <w:tab w:val="right" w:pos="9639"/>
        </w:tabs>
        <w:ind w:left="1134"/>
        <w:rPr>
          <w:sz w:val="26"/>
          <w:szCs w:val="26"/>
        </w:rPr>
      </w:pPr>
      <w:r w:rsidRPr="00E0707A">
        <w:rPr>
          <w:sz w:val="26"/>
          <w:szCs w:val="26"/>
        </w:rPr>
        <w:t>Az Ellenőrző Bizottság jelentése</w:t>
      </w:r>
      <w:r w:rsidRPr="00E0707A">
        <w:rPr>
          <w:sz w:val="26"/>
          <w:szCs w:val="26"/>
        </w:rPr>
        <w:tab/>
        <w:t>Földessy János</w:t>
      </w:r>
    </w:p>
    <w:p w:rsidR="00E0707A" w:rsidRPr="00E0707A" w:rsidRDefault="00E0707A" w:rsidP="00E0707A">
      <w:pPr>
        <w:tabs>
          <w:tab w:val="right" w:pos="9639"/>
        </w:tabs>
        <w:ind w:left="1134"/>
        <w:rPr>
          <w:sz w:val="26"/>
          <w:szCs w:val="26"/>
        </w:rPr>
      </w:pPr>
      <w:r w:rsidRPr="00E0707A">
        <w:rPr>
          <w:sz w:val="26"/>
          <w:szCs w:val="26"/>
        </w:rPr>
        <w:t>Jelentés a Magyar Földtanért Alapítvány működéséről</w:t>
      </w:r>
      <w:r w:rsidRPr="00E0707A">
        <w:rPr>
          <w:sz w:val="26"/>
          <w:szCs w:val="26"/>
        </w:rPr>
        <w:tab/>
        <w:t>Molnár Zsolt</w:t>
      </w:r>
    </w:p>
    <w:p w:rsidR="00E0707A" w:rsidRPr="00E0707A" w:rsidRDefault="00E0707A" w:rsidP="00E0707A">
      <w:pPr>
        <w:tabs>
          <w:tab w:val="right" w:pos="9356"/>
        </w:tabs>
        <w:spacing w:before="60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6. Hozzászólások, vita, a jelentések elfogadása.</w:t>
      </w:r>
    </w:p>
    <w:p w:rsidR="00E0707A" w:rsidRPr="00E0707A" w:rsidRDefault="00E0707A" w:rsidP="00E0707A">
      <w:pPr>
        <w:tabs>
          <w:tab w:val="right" w:pos="9356"/>
        </w:tabs>
        <w:spacing w:before="60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7. A Fegyelmi és Etikai Bizottság elnökének megválasztása</w:t>
      </w:r>
    </w:p>
    <w:p w:rsidR="00E0707A" w:rsidRPr="00E0707A" w:rsidRDefault="00E0707A" w:rsidP="00E0707A">
      <w:pPr>
        <w:tabs>
          <w:tab w:val="right" w:pos="9356"/>
        </w:tabs>
        <w:spacing w:before="60"/>
        <w:ind w:left="284" w:hanging="284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8. Közérdekű kötelezettségvállalás</w:t>
      </w:r>
      <w:r>
        <w:rPr>
          <w:b/>
          <w:sz w:val="26"/>
          <w:szCs w:val="26"/>
        </w:rPr>
        <w:t xml:space="preserve">ok </w:t>
      </w:r>
    </w:p>
    <w:p w:rsidR="00E0707A" w:rsidRPr="00E0707A" w:rsidRDefault="00E0707A" w:rsidP="00E0707A">
      <w:pPr>
        <w:tabs>
          <w:tab w:val="right" w:pos="9356"/>
        </w:tabs>
        <w:spacing w:before="60"/>
        <w:ind w:left="284" w:hanging="284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 xml:space="preserve">9. Vezető tisztségviselők megbízása </w:t>
      </w:r>
      <w:r>
        <w:rPr>
          <w:b/>
          <w:sz w:val="26"/>
          <w:szCs w:val="26"/>
        </w:rPr>
        <w:t>–</w:t>
      </w:r>
      <w:r w:rsidRPr="00E0707A">
        <w:rPr>
          <w:b/>
          <w:sz w:val="26"/>
          <w:szCs w:val="26"/>
        </w:rPr>
        <w:t xml:space="preserve"> a tisztségükben válla</w:t>
      </w:r>
      <w:r>
        <w:rPr>
          <w:b/>
          <w:sz w:val="26"/>
          <w:szCs w:val="26"/>
        </w:rPr>
        <w:t>lt társulati feladatokon felül –</w:t>
      </w:r>
      <w:r w:rsidRPr="00E0707A">
        <w:rPr>
          <w:b/>
          <w:sz w:val="26"/>
          <w:szCs w:val="26"/>
        </w:rPr>
        <w:t xml:space="preserve"> a Földtani Közlöny és a Lóczy emlékkötet szerkesztésére, valamint az EFG projektekben végzendő munkákra </w:t>
      </w:r>
    </w:p>
    <w:p w:rsidR="00E0707A" w:rsidRPr="00E0707A" w:rsidRDefault="00E0707A" w:rsidP="00E0707A">
      <w:pPr>
        <w:tabs>
          <w:tab w:val="right" w:pos="9356"/>
        </w:tabs>
        <w:spacing w:before="60"/>
        <w:ind w:left="284" w:hanging="284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10. A Magyar Földtanért Alapítvány jelenlegi kuratóriumának elfogadása, valamint az alapítvány megszüntetésének kezdeményezése</w:t>
      </w:r>
    </w:p>
    <w:p w:rsidR="00E0707A" w:rsidRPr="00E0707A" w:rsidRDefault="00E0707A" w:rsidP="00E0707A">
      <w:pPr>
        <w:tabs>
          <w:tab w:val="right" w:pos="9356"/>
        </w:tabs>
        <w:spacing w:before="60"/>
        <w:ind w:left="284" w:hanging="284"/>
        <w:rPr>
          <w:sz w:val="26"/>
          <w:szCs w:val="26"/>
        </w:rPr>
      </w:pPr>
      <w:r w:rsidRPr="00E0707A">
        <w:rPr>
          <w:b/>
          <w:sz w:val="26"/>
          <w:szCs w:val="26"/>
        </w:rPr>
        <w:t>11. A 2019. évi Ifjú Szakemberek Ankétján elméleti kategóriában nyertes előadás</w:t>
      </w:r>
      <w:r w:rsidR="00D65407">
        <w:rPr>
          <w:b/>
          <w:sz w:val="26"/>
          <w:szCs w:val="26"/>
        </w:rPr>
        <w:t>:</w:t>
      </w:r>
      <w:r w:rsidRPr="00E0707A">
        <w:rPr>
          <w:b/>
          <w:sz w:val="26"/>
          <w:szCs w:val="26"/>
        </w:rPr>
        <w:t xml:space="preserve"> Oravecz Éva</w:t>
      </w:r>
      <w:r w:rsidRPr="00E0707A">
        <w:rPr>
          <w:sz w:val="26"/>
          <w:szCs w:val="26"/>
        </w:rPr>
        <w:t>, Fodor László, Héja Gábor</w:t>
      </w:r>
      <w:r w:rsidRPr="00E0707A">
        <w:rPr>
          <w:b/>
          <w:i/>
          <w:sz w:val="26"/>
          <w:szCs w:val="26"/>
        </w:rPr>
        <w:t>: Átöröklött triász sószerkezetek és azok szerepe az aggteleki Szilicei-takaró alpi deformációjában</w:t>
      </w:r>
    </w:p>
    <w:p w:rsidR="00E0707A" w:rsidRPr="00E0707A" w:rsidRDefault="00E0707A" w:rsidP="00E0707A">
      <w:pPr>
        <w:tabs>
          <w:tab w:val="right" w:pos="9356"/>
        </w:tabs>
        <w:spacing w:before="60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12. Egyebek</w:t>
      </w:r>
    </w:p>
    <w:p w:rsidR="00E0707A" w:rsidRPr="00E0707A" w:rsidRDefault="00E0707A" w:rsidP="00E0707A">
      <w:pPr>
        <w:tabs>
          <w:tab w:val="right" w:pos="9356"/>
        </w:tabs>
        <w:spacing w:before="60"/>
        <w:rPr>
          <w:b/>
          <w:sz w:val="26"/>
          <w:szCs w:val="26"/>
        </w:rPr>
      </w:pPr>
      <w:r w:rsidRPr="00E0707A">
        <w:rPr>
          <w:b/>
          <w:sz w:val="26"/>
          <w:szCs w:val="26"/>
        </w:rPr>
        <w:t>Bányászhimnusz</w:t>
      </w:r>
    </w:p>
    <w:p w:rsidR="00E0707A" w:rsidRPr="00E0707A" w:rsidRDefault="00E0707A" w:rsidP="00E0707A">
      <w:pPr>
        <w:pStyle w:val="Cmsor2"/>
        <w:rPr>
          <w:rFonts w:ascii="Times New Roman" w:hAnsi="Times New Roman" w:cs="Times New Roman"/>
          <w:b/>
          <w:bCs/>
          <w:color w:val="auto"/>
          <w:szCs w:val="26"/>
        </w:rPr>
      </w:pPr>
      <w:r w:rsidRPr="00E0707A">
        <w:rPr>
          <w:rFonts w:ascii="Times New Roman" w:hAnsi="Times New Roman" w:cs="Times New Roman"/>
          <w:b/>
          <w:bCs/>
          <w:color w:val="auto"/>
          <w:szCs w:val="26"/>
        </w:rPr>
        <w:t>A Közgyűlésre mindenkit szeretettel várunk!</w:t>
      </w:r>
    </w:p>
    <w:p w:rsidR="00E0707A" w:rsidRPr="00E0707A" w:rsidRDefault="00E0707A" w:rsidP="00E0707A">
      <w:pPr>
        <w:jc w:val="center"/>
        <w:rPr>
          <w:sz w:val="26"/>
          <w:szCs w:val="26"/>
        </w:rPr>
      </w:pPr>
      <w:r w:rsidRPr="00E0707A">
        <w:rPr>
          <w:sz w:val="26"/>
          <w:szCs w:val="26"/>
        </w:rPr>
        <w:t>Jó szerencsét!</w:t>
      </w:r>
    </w:p>
    <w:p w:rsidR="00E0707A" w:rsidRPr="00E0707A" w:rsidRDefault="00E0707A" w:rsidP="00E0707A">
      <w:pPr>
        <w:jc w:val="right"/>
        <w:rPr>
          <w:sz w:val="26"/>
          <w:szCs w:val="26"/>
        </w:rPr>
      </w:pPr>
      <w:r w:rsidRPr="00E0707A">
        <w:rPr>
          <w:sz w:val="26"/>
          <w:szCs w:val="26"/>
        </w:rPr>
        <w:t>Budai Tamás s.k.</w:t>
      </w:r>
    </w:p>
    <w:p w:rsidR="00D35A68" w:rsidRDefault="00D35A68" w:rsidP="00D35A68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  <w:r w:rsidRPr="00D35A68">
        <w:rPr>
          <w:rStyle w:val="Kiemels2"/>
          <w:sz w:val="26"/>
          <w:szCs w:val="26"/>
          <w:u w:val="single"/>
        </w:rPr>
        <w:lastRenderedPageBreak/>
        <w:t>Március 27–28. (péntek–szombat)</w:t>
      </w:r>
    </w:p>
    <w:p w:rsidR="00D35A68" w:rsidRDefault="00D35A68" w:rsidP="00D35A68">
      <w:pPr>
        <w:pStyle w:val="NormlWeb"/>
        <w:spacing w:before="0" w:after="0"/>
        <w:rPr>
          <w:sz w:val="26"/>
          <w:szCs w:val="26"/>
        </w:rPr>
      </w:pPr>
      <w:r w:rsidRPr="00D35A68">
        <w:rPr>
          <w:sz w:val="26"/>
          <w:szCs w:val="26"/>
        </w:rPr>
        <w:t>Zalaka</w:t>
      </w:r>
      <w:r w:rsidR="00041F60">
        <w:rPr>
          <w:sz w:val="26"/>
          <w:szCs w:val="26"/>
        </w:rPr>
        <w:t>ros, Hunguest Hotel Freya, 8749</w:t>
      </w:r>
      <w:r w:rsidRPr="00D35A68">
        <w:rPr>
          <w:sz w:val="26"/>
          <w:szCs w:val="26"/>
        </w:rPr>
        <w:t xml:space="preserve"> Zalakaros, Termál út 7.</w:t>
      </w:r>
    </w:p>
    <w:p w:rsidR="00D35A68" w:rsidRDefault="00D35A68" w:rsidP="00D35A68">
      <w:pPr>
        <w:pStyle w:val="NormlWeb"/>
        <w:spacing w:before="0" w:after="0"/>
        <w:rPr>
          <w:sz w:val="26"/>
          <w:szCs w:val="26"/>
        </w:rPr>
      </w:pPr>
      <w:r w:rsidRPr="00D35A68">
        <w:rPr>
          <w:sz w:val="26"/>
          <w:szCs w:val="26"/>
        </w:rPr>
        <w:t>MGE, MFT</w:t>
      </w:r>
    </w:p>
    <w:p w:rsidR="00D35A68" w:rsidRDefault="00D35A68" w:rsidP="00D35A68">
      <w:pPr>
        <w:pStyle w:val="Cmsor3"/>
        <w:spacing w:before="0" w:after="0"/>
        <w:jc w:val="center"/>
        <w:rPr>
          <w:rStyle w:val="Kiemels2"/>
          <w:b/>
          <w:bCs/>
          <w:sz w:val="26"/>
          <w:szCs w:val="26"/>
        </w:rPr>
      </w:pPr>
      <w:r w:rsidRPr="00D35A68">
        <w:rPr>
          <w:rStyle w:val="Kiemels2"/>
          <w:b/>
          <w:bCs/>
          <w:sz w:val="26"/>
          <w:szCs w:val="26"/>
        </w:rPr>
        <w:t>Ifjú Szakemberek Ankétja</w:t>
      </w:r>
    </w:p>
    <w:p w:rsidR="00D35A68" w:rsidRPr="00D35A68" w:rsidRDefault="005803ED" w:rsidP="00D35A68">
      <w:pPr>
        <w:pStyle w:val="Cmsor3"/>
        <w:spacing w:before="0" w:after="0"/>
        <w:jc w:val="center"/>
        <w:rPr>
          <w:sz w:val="26"/>
          <w:szCs w:val="26"/>
        </w:rPr>
      </w:pPr>
      <w:hyperlink r:id="rId18" w:history="1">
        <w:r w:rsidR="00D35A68" w:rsidRPr="00D35A68">
          <w:rPr>
            <w:rStyle w:val="Hiperhivatkozs"/>
            <w:b w:val="0"/>
            <w:bCs w:val="0"/>
            <w:sz w:val="26"/>
            <w:szCs w:val="26"/>
          </w:rPr>
          <w:t>I. körlevél (magyar)</w:t>
        </w:r>
      </w:hyperlink>
      <w:r w:rsidR="00D35A68">
        <w:rPr>
          <w:rStyle w:val="Kiemels2"/>
          <w:sz w:val="26"/>
          <w:szCs w:val="26"/>
        </w:rPr>
        <w:t xml:space="preserve">       </w:t>
      </w:r>
      <w:r w:rsidR="00D35A68" w:rsidRPr="00D35A68">
        <w:rPr>
          <w:rStyle w:val="Kiemels2"/>
          <w:sz w:val="26"/>
          <w:szCs w:val="26"/>
        </w:rPr>
        <w:t xml:space="preserve"> </w:t>
      </w:r>
      <w:hyperlink r:id="rId19" w:history="1">
        <w:r w:rsidR="00D35A68" w:rsidRPr="00D35A68">
          <w:rPr>
            <w:rStyle w:val="Hiperhivatkozs"/>
            <w:b w:val="0"/>
            <w:bCs w:val="0"/>
            <w:sz w:val="26"/>
            <w:szCs w:val="26"/>
          </w:rPr>
          <w:t>I. körlevél (angol)</w:t>
        </w:r>
      </w:hyperlink>
    </w:p>
    <w:p w:rsidR="00D35A68" w:rsidRDefault="00D35A68" w:rsidP="00D35A68">
      <w:pPr>
        <w:pStyle w:val="NormlWeb"/>
        <w:spacing w:before="0" w:after="0"/>
        <w:rPr>
          <w:sz w:val="26"/>
          <w:szCs w:val="26"/>
        </w:rPr>
      </w:pPr>
    </w:p>
    <w:p w:rsidR="00D35A68" w:rsidRDefault="00D35A68" w:rsidP="00D35A68">
      <w:pPr>
        <w:pStyle w:val="NormlWeb"/>
        <w:spacing w:before="0" w:after="0"/>
        <w:jc w:val="both"/>
        <w:rPr>
          <w:sz w:val="26"/>
          <w:szCs w:val="26"/>
        </w:rPr>
      </w:pPr>
      <w:r w:rsidRPr="00D35A68">
        <w:rPr>
          <w:sz w:val="26"/>
          <w:szCs w:val="26"/>
        </w:rPr>
        <w:t>A Magyar Geofizikusok Egyesületének Ifjúsági Bizottsága és a Magyarhoni Földtani Társulat Ifjús</w:t>
      </w:r>
      <w:r>
        <w:rPr>
          <w:sz w:val="26"/>
          <w:szCs w:val="26"/>
        </w:rPr>
        <w:t>ági Bizottsága 2020. március 27–</w:t>
      </w:r>
      <w:r w:rsidRPr="00D35A68">
        <w:rPr>
          <w:sz w:val="26"/>
          <w:szCs w:val="26"/>
        </w:rPr>
        <w:t>28-án Zalakaroson rendezi meg hagyományos közös konferenciáját, az Ifjú Szakemberek Ankétját.</w:t>
      </w:r>
    </w:p>
    <w:p w:rsidR="00D35A68" w:rsidRDefault="00D35A68" w:rsidP="00D35A68">
      <w:pPr>
        <w:pStyle w:val="NormlWeb"/>
        <w:spacing w:before="0" w:after="0"/>
        <w:jc w:val="both"/>
        <w:rPr>
          <w:sz w:val="26"/>
          <w:szCs w:val="26"/>
        </w:rPr>
      </w:pPr>
    </w:p>
    <w:p w:rsidR="00041F60" w:rsidRPr="00041F60" w:rsidRDefault="00D35A68" w:rsidP="00D35A68">
      <w:pPr>
        <w:pStyle w:val="NormlWeb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Jelentkezés és további r</w:t>
      </w:r>
      <w:r w:rsidR="00041F60">
        <w:rPr>
          <w:b/>
          <w:sz w:val="26"/>
          <w:szCs w:val="26"/>
        </w:rPr>
        <w:t>észletek a</w:t>
      </w:r>
      <w:r>
        <w:rPr>
          <w:b/>
          <w:sz w:val="26"/>
          <w:szCs w:val="26"/>
        </w:rPr>
        <w:t xml:space="preserve"> </w:t>
      </w:r>
      <w:hyperlink r:id="rId20" w:history="1">
        <w:r w:rsidRPr="00D35A68">
          <w:rPr>
            <w:rStyle w:val="Hiperhivatkozs"/>
            <w:b/>
            <w:sz w:val="26"/>
            <w:szCs w:val="26"/>
          </w:rPr>
          <w:t>www.isza.hu</w:t>
        </w:r>
      </w:hyperlink>
      <w:r w:rsidR="00041F60" w:rsidRPr="00041F60">
        <w:rPr>
          <w:rStyle w:val="Hiperhivatkozs"/>
          <w:color w:val="auto"/>
          <w:sz w:val="26"/>
          <w:szCs w:val="26"/>
          <w:u w:val="none"/>
        </w:rPr>
        <w:t xml:space="preserve"> honlapon</w:t>
      </w:r>
    </w:p>
    <w:p w:rsidR="00D35A68" w:rsidRPr="00041F60" w:rsidRDefault="00D35A68" w:rsidP="00D35A68">
      <w:pPr>
        <w:pStyle w:val="NormlWeb"/>
        <w:spacing w:before="0" w:after="0"/>
        <w:jc w:val="both"/>
        <w:rPr>
          <w:b/>
          <w:sz w:val="12"/>
          <w:szCs w:val="12"/>
        </w:rPr>
      </w:pPr>
    </w:p>
    <w:p w:rsidR="00D35A68" w:rsidRPr="00DE72F6" w:rsidRDefault="00D35A68" w:rsidP="00D35A68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D35A68" w:rsidRDefault="00D35A68" w:rsidP="00EE124A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EE124A" w:rsidRPr="00FB15F1" w:rsidRDefault="00EE124A" w:rsidP="00EE124A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  <w:r w:rsidRPr="00FB15F1">
        <w:rPr>
          <w:b/>
          <w:u w:val="single"/>
        </w:rPr>
        <w:t>Április 1–4. (szerda–szombat)</w:t>
      </w:r>
    </w:p>
    <w:p w:rsidR="00EE124A" w:rsidRDefault="00EE124A" w:rsidP="00EE124A">
      <w:pPr>
        <w:autoSpaceDN w:val="0"/>
        <w:adjustRightInd w:val="0"/>
        <w:rPr>
          <w:sz w:val="26"/>
          <w:szCs w:val="26"/>
        </w:rPr>
      </w:pPr>
      <w:r w:rsidRPr="00FB15F1">
        <w:rPr>
          <w:sz w:val="26"/>
          <w:szCs w:val="26"/>
        </w:rPr>
        <w:t>ELTE</w:t>
      </w:r>
      <w:r>
        <w:rPr>
          <w:sz w:val="26"/>
          <w:szCs w:val="26"/>
        </w:rPr>
        <w:t>, Budapest</w:t>
      </w:r>
    </w:p>
    <w:p w:rsidR="00EE124A" w:rsidRDefault="00EE124A" w:rsidP="00EE124A">
      <w:pPr>
        <w:autoSpaceDN w:val="0"/>
        <w:adjustRightInd w:val="0"/>
        <w:rPr>
          <w:color w:val="000000"/>
          <w:lang w:bidi="ar-SA"/>
        </w:rPr>
      </w:pPr>
      <w:r w:rsidRPr="00D66F7C">
        <w:rPr>
          <w:color w:val="000000"/>
          <w:lang w:bidi="ar-SA"/>
        </w:rPr>
        <w:t>LITOSZFÉRA FLUIDUM KUTATÓ LABORATÓRIUM,</w:t>
      </w:r>
      <w:r>
        <w:rPr>
          <w:color w:val="000000"/>
          <w:lang w:bidi="ar-SA"/>
        </w:rPr>
        <w:t xml:space="preserve"> EÖTVÖS LORÁND TUDOMÁNYEGYETEM, SAPIENTIA ERDÉLYI MAGYAR TUDOMÁNYEGYETEM, MAGYARHONI FÖLDTANI TÁRSULAT</w:t>
      </w:r>
    </w:p>
    <w:p w:rsidR="00EE124A" w:rsidRDefault="00EE124A" w:rsidP="00EE124A">
      <w:pPr>
        <w:autoSpaceDN w:val="0"/>
        <w:adjustRightInd w:val="0"/>
        <w:rPr>
          <w:color w:val="000000"/>
          <w:lang w:bidi="ar-SA"/>
        </w:rPr>
      </w:pPr>
    </w:p>
    <w:p w:rsidR="00EE124A" w:rsidRPr="00FB15F1" w:rsidRDefault="00EE124A" w:rsidP="00EE124A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</w:p>
    <w:tbl>
      <w:tblPr>
        <w:tblW w:w="980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2464"/>
      </w:tblGrid>
      <w:tr w:rsidR="00EE124A" w:rsidRPr="00D5148B" w:rsidTr="00EE124A">
        <w:tc>
          <w:tcPr>
            <w:tcW w:w="2802" w:type="dxa"/>
            <w:tcBorders>
              <w:bottom w:val="double" w:sz="12" w:space="0" w:color="70AD47"/>
            </w:tcBorders>
            <w:shd w:val="clear" w:color="auto" w:fill="auto"/>
            <w:vAlign w:val="center"/>
          </w:tcPr>
          <w:p w:rsidR="00EE124A" w:rsidRPr="00D5148B" w:rsidRDefault="00EE124A" w:rsidP="00EE124A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hu-HU" w:bidi="ar-SA"/>
              </w:rPr>
              <w:drawing>
                <wp:inline distT="0" distB="0" distL="0" distR="0" wp14:anchorId="1F5C240C" wp14:editId="2CDF9DBA">
                  <wp:extent cx="685800" cy="679330"/>
                  <wp:effectExtent l="0" t="0" r="0" b="698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41" cy="6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double" w:sz="12" w:space="0" w:color="70AD47"/>
            </w:tcBorders>
            <w:shd w:val="clear" w:color="auto" w:fill="auto"/>
            <w:vAlign w:val="center"/>
          </w:tcPr>
          <w:p w:rsidR="00EE124A" w:rsidRPr="00D5148B" w:rsidRDefault="00EE124A" w:rsidP="00EE124A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noProof/>
                <w:lang w:eastAsia="hu-HU" w:bidi="ar-SA"/>
              </w:rPr>
              <w:drawing>
                <wp:inline distT="0" distB="0" distL="0" distR="0" wp14:anchorId="19B2B958" wp14:editId="787D3776">
                  <wp:extent cx="538309" cy="752475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91" cy="7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double" w:sz="12" w:space="0" w:color="70AD47"/>
            </w:tcBorders>
            <w:vAlign w:val="center"/>
          </w:tcPr>
          <w:p w:rsidR="00EE124A" w:rsidRPr="00D5148B" w:rsidRDefault="00EE124A" w:rsidP="00EE124A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eastAsia="hu-HU" w:bidi="ar-SA"/>
              </w:rPr>
              <w:drawing>
                <wp:inline distT="0" distB="0" distL="0" distR="0" wp14:anchorId="76C5A98B" wp14:editId="1806271E">
                  <wp:extent cx="752475" cy="752475"/>
                  <wp:effectExtent l="0" t="0" r="9525" b="952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bottom w:val="double" w:sz="12" w:space="0" w:color="70AD47"/>
            </w:tcBorders>
            <w:shd w:val="clear" w:color="auto" w:fill="auto"/>
            <w:vAlign w:val="center"/>
          </w:tcPr>
          <w:p w:rsidR="00EE124A" w:rsidRPr="00D5148B" w:rsidRDefault="00EE124A" w:rsidP="00EE124A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bidi="ar-SA"/>
              </w:rPr>
            </w:pPr>
            <w:r w:rsidRPr="00D5148B">
              <w:rPr>
                <w:b/>
                <w:bCs/>
                <w:noProof/>
                <w:color w:val="000000"/>
                <w:sz w:val="28"/>
                <w:szCs w:val="28"/>
                <w:lang w:eastAsia="hu-HU" w:bidi="ar-SA"/>
              </w:rPr>
              <w:drawing>
                <wp:inline distT="0" distB="0" distL="0" distR="0" wp14:anchorId="3F1779D9" wp14:editId="02AA4C68">
                  <wp:extent cx="695325" cy="701646"/>
                  <wp:effectExtent l="0" t="0" r="0" b="3810"/>
                  <wp:docPr id="4" name="Kép 4" descr="e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29" cy="71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124A" w:rsidRDefault="00EE124A" w:rsidP="00EE124A">
      <w:pPr>
        <w:autoSpaceDN w:val="0"/>
        <w:adjustRightInd w:val="0"/>
        <w:jc w:val="center"/>
        <w:rPr>
          <w:b/>
          <w:bCs/>
          <w:color w:val="000000"/>
          <w:lang w:bidi="ar-SA"/>
        </w:rPr>
      </w:pPr>
    </w:p>
    <w:p w:rsidR="00EE124A" w:rsidRPr="00F7732C" w:rsidRDefault="00EE124A" w:rsidP="00EE124A">
      <w:pPr>
        <w:autoSpaceDN w:val="0"/>
        <w:adjustRightInd w:val="0"/>
        <w:jc w:val="center"/>
        <w:rPr>
          <w:b/>
          <w:bCs/>
          <w:color w:val="000000"/>
          <w:lang w:bidi="ar-SA"/>
        </w:rPr>
      </w:pPr>
      <w:r w:rsidRPr="00F7732C">
        <w:rPr>
          <w:b/>
          <w:bCs/>
          <w:color w:val="000000"/>
          <w:lang w:bidi="ar-SA"/>
        </w:rPr>
        <w:t>X</w:t>
      </w:r>
      <w:r>
        <w:rPr>
          <w:b/>
          <w:bCs/>
          <w:color w:val="000000"/>
          <w:lang w:bidi="ar-SA"/>
        </w:rPr>
        <w:t>VI</w:t>
      </w:r>
      <w:r w:rsidRPr="00F7732C">
        <w:rPr>
          <w:b/>
          <w:bCs/>
          <w:color w:val="000000"/>
          <w:lang w:bidi="ar-SA"/>
        </w:rPr>
        <w:t>. KÁRPÁT-MEDENCEI KÖRNYEZETTUDOMÁNYI KONFERENCIA</w:t>
      </w:r>
    </w:p>
    <w:p w:rsidR="00EE124A" w:rsidRPr="00FB15F1" w:rsidRDefault="00EE124A" w:rsidP="00EE124A">
      <w:pPr>
        <w:autoSpaceDN w:val="0"/>
        <w:adjustRightInd w:val="0"/>
        <w:spacing w:before="240"/>
        <w:jc w:val="center"/>
        <w:rPr>
          <w:b/>
          <w:bCs/>
          <w:color w:val="000000"/>
          <w:lang w:bidi="ar-SA"/>
        </w:rPr>
      </w:pPr>
      <w:r w:rsidRPr="00FB15F1">
        <w:rPr>
          <w:b/>
          <w:bCs/>
          <w:color w:val="000000"/>
          <w:lang w:bidi="ar-SA"/>
        </w:rPr>
        <w:t>Első körlevél</w:t>
      </w:r>
    </w:p>
    <w:p w:rsidR="00EE124A" w:rsidRDefault="00EE124A" w:rsidP="00EE124A">
      <w:pPr>
        <w:autoSpaceDN w:val="0"/>
        <w:adjustRightInd w:val="0"/>
        <w:rPr>
          <w:color w:val="000000"/>
          <w:lang w:bidi="ar-SA"/>
        </w:rPr>
      </w:pPr>
    </w:p>
    <w:p w:rsidR="00EE124A" w:rsidRDefault="00EE124A" w:rsidP="00EE124A">
      <w:pPr>
        <w:autoSpaceDN w:val="0"/>
        <w:adjustRightInd w:val="0"/>
        <w:jc w:val="both"/>
        <w:rPr>
          <w:b/>
          <w:bCs/>
          <w:lang w:eastAsia="hu-HU"/>
        </w:rPr>
      </w:pPr>
      <w:r w:rsidRPr="0077295B">
        <w:rPr>
          <w:b/>
          <w:smallCaps/>
          <w:color w:val="000000"/>
          <w:lang w:bidi="ar-SA"/>
        </w:rPr>
        <w:t>A</w:t>
      </w:r>
      <w:r w:rsidRPr="0019387A">
        <w:rPr>
          <w:color w:val="000000"/>
          <w:lang w:bidi="ar-SA"/>
        </w:rPr>
        <w:t xml:space="preserve"> </w:t>
      </w:r>
      <w:r w:rsidRPr="0077295B">
        <w:rPr>
          <w:b/>
          <w:bCs/>
          <w:smallCaps/>
          <w:color w:val="000000"/>
          <w:lang w:bidi="ar-SA"/>
        </w:rPr>
        <w:t>konferencia célja</w:t>
      </w:r>
      <w:r w:rsidRPr="0019387A">
        <w:rPr>
          <w:b/>
          <w:bCs/>
          <w:color w:val="000000"/>
          <w:lang w:bidi="ar-SA"/>
        </w:rPr>
        <w:t xml:space="preserve"> </w:t>
      </w:r>
      <w:r w:rsidRPr="0019387A">
        <w:rPr>
          <w:color w:val="000000"/>
          <w:lang w:bidi="ar-SA"/>
        </w:rPr>
        <w:t>a Kárpát-medencében folyó környezeti kutatások legfrissebb eredményeinek ismertetése, valamint elméleti és gyakorlati problémák megvitatása. A konferencia lehetőséget biztosít szakmai együttműködésre</w:t>
      </w:r>
      <w:r>
        <w:rPr>
          <w:color w:val="000000"/>
          <w:lang w:bidi="ar-SA"/>
        </w:rPr>
        <w:t xml:space="preserve">, </w:t>
      </w:r>
      <w:r w:rsidRPr="0019387A">
        <w:rPr>
          <w:color w:val="000000"/>
          <w:lang w:bidi="ar-SA"/>
        </w:rPr>
        <w:t>közös pályázatokban való részvétel megtárgyalására</w:t>
      </w:r>
      <w:r>
        <w:rPr>
          <w:color w:val="000000"/>
          <w:lang w:bidi="ar-SA"/>
        </w:rPr>
        <w:t xml:space="preserve">, nem utolsó sorban </w:t>
      </w:r>
      <w:r w:rsidRPr="007E42AE">
        <w:rPr>
          <w:lang w:eastAsia="hu-HU"/>
        </w:rPr>
        <w:t>a hazai és határon túli magyar hallgatóknak az angol nyelven történő elő</w:t>
      </w:r>
      <w:r>
        <w:rPr>
          <w:lang w:eastAsia="hu-HU"/>
        </w:rPr>
        <w:t>adás gyakorlására. A konferencia célja továbbá a környezettudatosság, a környezeti nevelés és a kutatási eredmények hasznosítási fontosságának hangsúlyozása.</w:t>
      </w:r>
    </w:p>
    <w:p w:rsidR="00EE124A" w:rsidRDefault="00EE124A" w:rsidP="00EE124A">
      <w:pPr>
        <w:autoSpaceDN w:val="0"/>
        <w:adjustRightInd w:val="0"/>
        <w:jc w:val="both"/>
        <w:rPr>
          <w:b/>
          <w:bCs/>
          <w:color w:val="000000"/>
          <w:lang w:bidi="ar-SA"/>
        </w:rPr>
      </w:pPr>
    </w:p>
    <w:p w:rsidR="00EE124A" w:rsidRDefault="00EE124A" w:rsidP="00EE124A">
      <w:pPr>
        <w:autoSpaceDN w:val="0"/>
        <w:adjustRightInd w:val="0"/>
        <w:jc w:val="both"/>
        <w:rPr>
          <w:bCs/>
          <w:color w:val="FF0000"/>
          <w:lang w:eastAsia="hu-HU"/>
        </w:rPr>
      </w:pPr>
      <w:r w:rsidRPr="0077295B">
        <w:rPr>
          <w:b/>
          <w:bCs/>
          <w:smallCaps/>
          <w:color w:val="000000"/>
          <w:lang w:bidi="ar-SA"/>
        </w:rPr>
        <w:t>A konferencia területei:</w:t>
      </w:r>
      <w:r>
        <w:rPr>
          <w:b/>
          <w:bCs/>
          <w:color w:val="000000"/>
          <w:lang w:bidi="ar-SA"/>
        </w:rPr>
        <w:t xml:space="preserve"> </w:t>
      </w:r>
      <w:r w:rsidRPr="000A3268">
        <w:rPr>
          <w:lang w:bidi="ar-SA"/>
        </w:rPr>
        <w:t>környezetfizika</w:t>
      </w:r>
      <w:r>
        <w:rPr>
          <w:lang w:bidi="ar-SA"/>
        </w:rPr>
        <w:t xml:space="preserve">, </w:t>
      </w:r>
      <w:r w:rsidRPr="000A3268">
        <w:rPr>
          <w:lang w:bidi="ar-SA"/>
        </w:rPr>
        <w:t>környezetkémia</w:t>
      </w:r>
      <w:r>
        <w:rPr>
          <w:lang w:bidi="ar-SA"/>
        </w:rPr>
        <w:t xml:space="preserve">, </w:t>
      </w:r>
      <w:r w:rsidRPr="000A3268">
        <w:rPr>
          <w:bCs/>
          <w:lang w:eastAsia="hu-HU"/>
        </w:rPr>
        <w:t>ökológia</w:t>
      </w:r>
      <w:r>
        <w:rPr>
          <w:bCs/>
          <w:lang w:eastAsia="hu-HU"/>
        </w:rPr>
        <w:t xml:space="preserve">, </w:t>
      </w:r>
      <w:r w:rsidRPr="000A3268">
        <w:rPr>
          <w:lang w:bidi="ar-SA"/>
        </w:rPr>
        <w:t>környezetföldrajz</w:t>
      </w:r>
      <w:r>
        <w:rPr>
          <w:lang w:bidi="ar-SA"/>
        </w:rPr>
        <w:t xml:space="preserve">, </w:t>
      </w:r>
      <w:r w:rsidRPr="000A3268">
        <w:rPr>
          <w:lang w:bidi="ar-SA"/>
        </w:rPr>
        <w:t>környezetföldtan</w:t>
      </w:r>
      <w:r>
        <w:rPr>
          <w:lang w:bidi="ar-SA"/>
        </w:rPr>
        <w:t xml:space="preserve">, </w:t>
      </w:r>
      <w:r w:rsidRPr="000A3268">
        <w:rPr>
          <w:lang w:bidi="ar-SA"/>
        </w:rPr>
        <w:t>épített környezet és területrendezés</w:t>
      </w:r>
      <w:r>
        <w:rPr>
          <w:lang w:bidi="ar-SA"/>
        </w:rPr>
        <w:t xml:space="preserve">, </w:t>
      </w:r>
      <w:r w:rsidRPr="000A3268">
        <w:rPr>
          <w:lang w:bidi="ar-SA"/>
        </w:rPr>
        <w:t>hulladékgazdálkodás</w:t>
      </w:r>
      <w:r>
        <w:rPr>
          <w:lang w:bidi="ar-SA"/>
        </w:rPr>
        <w:t xml:space="preserve">, </w:t>
      </w:r>
      <w:r w:rsidRPr="000A3268">
        <w:rPr>
          <w:lang w:bidi="ar-SA"/>
        </w:rPr>
        <w:t>alternatív energiák</w:t>
      </w:r>
      <w:r>
        <w:rPr>
          <w:lang w:bidi="ar-SA"/>
        </w:rPr>
        <w:t xml:space="preserve">, </w:t>
      </w:r>
      <w:r w:rsidRPr="000A3268">
        <w:rPr>
          <w:bCs/>
          <w:lang w:eastAsia="hu-HU"/>
        </w:rPr>
        <w:t>környezet-gazdaságtan</w:t>
      </w:r>
      <w:r>
        <w:rPr>
          <w:bCs/>
          <w:lang w:eastAsia="hu-HU"/>
        </w:rPr>
        <w:t xml:space="preserve">, </w:t>
      </w:r>
      <w:r w:rsidRPr="000A3268">
        <w:rPr>
          <w:lang w:bidi="ar-SA"/>
        </w:rPr>
        <w:t>agrár-környezettudomány</w:t>
      </w:r>
      <w:r>
        <w:rPr>
          <w:lang w:bidi="ar-SA"/>
        </w:rPr>
        <w:t xml:space="preserve">, </w:t>
      </w:r>
      <w:r w:rsidRPr="000A3268">
        <w:rPr>
          <w:bCs/>
          <w:lang w:eastAsia="hu-HU"/>
        </w:rPr>
        <w:t>műszaki tudományok a környezetvédelemben</w:t>
      </w:r>
      <w:r>
        <w:rPr>
          <w:bCs/>
          <w:lang w:eastAsia="hu-HU"/>
        </w:rPr>
        <w:t xml:space="preserve">, </w:t>
      </w:r>
      <w:r w:rsidRPr="000A3268">
        <w:rPr>
          <w:lang w:bidi="ar-SA"/>
        </w:rPr>
        <w:t xml:space="preserve">nemzetközi és </w:t>
      </w:r>
      <w:r>
        <w:rPr>
          <w:lang w:bidi="ar-SA"/>
        </w:rPr>
        <w:t>EU</w:t>
      </w:r>
      <w:r w:rsidRPr="000A3268">
        <w:rPr>
          <w:lang w:bidi="ar-SA"/>
        </w:rPr>
        <w:t xml:space="preserve"> környezeti politika</w:t>
      </w:r>
      <w:r>
        <w:rPr>
          <w:lang w:bidi="ar-SA"/>
        </w:rPr>
        <w:t xml:space="preserve">, környezeti nevelés, </w:t>
      </w:r>
      <w:r w:rsidRPr="00B54F0A">
        <w:rPr>
          <w:bCs/>
          <w:lang w:eastAsia="hu-HU"/>
        </w:rPr>
        <w:t>Environmental Sciences and Studies in English.</w:t>
      </w:r>
    </w:p>
    <w:p w:rsidR="00EE124A" w:rsidRPr="008053C2" w:rsidRDefault="00EE124A" w:rsidP="00EE124A">
      <w:pPr>
        <w:autoSpaceDN w:val="0"/>
        <w:adjustRightInd w:val="0"/>
        <w:jc w:val="both"/>
        <w:rPr>
          <w:b/>
          <w:bCs/>
          <w:color w:val="000000"/>
          <w:sz w:val="18"/>
          <w:szCs w:val="18"/>
          <w:lang w:bidi="ar-SA"/>
        </w:rPr>
      </w:pPr>
    </w:p>
    <w:p w:rsidR="00EE124A" w:rsidRDefault="00EE124A" w:rsidP="00EE124A">
      <w:pPr>
        <w:autoSpaceDN w:val="0"/>
        <w:adjustRightInd w:val="0"/>
        <w:jc w:val="both"/>
        <w:rPr>
          <w:color w:val="000000"/>
          <w:lang w:bidi="ar-SA"/>
        </w:rPr>
      </w:pPr>
      <w:r w:rsidRPr="0077295B">
        <w:rPr>
          <w:b/>
          <w:bCs/>
          <w:smallCaps/>
          <w:color w:val="000000"/>
          <w:lang w:bidi="ar-SA"/>
        </w:rPr>
        <w:t>A konferencia hivatalos nyelve</w:t>
      </w:r>
      <w:r w:rsidRPr="0077295B">
        <w:rPr>
          <w:smallCaps/>
          <w:color w:val="000000"/>
          <w:lang w:bidi="ar-SA"/>
        </w:rPr>
        <w:t>:</w:t>
      </w:r>
      <w:r w:rsidRPr="00B803AD">
        <w:rPr>
          <w:color w:val="000000"/>
          <w:lang w:bidi="ar-SA"/>
        </w:rPr>
        <w:t xml:space="preserve"> magyar és angol</w:t>
      </w:r>
    </w:p>
    <w:p w:rsidR="00EE124A" w:rsidRPr="008053C2" w:rsidRDefault="00EE124A" w:rsidP="00EE124A">
      <w:pPr>
        <w:autoSpaceDN w:val="0"/>
        <w:adjustRightInd w:val="0"/>
        <w:jc w:val="both"/>
        <w:rPr>
          <w:b/>
          <w:bCs/>
          <w:color w:val="000000"/>
          <w:sz w:val="18"/>
          <w:szCs w:val="18"/>
          <w:lang w:bidi="ar-SA"/>
        </w:rPr>
      </w:pPr>
    </w:p>
    <w:p w:rsidR="00EE124A" w:rsidRDefault="00EE124A" w:rsidP="00EE124A">
      <w:pPr>
        <w:autoSpaceDN w:val="0"/>
        <w:adjustRightInd w:val="0"/>
        <w:jc w:val="both"/>
        <w:rPr>
          <w:b/>
          <w:bCs/>
          <w:color w:val="000000"/>
          <w:lang w:bidi="ar-SA"/>
        </w:rPr>
      </w:pPr>
      <w:r w:rsidRPr="0077295B">
        <w:rPr>
          <w:b/>
          <w:bCs/>
          <w:smallCaps/>
          <w:color w:val="000000"/>
          <w:lang w:bidi="ar-SA"/>
        </w:rPr>
        <w:t>A konferencia helyszíne:</w:t>
      </w:r>
      <w:r>
        <w:rPr>
          <w:b/>
          <w:bCs/>
          <w:color w:val="000000"/>
          <w:lang w:bidi="ar-SA"/>
        </w:rPr>
        <w:t xml:space="preserve"> </w:t>
      </w:r>
    </w:p>
    <w:p w:rsidR="00EE124A" w:rsidRDefault="00EE124A" w:rsidP="00EE124A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Eötvös Loránd Tudományegyetem, TTK, 1117 Budapest, Pázmány Péter sétány 1/c</w:t>
      </w:r>
    </w:p>
    <w:p w:rsidR="00EE124A" w:rsidRPr="008053C2" w:rsidRDefault="00EE124A" w:rsidP="00EE124A">
      <w:pPr>
        <w:autoSpaceDN w:val="0"/>
        <w:adjustRightInd w:val="0"/>
        <w:jc w:val="both"/>
        <w:rPr>
          <w:b/>
          <w:bCs/>
          <w:color w:val="000000"/>
          <w:sz w:val="18"/>
          <w:szCs w:val="18"/>
          <w:lang w:bidi="ar-SA"/>
        </w:rPr>
      </w:pPr>
    </w:p>
    <w:p w:rsidR="00EE124A" w:rsidRPr="0077295B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r>
        <w:rPr>
          <w:b/>
          <w:bCs/>
          <w:smallCaps/>
          <w:color w:val="000000"/>
          <w:lang w:bidi="ar-SA"/>
        </w:rPr>
        <w:t>a konferencia s</w:t>
      </w:r>
      <w:r w:rsidRPr="0077295B">
        <w:rPr>
          <w:b/>
          <w:bCs/>
          <w:smallCaps/>
          <w:color w:val="000000"/>
          <w:lang w:bidi="ar-SA"/>
        </w:rPr>
        <w:t>zervezőbizottság</w:t>
      </w:r>
      <w:r>
        <w:rPr>
          <w:b/>
          <w:bCs/>
          <w:smallCaps/>
          <w:color w:val="000000"/>
          <w:lang w:bidi="ar-SA"/>
        </w:rPr>
        <w:t>a</w:t>
      </w:r>
      <w:r w:rsidRPr="0077295B">
        <w:rPr>
          <w:b/>
          <w:bCs/>
          <w:smallCaps/>
          <w:color w:val="000000"/>
          <w:lang w:bidi="ar-SA"/>
        </w:rPr>
        <w:t>: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Dr. Mócsy Ildikó – a konferencia tiszteletbeli elnöke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color w:val="000000"/>
          <w:lang w:bidi="ar-SA"/>
        </w:rPr>
        <w:t xml:space="preserve">Dr. Szabó Csaba </w:t>
      </w:r>
      <w:r>
        <w:rPr>
          <w:bCs/>
          <w:lang w:bidi="ar-SA"/>
        </w:rPr>
        <w:t>– a konferencia elnöke</w:t>
      </w:r>
    </w:p>
    <w:p w:rsidR="00EE124A" w:rsidRDefault="00EE124A" w:rsidP="00EE124A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lastRenderedPageBreak/>
        <w:t>Dr. Angyal Zsuzsanna – a konferencia társelnöke</w:t>
      </w:r>
    </w:p>
    <w:p w:rsidR="00EE124A" w:rsidRDefault="00EE124A" w:rsidP="00EE124A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Krivánné Horváth Ágnes – Magyarhoni Földtani Társulat</w:t>
      </w:r>
    </w:p>
    <w:p w:rsidR="00EE124A" w:rsidRPr="00C27DE2" w:rsidRDefault="00EE124A" w:rsidP="00EE124A">
      <w:pPr>
        <w:autoSpaceDN w:val="0"/>
        <w:adjustRightInd w:val="0"/>
        <w:jc w:val="both"/>
        <w:rPr>
          <w:bCs/>
          <w:color w:val="000000"/>
          <w:lang w:bidi="ar-SA"/>
        </w:rPr>
      </w:pPr>
      <w:r>
        <w:rPr>
          <w:bCs/>
          <w:color w:val="000000"/>
          <w:lang w:bidi="ar-SA"/>
        </w:rPr>
        <w:t>Dr. Király Csilla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 xml:space="preserve">Dr. Urák István 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Dr. Szigyártó Irma Lídia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Dr. Zsigmond Andrea Rebeka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Cseresznyés Dóra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Gorkhmaz Abbaszade</w:t>
      </w:r>
    </w:p>
    <w:p w:rsidR="00EE124A" w:rsidRPr="008053C2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sz w:val="18"/>
          <w:szCs w:val="18"/>
          <w:lang w:bidi="ar-SA"/>
        </w:rPr>
      </w:pP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/>
          <w:bCs/>
          <w:smallCaps/>
          <w:color w:val="000000"/>
          <w:lang w:bidi="ar-SA"/>
        </w:rPr>
        <w:t>konferencia-kapcsolat és információk:</w:t>
      </w:r>
    </w:p>
    <w:p w:rsidR="00EE124A" w:rsidRDefault="00EE124A" w:rsidP="00EE124A">
      <w:pPr>
        <w:autoSpaceDN w:val="0"/>
        <w:adjustRightInd w:val="0"/>
        <w:jc w:val="both"/>
        <w:rPr>
          <w:bCs/>
          <w:lang w:bidi="ar-SA"/>
        </w:rPr>
      </w:pPr>
      <w:r>
        <w:rPr>
          <w:bCs/>
          <w:lang w:bidi="ar-SA"/>
        </w:rPr>
        <w:t>Dr. Király Csilla, Cseresznyés Dóra, Gorkhmaz Abbaszade</w:t>
      </w:r>
    </w:p>
    <w:p w:rsidR="00EE124A" w:rsidRDefault="00EE124A" w:rsidP="00EE124A">
      <w:pPr>
        <w:autoSpaceDN w:val="0"/>
        <w:adjustRightInd w:val="0"/>
        <w:jc w:val="both"/>
        <w:rPr>
          <w:bCs/>
          <w:color w:val="FF0000"/>
          <w:lang w:val="ro-RO" w:bidi="ar-SA"/>
        </w:rPr>
      </w:pPr>
      <w:r>
        <w:rPr>
          <w:bCs/>
          <w:lang w:bidi="ar-SA"/>
        </w:rPr>
        <w:t xml:space="preserve">E-mail: </w:t>
      </w:r>
      <w:hyperlink r:id="rId25" w:history="1">
        <w:r w:rsidRPr="00CB5CF2">
          <w:rPr>
            <w:rStyle w:val="Hiperhivatkozs"/>
            <w:lang w:bidi="ar-SA"/>
          </w:rPr>
          <w:t>kmkt2020elte@gmail.com</w:t>
        </w:r>
      </w:hyperlink>
      <w:r w:rsidR="008D6C8B">
        <w:rPr>
          <w:bCs/>
          <w:lang w:val="ro-RO" w:bidi="ar-SA"/>
        </w:rPr>
        <w:t xml:space="preserve">       </w:t>
      </w:r>
      <w:r>
        <w:rPr>
          <w:bCs/>
          <w:lang w:val="ro-RO" w:bidi="ar-SA"/>
        </w:rPr>
        <w:t>Honlap:</w:t>
      </w:r>
      <w:r>
        <w:rPr>
          <w:bCs/>
          <w:color w:val="FF0000"/>
          <w:lang w:val="ro-RO" w:bidi="ar-SA"/>
        </w:rPr>
        <w:t xml:space="preserve"> </w:t>
      </w:r>
      <w:hyperlink r:id="rId26" w:history="1">
        <w:r w:rsidRPr="00CB5CF2">
          <w:rPr>
            <w:rStyle w:val="Hiperhivatkozs"/>
            <w:bCs/>
            <w:lang w:val="ro-RO" w:bidi="ar-SA"/>
          </w:rPr>
          <w:t>https://kmkt2020.elte.hu</w:t>
        </w:r>
      </w:hyperlink>
    </w:p>
    <w:p w:rsidR="00EE124A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89"/>
        <w:gridCol w:w="3402"/>
      </w:tblGrid>
      <w:tr w:rsidR="008D6C8B" w:rsidRPr="00D5148B" w:rsidTr="008D6C8B">
        <w:tc>
          <w:tcPr>
            <w:tcW w:w="2660" w:type="dxa"/>
            <w:shd w:val="clear" w:color="auto" w:fill="auto"/>
          </w:tcPr>
          <w:p w:rsidR="008D6C8B" w:rsidRPr="00D5148B" w:rsidRDefault="008D6C8B" w:rsidP="00EE124A">
            <w:pPr>
              <w:autoSpaceDN w:val="0"/>
              <w:adjustRightInd w:val="0"/>
              <w:jc w:val="both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Részvételi díjak</w:t>
            </w:r>
          </w:p>
        </w:tc>
        <w:tc>
          <w:tcPr>
            <w:tcW w:w="6691" w:type="dxa"/>
            <w:gridSpan w:val="2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color w:val="000000"/>
                <w:lang w:bidi="ar-SA"/>
              </w:rPr>
              <w:t>2020. február 15-től március 1</w:t>
            </w:r>
            <w:r>
              <w:rPr>
                <w:b/>
                <w:bCs/>
                <w:color w:val="000000"/>
                <w:lang w:bidi="ar-SA"/>
              </w:rPr>
              <w:t>5</w:t>
            </w:r>
            <w:r w:rsidRPr="00D5148B">
              <w:rPr>
                <w:b/>
                <w:bCs/>
                <w:color w:val="000000"/>
                <w:lang w:bidi="ar-SA"/>
              </w:rPr>
              <w:t>-ig</w:t>
            </w:r>
          </w:p>
        </w:tc>
      </w:tr>
      <w:tr w:rsidR="008D6C8B" w:rsidRPr="00D5148B" w:rsidTr="008D6C8B">
        <w:tc>
          <w:tcPr>
            <w:tcW w:w="2660" w:type="dxa"/>
            <w:shd w:val="clear" w:color="auto" w:fill="auto"/>
          </w:tcPr>
          <w:p w:rsidR="008D6C8B" w:rsidRPr="00D5148B" w:rsidRDefault="008D6C8B" w:rsidP="00EE124A">
            <w:pPr>
              <w:autoSpaceDN w:val="0"/>
              <w:adjustRightInd w:val="0"/>
              <w:jc w:val="both"/>
              <w:rPr>
                <w:b/>
                <w:bCs/>
                <w:smallCaps/>
                <w:color w:val="000000"/>
                <w:lang w:bidi="ar-SA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EUR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HUF</w:t>
            </w:r>
          </w:p>
        </w:tc>
      </w:tr>
      <w:tr w:rsidR="008D6C8B" w:rsidRPr="00D5148B" w:rsidTr="008D6C8B">
        <w:tc>
          <w:tcPr>
            <w:tcW w:w="2660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Cs/>
                <w:i/>
                <w:color w:val="000000"/>
                <w:lang w:bidi="ar-SA"/>
              </w:rPr>
              <w:t>Előadók, résztvevők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54.400</w:t>
            </w:r>
          </w:p>
        </w:tc>
      </w:tr>
      <w:tr w:rsidR="008D6C8B" w:rsidRPr="00D5148B" w:rsidTr="008D6C8B">
        <w:tc>
          <w:tcPr>
            <w:tcW w:w="2660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Cs/>
                <w:i/>
                <w:color w:val="000000"/>
                <w:lang w:bidi="ar-SA"/>
              </w:rPr>
              <w:t>Diákok, doktoranduszok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47.600</w:t>
            </w:r>
          </w:p>
        </w:tc>
      </w:tr>
      <w:tr w:rsidR="008D6C8B" w:rsidRPr="00D5148B" w:rsidTr="008D6C8B">
        <w:tc>
          <w:tcPr>
            <w:tcW w:w="2660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Cs/>
                <w:i/>
                <w:color w:val="000000"/>
                <w:lang w:bidi="ar-SA"/>
              </w:rPr>
              <w:t>Kísérő személyek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120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6C8B" w:rsidRPr="00D5148B" w:rsidRDefault="008D6C8B" w:rsidP="00EE124A">
            <w:pPr>
              <w:autoSpaceDN w:val="0"/>
              <w:adjustRightInd w:val="0"/>
              <w:jc w:val="center"/>
              <w:rPr>
                <w:b/>
                <w:bCs/>
                <w:smallCaps/>
                <w:color w:val="000000"/>
                <w:lang w:bidi="ar-SA"/>
              </w:rPr>
            </w:pPr>
            <w:r w:rsidRPr="00D5148B">
              <w:rPr>
                <w:b/>
                <w:bCs/>
                <w:smallCaps/>
                <w:color w:val="000000"/>
                <w:lang w:bidi="ar-SA"/>
              </w:rPr>
              <w:t>40.800</w:t>
            </w:r>
          </w:p>
        </w:tc>
      </w:tr>
    </w:tbl>
    <w:p w:rsidR="00EE124A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</w:p>
    <w:p w:rsidR="00EE124A" w:rsidRPr="007B2A35" w:rsidRDefault="00EE124A" w:rsidP="00EE124A">
      <w:pPr>
        <w:autoSpaceDN w:val="0"/>
        <w:adjustRightInd w:val="0"/>
        <w:jc w:val="both"/>
        <w:rPr>
          <w:bCs/>
          <w:lang w:bidi="ar-SA"/>
        </w:rPr>
      </w:pPr>
      <w:r w:rsidRPr="007B2A35">
        <w:rPr>
          <w:bCs/>
          <w:color w:val="000000"/>
          <w:lang w:bidi="ar-SA"/>
        </w:rPr>
        <w:t>Az előadók, résztvevők</w:t>
      </w:r>
      <w:r>
        <w:rPr>
          <w:bCs/>
          <w:color w:val="000000"/>
          <w:lang w:bidi="ar-SA"/>
        </w:rPr>
        <w:t xml:space="preserve"> és</w:t>
      </w:r>
      <w:r w:rsidRPr="007B2A35">
        <w:rPr>
          <w:bCs/>
          <w:color w:val="000000"/>
          <w:lang w:bidi="ar-SA"/>
        </w:rPr>
        <w:t xml:space="preserve"> részvételi díja a konferencia hivatalos kiadványának költségeit, mappát, frissítőket, valamint a fogadáson, az ebédeken</w:t>
      </w:r>
      <w:r>
        <w:rPr>
          <w:bCs/>
          <w:color w:val="000000"/>
          <w:lang w:bidi="ar-SA"/>
        </w:rPr>
        <w:t xml:space="preserve">, továbbá a </w:t>
      </w:r>
      <w:r w:rsidRPr="007B2A35">
        <w:rPr>
          <w:bCs/>
          <w:color w:val="000000"/>
          <w:lang w:bidi="ar-SA"/>
        </w:rPr>
        <w:t xml:space="preserve">záróvacsorán való </w:t>
      </w:r>
      <w:r w:rsidRPr="007B2A35">
        <w:rPr>
          <w:bCs/>
          <w:lang w:bidi="ar-SA"/>
        </w:rPr>
        <w:t xml:space="preserve">részvételt </w:t>
      </w:r>
      <w:r>
        <w:rPr>
          <w:bCs/>
          <w:lang w:bidi="ar-SA"/>
        </w:rPr>
        <w:t xml:space="preserve">és a konferenciakirándulást </w:t>
      </w:r>
      <w:r w:rsidRPr="007B2A35">
        <w:rPr>
          <w:bCs/>
          <w:lang w:bidi="ar-SA"/>
        </w:rPr>
        <w:t>fedezi. A kísérő személyek esetében a részvételi díj a fogadáson, az ebédeken és a záróvacsorán való részvételt</w:t>
      </w:r>
      <w:r>
        <w:rPr>
          <w:bCs/>
          <w:lang w:bidi="ar-SA"/>
        </w:rPr>
        <w:t xml:space="preserve">, valamint a konferenciakirándulást </w:t>
      </w:r>
      <w:r w:rsidRPr="007B2A35">
        <w:rPr>
          <w:bCs/>
          <w:lang w:bidi="ar-SA"/>
        </w:rPr>
        <w:t>foglalja magában.</w:t>
      </w:r>
    </w:p>
    <w:p w:rsidR="00EE124A" w:rsidRPr="007B2A35" w:rsidRDefault="00EE124A" w:rsidP="00EE124A">
      <w:pPr>
        <w:jc w:val="both"/>
        <w:rPr>
          <w:bCs/>
          <w:lang w:eastAsia="hu-HU"/>
        </w:rPr>
      </w:pPr>
      <w:r w:rsidRPr="007B2A35">
        <w:rPr>
          <w:bCs/>
          <w:lang w:eastAsia="hu-HU"/>
        </w:rPr>
        <w:t>A részvételi díjak (amelyeket a konferencia támogatásaként fogunk fel) visszatérítésére nincs lehetőség.</w:t>
      </w:r>
    </w:p>
    <w:p w:rsidR="00EE124A" w:rsidRPr="008053C2" w:rsidRDefault="00EE124A" w:rsidP="00EE124A">
      <w:pPr>
        <w:jc w:val="both"/>
        <w:rPr>
          <w:b/>
          <w:lang w:eastAsia="hu-HU"/>
        </w:rPr>
      </w:pPr>
      <w:r w:rsidRPr="008053C2">
        <w:rPr>
          <w:b/>
          <w:bCs/>
          <w:lang w:eastAsia="hu-HU"/>
        </w:rPr>
        <w:t xml:space="preserve">Proforma számlát a </w:t>
      </w:r>
      <w:r w:rsidRPr="008053C2">
        <w:rPr>
          <w:b/>
          <w:color w:val="000000"/>
          <w:lang w:bidi="ar-SA"/>
        </w:rPr>
        <w:t>regisztrációs űrlap kitöltésekor tudják jelezni.</w:t>
      </w:r>
      <w:r w:rsidRPr="008053C2">
        <w:rPr>
          <w:b/>
          <w:bCs/>
          <w:lang w:eastAsia="hu-HU"/>
        </w:rPr>
        <w:t xml:space="preserve"> A számlával kapcsolatos esetleges változásokat kérjük Krivánné Horváth Ágnesnek az </w:t>
      </w:r>
      <w:hyperlink r:id="rId27" w:tgtFrame="_blank" w:history="1">
        <w:r w:rsidRPr="008053C2">
          <w:rPr>
            <w:rStyle w:val="Hiperhivatkozs"/>
            <w:b/>
            <w:bCs/>
            <w:lang w:eastAsia="hu-HU"/>
          </w:rPr>
          <w:t>mft@mft.t-online.hu</w:t>
        </w:r>
      </w:hyperlink>
      <w:r w:rsidRPr="008053C2">
        <w:rPr>
          <w:b/>
          <w:bCs/>
          <w:lang w:eastAsia="hu-HU"/>
        </w:rPr>
        <w:t xml:space="preserve"> e-mail címre jelezzék.</w:t>
      </w:r>
    </w:p>
    <w:p w:rsidR="00EE124A" w:rsidRPr="004B6EDF" w:rsidRDefault="00EE124A" w:rsidP="00EE124A">
      <w:pPr>
        <w:autoSpaceDN w:val="0"/>
        <w:adjustRightInd w:val="0"/>
        <w:jc w:val="both"/>
        <w:rPr>
          <w:bCs/>
          <w:sz w:val="12"/>
          <w:szCs w:val="12"/>
          <w:lang w:bidi="ar-SA"/>
        </w:rPr>
      </w:pPr>
    </w:p>
    <w:p w:rsidR="00EE124A" w:rsidRPr="0077295B" w:rsidRDefault="00EE124A" w:rsidP="00EE124A">
      <w:pPr>
        <w:autoSpaceDN w:val="0"/>
        <w:adjustRightInd w:val="0"/>
        <w:jc w:val="both"/>
        <w:rPr>
          <w:bCs/>
          <w:color w:val="000000"/>
          <w:lang w:bidi="ar-SA"/>
        </w:rPr>
      </w:pPr>
      <w:r w:rsidRPr="0077295B">
        <w:rPr>
          <w:bCs/>
          <w:color w:val="000000"/>
          <w:lang w:bidi="ar-SA"/>
        </w:rPr>
        <w:t>A</w:t>
      </w:r>
      <w:r>
        <w:rPr>
          <w:bCs/>
          <w:color w:val="000000"/>
          <w:lang w:bidi="ar-SA"/>
        </w:rPr>
        <w:t>ki</w:t>
      </w:r>
      <w:r w:rsidRPr="0077295B">
        <w:rPr>
          <w:bCs/>
          <w:color w:val="000000"/>
          <w:lang w:bidi="ar-SA"/>
        </w:rPr>
        <w:t xml:space="preserve"> </w:t>
      </w:r>
      <w:r w:rsidRPr="0077295B">
        <w:rPr>
          <w:b/>
          <w:bCs/>
          <w:color w:val="000000"/>
          <w:lang w:bidi="ar-SA"/>
        </w:rPr>
        <w:t>EUR</w:t>
      </w:r>
      <w:r w:rsidRPr="0077295B">
        <w:rPr>
          <w:bCs/>
          <w:color w:val="000000"/>
          <w:lang w:bidi="ar-SA"/>
        </w:rPr>
        <w:t xml:space="preserve">-ban </w:t>
      </w:r>
      <w:r>
        <w:rPr>
          <w:bCs/>
          <w:color w:val="000000"/>
          <w:lang w:bidi="ar-SA"/>
        </w:rPr>
        <w:t xml:space="preserve">szeretne fizetni, kérjük, a részvételi díjat </w:t>
      </w:r>
      <w:r w:rsidRPr="0077295B">
        <w:rPr>
          <w:bCs/>
          <w:color w:val="000000"/>
          <w:lang w:bidi="ar-SA"/>
        </w:rPr>
        <w:t>az alábbi számlára</w:t>
      </w:r>
      <w:r>
        <w:rPr>
          <w:bCs/>
          <w:color w:val="000000"/>
          <w:lang w:bidi="ar-SA"/>
        </w:rPr>
        <w:t xml:space="preserve"> </w:t>
      </w:r>
      <w:r w:rsidRPr="0077295B">
        <w:rPr>
          <w:bCs/>
          <w:color w:val="000000"/>
          <w:lang w:bidi="ar-SA"/>
        </w:rPr>
        <w:t>utalj</w:t>
      </w:r>
      <w:r>
        <w:rPr>
          <w:bCs/>
          <w:color w:val="000000"/>
          <w:lang w:bidi="ar-SA"/>
        </w:rPr>
        <w:t>a</w:t>
      </w:r>
      <w:r w:rsidRPr="0077295B">
        <w:rPr>
          <w:bCs/>
          <w:color w:val="000000"/>
          <w:lang w:bidi="ar-SA"/>
        </w:rPr>
        <w:t>:</w:t>
      </w:r>
    </w:p>
    <w:p w:rsidR="00EE124A" w:rsidRPr="004B6EDF" w:rsidRDefault="00EE124A" w:rsidP="00EE124A">
      <w:pPr>
        <w:autoSpaceDN w:val="0"/>
        <w:adjustRightInd w:val="0"/>
        <w:jc w:val="both"/>
        <w:rPr>
          <w:b/>
          <w:bCs/>
          <w:color w:val="000000"/>
          <w:sz w:val="12"/>
          <w:szCs w:val="12"/>
          <w:lang w:bidi="ar-SA"/>
        </w:rPr>
      </w:pPr>
    </w:p>
    <w:p w:rsidR="00EE124A" w:rsidRDefault="00EE124A" w:rsidP="00EE124A">
      <w:pPr>
        <w:rPr>
          <w:b/>
          <w:sz w:val="22"/>
        </w:rPr>
      </w:pPr>
      <w:r w:rsidRPr="00B54F0A">
        <w:rPr>
          <w:lang w:bidi="ar-SA"/>
        </w:rPr>
        <w:t xml:space="preserve">Számlavezető intézet: </w:t>
      </w:r>
      <w:r w:rsidRPr="00E50061">
        <w:rPr>
          <w:b/>
          <w:sz w:val="22"/>
        </w:rPr>
        <w:t>Kereskedelmi és Hitelbank Zrt.</w:t>
      </w:r>
    </w:p>
    <w:p w:rsidR="00EE124A" w:rsidRPr="00B54F0A" w:rsidRDefault="00EE124A" w:rsidP="00EE124A">
      <w:pPr>
        <w:rPr>
          <w:lang w:bidi="ar-SA"/>
        </w:rPr>
      </w:pPr>
      <w:r w:rsidRPr="00E50061">
        <w:rPr>
          <w:sz w:val="22"/>
        </w:rPr>
        <w:t>Száml</w:t>
      </w:r>
      <w:r>
        <w:rPr>
          <w:sz w:val="22"/>
        </w:rPr>
        <w:t>a</w:t>
      </w:r>
      <w:r w:rsidRPr="00E50061">
        <w:rPr>
          <w:sz w:val="22"/>
        </w:rPr>
        <w:t xml:space="preserve">vezető intézet címe: </w:t>
      </w:r>
      <w:r w:rsidRPr="00E50061">
        <w:rPr>
          <w:b/>
          <w:lang w:eastAsia="hu-HU" w:bidi="ar-SA"/>
        </w:rPr>
        <w:t>H-1095 Budapest, Lechner Ödön fasor 9.</w:t>
      </w:r>
    </w:p>
    <w:p w:rsidR="00EE124A" w:rsidRPr="00B54F0A" w:rsidRDefault="00EE124A" w:rsidP="00EE124A">
      <w:pPr>
        <w:rPr>
          <w:lang w:bidi="ar-SA"/>
        </w:rPr>
      </w:pPr>
      <w:r w:rsidRPr="00B54F0A">
        <w:rPr>
          <w:lang w:bidi="ar-SA"/>
        </w:rPr>
        <w:t xml:space="preserve">Számlatulajdonos megnevezése: </w:t>
      </w:r>
      <w:r w:rsidRPr="00B54F0A">
        <w:rPr>
          <w:b/>
          <w:lang w:bidi="ar-SA"/>
        </w:rPr>
        <w:t>Magyarhoni Földtani Társulat</w:t>
      </w:r>
    </w:p>
    <w:p w:rsidR="00EE124A" w:rsidRPr="00B54F0A" w:rsidRDefault="00EE124A" w:rsidP="00EE124A">
      <w:pPr>
        <w:rPr>
          <w:b/>
          <w:lang w:bidi="ar-SA"/>
        </w:rPr>
      </w:pPr>
      <w:r w:rsidRPr="00B54F0A">
        <w:rPr>
          <w:lang w:bidi="ar-SA"/>
        </w:rPr>
        <w:t xml:space="preserve">Számlatulajdonos székhelye, címe: </w:t>
      </w:r>
      <w:r w:rsidRPr="00E50061">
        <w:rPr>
          <w:b/>
          <w:sz w:val="22"/>
        </w:rPr>
        <w:t xml:space="preserve">H-1015 </w:t>
      </w:r>
      <w:r>
        <w:rPr>
          <w:b/>
          <w:sz w:val="22"/>
        </w:rPr>
        <w:t>Budapest, Csalogány utca 12. I. em 1.</w:t>
      </w:r>
    </w:p>
    <w:p w:rsidR="00EE124A" w:rsidRPr="00E50061" w:rsidRDefault="00EE124A" w:rsidP="00EE124A">
      <w:pPr>
        <w:rPr>
          <w:lang w:eastAsia="hu-HU" w:bidi="ar-SA"/>
        </w:rPr>
      </w:pPr>
      <w:r w:rsidRPr="00E50061">
        <w:rPr>
          <w:lang w:eastAsia="hu-HU" w:bidi="ar-SA"/>
        </w:rPr>
        <w:t xml:space="preserve">IBAN: </w:t>
      </w:r>
      <w:r w:rsidRPr="00E50061">
        <w:rPr>
          <w:b/>
          <w:lang w:eastAsia="hu-HU" w:bidi="ar-SA"/>
        </w:rPr>
        <w:t>HU63 1020 0830 3231 0171 0000 0000</w:t>
      </w:r>
    </w:p>
    <w:p w:rsidR="00EE124A" w:rsidRPr="00E50061" w:rsidRDefault="00EE124A" w:rsidP="00EE124A">
      <w:pPr>
        <w:rPr>
          <w:lang w:eastAsia="hu-HU" w:bidi="ar-SA"/>
        </w:rPr>
      </w:pPr>
      <w:r w:rsidRPr="00E50061">
        <w:rPr>
          <w:lang w:eastAsia="hu-HU" w:bidi="ar-SA"/>
        </w:rPr>
        <w:t xml:space="preserve">BIC: </w:t>
      </w:r>
      <w:r w:rsidRPr="00E50061">
        <w:rPr>
          <w:b/>
          <w:lang w:eastAsia="hu-HU" w:bidi="ar-SA"/>
        </w:rPr>
        <w:t>0500-164011-101</w:t>
      </w:r>
    </w:p>
    <w:p w:rsidR="00EE124A" w:rsidRPr="00E50061" w:rsidRDefault="00EE124A" w:rsidP="00EE124A">
      <w:pPr>
        <w:rPr>
          <w:b/>
          <w:lang w:eastAsia="hu-HU" w:bidi="ar-SA"/>
        </w:rPr>
      </w:pPr>
      <w:r w:rsidRPr="00E50061">
        <w:rPr>
          <w:lang w:eastAsia="hu-HU" w:bidi="ar-SA"/>
        </w:rPr>
        <w:t>SWIFT</w:t>
      </w:r>
      <w:r>
        <w:rPr>
          <w:lang w:eastAsia="hu-HU" w:bidi="ar-SA"/>
        </w:rPr>
        <w:t xml:space="preserve"> kód</w:t>
      </w:r>
      <w:r w:rsidRPr="00E50061">
        <w:rPr>
          <w:lang w:eastAsia="hu-HU" w:bidi="ar-SA"/>
        </w:rPr>
        <w:t xml:space="preserve">: </w:t>
      </w:r>
      <w:r w:rsidRPr="00E50061">
        <w:rPr>
          <w:b/>
          <w:lang w:eastAsia="hu-HU" w:bidi="ar-SA"/>
        </w:rPr>
        <w:t>OKHB HUHB</w:t>
      </w:r>
    </w:p>
    <w:p w:rsidR="00EE124A" w:rsidRPr="00B54F0A" w:rsidRDefault="00EE124A" w:rsidP="00EE124A">
      <w:pPr>
        <w:rPr>
          <w:color w:val="FF0000"/>
          <w:lang w:bidi="ar-SA"/>
        </w:rPr>
      </w:pPr>
    </w:p>
    <w:p w:rsidR="00EE124A" w:rsidRPr="0077295B" w:rsidRDefault="00EE124A" w:rsidP="00EE124A">
      <w:pPr>
        <w:jc w:val="both"/>
        <w:rPr>
          <w:lang w:bidi="ar-SA"/>
        </w:rPr>
      </w:pPr>
      <w:r w:rsidRPr="00B54F0A">
        <w:rPr>
          <w:lang w:bidi="ar-SA"/>
        </w:rPr>
        <w:t xml:space="preserve">A </w:t>
      </w:r>
      <w:r w:rsidRPr="00B54F0A">
        <w:rPr>
          <w:b/>
          <w:lang w:bidi="ar-SA"/>
        </w:rPr>
        <w:t>forint alapú számlával rendelkező</w:t>
      </w:r>
      <w:r w:rsidRPr="0077295B">
        <w:rPr>
          <w:b/>
          <w:lang w:bidi="ar-SA"/>
        </w:rPr>
        <w:t xml:space="preserve"> résztvevők</w:t>
      </w:r>
      <w:r>
        <w:rPr>
          <w:b/>
          <w:lang w:bidi="ar-SA"/>
        </w:rPr>
        <w:t xml:space="preserve"> </w:t>
      </w:r>
      <w:r>
        <w:rPr>
          <w:lang w:bidi="ar-SA"/>
        </w:rPr>
        <w:t>a forintban megadott összeget utalhatj</w:t>
      </w:r>
      <w:r w:rsidRPr="0077295B">
        <w:rPr>
          <w:lang w:bidi="ar-SA"/>
        </w:rPr>
        <w:t>ák az alábbi számlára:</w:t>
      </w:r>
    </w:p>
    <w:p w:rsidR="00EE124A" w:rsidRPr="004B6EDF" w:rsidRDefault="00EE124A" w:rsidP="00EE124A">
      <w:pPr>
        <w:rPr>
          <w:sz w:val="12"/>
          <w:szCs w:val="12"/>
          <w:lang w:bidi="ar-SA"/>
        </w:rPr>
      </w:pPr>
    </w:p>
    <w:p w:rsidR="00EE124A" w:rsidRDefault="00EE124A" w:rsidP="00EE124A">
      <w:pPr>
        <w:rPr>
          <w:b/>
          <w:sz w:val="22"/>
        </w:rPr>
      </w:pPr>
      <w:r w:rsidRPr="00B54F0A">
        <w:rPr>
          <w:lang w:bidi="ar-SA"/>
        </w:rPr>
        <w:t xml:space="preserve">Számlavezető intézet: </w:t>
      </w:r>
      <w:r w:rsidRPr="00E50061">
        <w:rPr>
          <w:b/>
          <w:sz w:val="22"/>
        </w:rPr>
        <w:t>Kereskedelmi és Hitelbank Zrt.</w:t>
      </w:r>
    </w:p>
    <w:p w:rsidR="00EE124A" w:rsidRPr="00B54F0A" w:rsidRDefault="00EE124A" w:rsidP="00EE124A">
      <w:pPr>
        <w:rPr>
          <w:lang w:bidi="ar-SA"/>
        </w:rPr>
      </w:pPr>
      <w:r w:rsidRPr="00E50061">
        <w:rPr>
          <w:sz w:val="22"/>
        </w:rPr>
        <w:t>Száml</w:t>
      </w:r>
      <w:r>
        <w:rPr>
          <w:sz w:val="22"/>
        </w:rPr>
        <w:t>a</w:t>
      </w:r>
      <w:r w:rsidRPr="00E50061">
        <w:rPr>
          <w:sz w:val="22"/>
        </w:rPr>
        <w:t xml:space="preserve">vezető intézet címe: </w:t>
      </w:r>
      <w:r w:rsidRPr="00E50061">
        <w:rPr>
          <w:b/>
          <w:lang w:eastAsia="hu-HU" w:bidi="ar-SA"/>
        </w:rPr>
        <w:t>H-1095 Budapest, Lechner Ödön fasor 9.</w:t>
      </w:r>
    </w:p>
    <w:p w:rsidR="00EE124A" w:rsidRPr="00B54F0A" w:rsidRDefault="00EE124A" w:rsidP="00EE124A">
      <w:pPr>
        <w:rPr>
          <w:lang w:bidi="ar-SA"/>
        </w:rPr>
      </w:pPr>
      <w:r w:rsidRPr="00B54F0A">
        <w:rPr>
          <w:lang w:bidi="ar-SA"/>
        </w:rPr>
        <w:t xml:space="preserve">Számlatulajdonos megnevezése: </w:t>
      </w:r>
      <w:r w:rsidRPr="00B54F0A">
        <w:rPr>
          <w:b/>
          <w:lang w:bidi="ar-SA"/>
        </w:rPr>
        <w:t>Magyarhoni Földtani Társulat</w:t>
      </w:r>
      <w:r w:rsidRPr="00B54F0A">
        <w:rPr>
          <w:lang w:bidi="ar-SA"/>
        </w:rPr>
        <w:t xml:space="preserve"> </w:t>
      </w:r>
    </w:p>
    <w:p w:rsidR="00EE124A" w:rsidRPr="00B54F0A" w:rsidRDefault="00EE124A" w:rsidP="00EE124A">
      <w:pPr>
        <w:rPr>
          <w:b/>
          <w:lang w:bidi="ar-SA"/>
        </w:rPr>
      </w:pPr>
      <w:r w:rsidRPr="00B54F0A">
        <w:rPr>
          <w:lang w:bidi="ar-SA"/>
        </w:rPr>
        <w:t xml:space="preserve">Számlatulajdonos székhelye, címe: </w:t>
      </w:r>
      <w:r w:rsidRPr="00B54F0A">
        <w:rPr>
          <w:b/>
          <w:lang w:bidi="ar-SA"/>
        </w:rPr>
        <w:t>1015 Budapest, Csalogány utca 12. I</w:t>
      </w:r>
      <w:r>
        <w:rPr>
          <w:b/>
          <w:lang w:bidi="ar-SA"/>
        </w:rPr>
        <w:t>. em. 1.</w:t>
      </w:r>
    </w:p>
    <w:p w:rsidR="00EE124A" w:rsidRPr="00B54F0A" w:rsidRDefault="00EE124A" w:rsidP="00EE124A">
      <w:pPr>
        <w:rPr>
          <w:lang w:bidi="ar-SA"/>
        </w:rPr>
      </w:pPr>
      <w:r w:rsidRPr="00B54F0A">
        <w:rPr>
          <w:lang w:bidi="ar-SA"/>
        </w:rPr>
        <w:t>Adószám:</w:t>
      </w:r>
      <w:r w:rsidRPr="00B54F0A">
        <w:rPr>
          <w:b/>
          <w:lang w:bidi="ar-SA"/>
        </w:rPr>
        <w:t xml:space="preserve"> </w:t>
      </w:r>
      <w:r w:rsidRPr="006200D0">
        <w:rPr>
          <w:b/>
          <w:lang w:bidi="ar-SA"/>
        </w:rPr>
        <w:t>19815833-2-41</w:t>
      </w:r>
    </w:p>
    <w:p w:rsidR="00EE124A" w:rsidRPr="00B54F0A" w:rsidRDefault="00EE124A" w:rsidP="00EE124A">
      <w:pPr>
        <w:rPr>
          <w:lang w:bidi="ar-SA"/>
        </w:rPr>
      </w:pPr>
      <w:r w:rsidRPr="00B54F0A">
        <w:rPr>
          <w:lang w:bidi="ar-SA"/>
        </w:rPr>
        <w:t xml:space="preserve">Bankszámlaszám (HUF): </w:t>
      </w:r>
      <w:r w:rsidRPr="004C13CA">
        <w:rPr>
          <w:b/>
          <w:lang w:bidi="ar-SA"/>
        </w:rPr>
        <w:t>10200830-32310171</w:t>
      </w:r>
    </w:p>
    <w:p w:rsidR="00EE124A" w:rsidRPr="004B6EDF" w:rsidRDefault="00EE124A" w:rsidP="00EE124A">
      <w:pPr>
        <w:rPr>
          <w:sz w:val="12"/>
          <w:szCs w:val="12"/>
          <w:lang w:bidi="ar-SA"/>
        </w:rPr>
      </w:pPr>
    </w:p>
    <w:p w:rsidR="00EE124A" w:rsidRPr="00B54F0A" w:rsidRDefault="00EE124A" w:rsidP="00EE124A">
      <w:pPr>
        <w:rPr>
          <w:lang w:bidi="ar-SA"/>
        </w:rPr>
      </w:pPr>
      <w:r w:rsidRPr="00B54F0A">
        <w:rPr>
          <w:lang w:bidi="ar-SA"/>
        </w:rPr>
        <w:t>Az átutaláskor kérjük feltüntetni a fizető résztvevő(k) teljes nevét, valamint a megjegyzéseknél a konferencia rövidítését (</w:t>
      </w:r>
      <w:r w:rsidRPr="00B54F0A">
        <w:rPr>
          <w:b/>
          <w:lang w:bidi="ar-SA"/>
        </w:rPr>
        <w:t>KMKT20</w:t>
      </w:r>
      <w:r w:rsidRPr="00B54F0A">
        <w:rPr>
          <w:lang w:bidi="ar-SA"/>
        </w:rPr>
        <w:t xml:space="preserve">)! </w:t>
      </w:r>
    </w:p>
    <w:p w:rsidR="00EE124A" w:rsidRPr="0077295B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r w:rsidRPr="0077295B">
        <w:rPr>
          <w:b/>
          <w:bCs/>
          <w:smallCaps/>
          <w:color w:val="000000"/>
          <w:lang w:bidi="ar-SA"/>
        </w:rPr>
        <w:t>Határidők:</w:t>
      </w:r>
    </w:p>
    <w:p w:rsidR="00EE124A" w:rsidRDefault="00EE124A" w:rsidP="00EE124A">
      <w:pPr>
        <w:autoSpaceDN w:val="0"/>
        <w:adjustRightInd w:val="0"/>
        <w:jc w:val="both"/>
        <w:rPr>
          <w:b/>
          <w:bCs/>
          <w:color w:val="000000"/>
          <w:lang w:bidi="ar-SA"/>
        </w:rPr>
      </w:pPr>
      <w:r>
        <w:rPr>
          <w:bCs/>
          <w:color w:val="000000"/>
          <w:lang w:bidi="ar-SA"/>
        </w:rPr>
        <w:t>Tanulmány leadása</w:t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/>
          <w:bCs/>
          <w:color w:val="000000"/>
          <w:lang w:bidi="ar-SA"/>
        </w:rPr>
        <w:t>2020. március 1.</w:t>
      </w:r>
    </w:p>
    <w:p w:rsidR="00EE124A" w:rsidRDefault="00EE124A" w:rsidP="00EE124A">
      <w:pPr>
        <w:autoSpaceDN w:val="0"/>
        <w:adjustRightInd w:val="0"/>
        <w:jc w:val="both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 xml:space="preserve">Késői </w:t>
      </w:r>
      <w:r>
        <w:rPr>
          <w:bCs/>
          <w:color w:val="000000"/>
          <w:lang w:bidi="ar-SA"/>
        </w:rPr>
        <w:t>r</w:t>
      </w:r>
      <w:r w:rsidRPr="0002305F">
        <w:rPr>
          <w:bCs/>
          <w:color w:val="000000"/>
          <w:lang w:bidi="ar-SA"/>
        </w:rPr>
        <w:t>egisztrációs díj</w:t>
      </w:r>
      <w:r>
        <w:rPr>
          <w:bCs/>
          <w:color w:val="000000"/>
          <w:lang w:bidi="ar-SA"/>
        </w:rPr>
        <w:t xml:space="preserve"> fizetési határidő</w:t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>
        <w:rPr>
          <w:bCs/>
          <w:color w:val="000000"/>
          <w:lang w:bidi="ar-SA"/>
        </w:rPr>
        <w:tab/>
      </w:r>
      <w:r w:rsidRPr="008053C2">
        <w:rPr>
          <w:b/>
          <w:bCs/>
          <w:color w:val="000000"/>
          <w:lang w:bidi="ar-SA"/>
        </w:rPr>
        <w:t>2020. március 15.</w:t>
      </w:r>
    </w:p>
    <w:p w:rsidR="00EE124A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r w:rsidRPr="00836F3B">
        <w:rPr>
          <w:lang w:eastAsia="hu-HU"/>
        </w:rPr>
        <w:lastRenderedPageBreak/>
        <w:t>Az absztrakt- és tanulmánykötetet nyomtatott formában</w:t>
      </w:r>
      <w:r>
        <w:rPr>
          <w:lang w:eastAsia="hu-HU"/>
        </w:rPr>
        <w:t xml:space="preserve">, </w:t>
      </w:r>
      <w:r w:rsidRPr="00836F3B">
        <w:rPr>
          <w:lang w:eastAsia="hu-HU"/>
        </w:rPr>
        <w:t xml:space="preserve">ISBN-számmal </w:t>
      </w:r>
      <w:r>
        <w:rPr>
          <w:lang w:eastAsia="hu-HU"/>
        </w:rPr>
        <w:t xml:space="preserve">ellátva </w:t>
      </w:r>
      <w:r w:rsidRPr="00836F3B">
        <w:rPr>
          <w:lang w:eastAsia="hu-HU"/>
        </w:rPr>
        <w:t xml:space="preserve">jelentetjük </w:t>
      </w:r>
      <w:r>
        <w:rPr>
          <w:lang w:eastAsia="hu-HU"/>
        </w:rPr>
        <w:t>meg az alábbiak szerint:</w:t>
      </w:r>
    </w:p>
    <w:p w:rsidR="00EE124A" w:rsidRPr="004B6EDF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sz w:val="12"/>
          <w:szCs w:val="12"/>
          <w:lang w:bidi="ar-SA"/>
        </w:rPr>
      </w:pPr>
    </w:p>
    <w:p w:rsidR="00EE124A" w:rsidRPr="0077295B" w:rsidRDefault="00EE124A" w:rsidP="00EE124A">
      <w:pPr>
        <w:autoSpaceDN w:val="0"/>
        <w:adjustRightInd w:val="0"/>
        <w:jc w:val="both"/>
        <w:rPr>
          <w:b/>
          <w:bCs/>
          <w:smallCaps/>
          <w:color w:val="000000"/>
          <w:lang w:bidi="ar-SA"/>
        </w:rPr>
      </w:pPr>
      <w:r>
        <w:rPr>
          <w:b/>
          <w:bCs/>
          <w:smallCaps/>
          <w:color w:val="000000"/>
          <w:lang w:bidi="ar-SA"/>
        </w:rPr>
        <w:t>Kivonatok</w:t>
      </w:r>
      <w:r w:rsidRPr="0077295B">
        <w:rPr>
          <w:b/>
          <w:bCs/>
          <w:smallCaps/>
          <w:color w:val="000000"/>
          <w:lang w:bidi="ar-SA"/>
        </w:rPr>
        <w:t>:</w:t>
      </w:r>
    </w:p>
    <w:p w:rsidR="00EE124A" w:rsidRDefault="00EE124A" w:rsidP="00EE124A">
      <w:pPr>
        <w:autoSpaceDN w:val="0"/>
        <w:adjustRightInd w:val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Kérjük az összefoglalókat magyar és angol nyelven </w:t>
      </w:r>
      <w:r w:rsidRPr="007F0A94">
        <w:rPr>
          <w:i/>
          <w:color w:val="000000"/>
          <w:lang w:bidi="ar-SA"/>
        </w:rPr>
        <w:t>Word</w:t>
      </w:r>
      <w:r>
        <w:rPr>
          <w:color w:val="000000"/>
          <w:lang w:bidi="ar-SA"/>
        </w:rPr>
        <w:t xml:space="preserve"> dokumentumban (</w:t>
      </w:r>
      <w:r w:rsidRPr="007F0A94">
        <w:rPr>
          <w:i/>
          <w:color w:val="000000"/>
          <w:lang w:bidi="ar-SA"/>
        </w:rPr>
        <w:t>.doc</w:t>
      </w:r>
      <w:r>
        <w:rPr>
          <w:color w:val="000000"/>
          <w:lang w:bidi="ar-SA"/>
        </w:rPr>
        <w:t xml:space="preserve"> vagy </w:t>
      </w:r>
      <w:r w:rsidRPr="007F0A94">
        <w:rPr>
          <w:i/>
          <w:color w:val="000000"/>
          <w:lang w:bidi="ar-SA"/>
        </w:rPr>
        <w:t>.docx</w:t>
      </w:r>
      <w:r>
        <w:rPr>
          <w:color w:val="000000"/>
          <w:lang w:bidi="ar-SA"/>
        </w:rPr>
        <w:t xml:space="preserve"> formátumban),</w:t>
      </w:r>
      <w:r w:rsidRPr="007F0A94">
        <w:rPr>
          <w:color w:val="000000"/>
          <w:lang w:bidi="ar-SA"/>
        </w:rPr>
        <w:t xml:space="preserve"> </w:t>
      </w:r>
      <w:r>
        <w:rPr>
          <w:color w:val="000000"/>
          <w:lang w:bidi="ar-SA"/>
        </w:rPr>
        <w:t xml:space="preserve">Times New Roman 12 pt karakterrel, egyes sorközzel szerkeszteni. </w:t>
      </w:r>
      <w:r w:rsidRPr="00547191">
        <w:rPr>
          <w:color w:val="000000"/>
          <w:lang w:bidi="ar-SA"/>
        </w:rPr>
        <w:t>Az absztrakt terjedelme címmel, névvel, affiliációkkal együtt</w:t>
      </w:r>
      <w:r>
        <w:rPr>
          <w:color w:val="000000"/>
          <w:lang w:bidi="ar-SA"/>
        </w:rPr>
        <w:t>,</w:t>
      </w:r>
      <w:r w:rsidRPr="00547191">
        <w:rPr>
          <w:color w:val="000000"/>
          <w:lang w:bidi="ar-SA"/>
        </w:rPr>
        <w:t xml:space="preserve"> ne haladja meg a </w:t>
      </w:r>
      <w:r w:rsidRPr="00885B82">
        <w:rPr>
          <w:b/>
          <w:color w:val="000000"/>
          <w:lang w:bidi="ar-SA"/>
        </w:rPr>
        <w:t>maximum 1 oldal</w:t>
      </w:r>
      <w:r w:rsidRPr="00547191">
        <w:rPr>
          <w:color w:val="000000"/>
          <w:lang w:bidi="ar-SA"/>
        </w:rPr>
        <w:t>t. A cím félkövér (bold) nagybetűs, amit egy sor kihagyása után a szerző(k) család- és keresztneve, munkahelye, város, valamint a kapcsolattartó e-mail címe követ.</w:t>
      </w:r>
      <w:r>
        <w:rPr>
          <w:color w:val="000000"/>
          <w:lang w:bidi="ar-SA"/>
        </w:rPr>
        <w:t xml:space="preserve"> Kérjük, az absztrakt ne tartalmazzon ábrát vagy táblázatot.</w:t>
      </w:r>
      <w:r w:rsidRPr="00547191">
        <w:rPr>
          <w:color w:val="000000"/>
          <w:lang w:bidi="ar-SA"/>
        </w:rPr>
        <w:t xml:space="preserve"> Külön sorban kérjük feltüntetni a kulcsszavakat (legtöbb 5 szó).</w:t>
      </w:r>
    </w:p>
    <w:p w:rsidR="00EE124A" w:rsidRPr="00FB15F1" w:rsidRDefault="00EE124A" w:rsidP="00EE124A">
      <w:pPr>
        <w:autoSpaceDN w:val="0"/>
        <w:adjustRightInd w:val="0"/>
        <w:jc w:val="both"/>
        <w:rPr>
          <w:color w:val="000000"/>
          <w:sz w:val="12"/>
          <w:szCs w:val="12"/>
          <w:lang w:bidi="ar-SA"/>
        </w:rPr>
      </w:pPr>
    </w:p>
    <w:p w:rsidR="00EE124A" w:rsidRPr="00AA4E22" w:rsidRDefault="00EE124A" w:rsidP="00EE124A">
      <w:pPr>
        <w:autoSpaceDN w:val="0"/>
        <w:adjustRightInd w:val="0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Az összefoglalókat a </w:t>
      </w:r>
      <w:hyperlink r:id="rId28" w:history="1">
        <w:r w:rsidRPr="00CB5CF2">
          <w:rPr>
            <w:rStyle w:val="Hiperhivatkozs"/>
            <w:lang w:bidi="ar-SA"/>
          </w:rPr>
          <w:t>kmkt2020elte@gmail.com</w:t>
        </w:r>
      </w:hyperlink>
      <w:r>
        <w:rPr>
          <w:color w:val="000000"/>
          <w:lang w:bidi="ar-SA"/>
        </w:rPr>
        <w:t xml:space="preserve"> </w:t>
      </w:r>
      <w:r>
        <w:rPr>
          <w:color w:val="000000"/>
          <w:lang w:val="ro-RO" w:bidi="ar-SA"/>
        </w:rPr>
        <w:t>c</w:t>
      </w:r>
      <w:r>
        <w:rPr>
          <w:color w:val="000000"/>
          <w:lang w:bidi="ar-SA"/>
        </w:rPr>
        <w:t>ímre várjuk.</w:t>
      </w:r>
    </w:p>
    <w:p w:rsidR="00EE124A" w:rsidRPr="004B6EDF" w:rsidRDefault="00EE124A" w:rsidP="00EE124A">
      <w:pPr>
        <w:autoSpaceDN w:val="0"/>
        <w:adjustRightInd w:val="0"/>
        <w:jc w:val="both"/>
        <w:rPr>
          <w:b/>
          <w:bCs/>
          <w:color w:val="000000"/>
          <w:sz w:val="12"/>
          <w:szCs w:val="12"/>
          <w:lang w:bidi="ar-SA"/>
        </w:rPr>
      </w:pPr>
    </w:p>
    <w:p w:rsidR="00EE124A" w:rsidRDefault="00EE124A" w:rsidP="00EE124A">
      <w:pPr>
        <w:jc w:val="both"/>
        <w:rPr>
          <w:lang w:eastAsia="hu-HU"/>
        </w:rPr>
      </w:pPr>
      <w:r>
        <w:rPr>
          <w:b/>
          <w:bCs/>
          <w:smallCaps/>
          <w:color w:val="000000"/>
          <w:lang w:bidi="ar-SA"/>
        </w:rPr>
        <w:t>Tanulmány</w:t>
      </w:r>
      <w:r>
        <w:rPr>
          <w:lang w:eastAsia="hu-HU"/>
        </w:rPr>
        <w:t>:</w:t>
      </w:r>
    </w:p>
    <w:p w:rsidR="00EE124A" w:rsidRPr="00836F3B" w:rsidRDefault="00EE124A" w:rsidP="00EE124A">
      <w:pPr>
        <w:jc w:val="both"/>
        <w:rPr>
          <w:lang w:eastAsia="hu-HU"/>
        </w:rPr>
      </w:pPr>
      <w:r>
        <w:rPr>
          <w:lang w:eastAsia="hu-HU"/>
        </w:rPr>
        <w:t xml:space="preserve">Amennyiben szeretné </w:t>
      </w:r>
      <w:r w:rsidRPr="00C00AC5">
        <w:rPr>
          <w:b/>
          <w:lang w:eastAsia="hu-HU"/>
        </w:rPr>
        <w:t>tanulmányát bővített (</w:t>
      </w:r>
      <w:r>
        <w:rPr>
          <w:b/>
          <w:lang w:eastAsia="hu-HU"/>
        </w:rPr>
        <w:t>4</w:t>
      </w:r>
      <w:r w:rsidRPr="00C00AC5">
        <w:rPr>
          <w:b/>
          <w:lang w:eastAsia="hu-HU"/>
        </w:rPr>
        <w:t>-</w:t>
      </w:r>
      <w:r>
        <w:rPr>
          <w:b/>
          <w:lang w:eastAsia="hu-HU"/>
        </w:rPr>
        <w:t>10</w:t>
      </w:r>
      <w:r w:rsidRPr="00C00AC5">
        <w:rPr>
          <w:b/>
          <w:lang w:eastAsia="hu-HU"/>
        </w:rPr>
        <w:t xml:space="preserve"> oldal) formában</w:t>
      </w:r>
      <w:r>
        <w:rPr>
          <w:lang w:eastAsia="hu-HU"/>
        </w:rPr>
        <w:t xml:space="preserve"> is megjelentetni a kötetben, kérjük, azt a regisztrációs űrlapon jelezze és </w:t>
      </w:r>
      <w:r w:rsidRPr="00C00AC5">
        <w:rPr>
          <w:b/>
          <w:lang w:eastAsia="hu-HU"/>
        </w:rPr>
        <w:t xml:space="preserve">2020. </w:t>
      </w:r>
      <w:r>
        <w:rPr>
          <w:b/>
          <w:lang w:eastAsia="hu-HU"/>
        </w:rPr>
        <w:t>március 1-ig</w:t>
      </w:r>
      <w:r w:rsidRPr="00C00AC5">
        <w:rPr>
          <w:b/>
          <w:lang w:eastAsia="hu-HU"/>
        </w:rPr>
        <w:t xml:space="preserve"> küldje el</w:t>
      </w:r>
      <w:r>
        <w:rPr>
          <w:lang w:eastAsia="hu-HU"/>
        </w:rPr>
        <w:t xml:space="preserve"> nekünk a </w:t>
      </w:r>
      <w:hyperlink r:id="rId29" w:history="1">
        <w:r w:rsidRPr="00CB5CF2">
          <w:rPr>
            <w:rStyle w:val="Hiperhivatkozs"/>
            <w:lang w:bidi="ar-SA"/>
          </w:rPr>
          <w:t>kmkt2020elte@gmail.com</w:t>
        </w:r>
      </w:hyperlink>
      <w:r>
        <w:rPr>
          <w:color w:val="000000"/>
          <w:lang w:bidi="ar-SA"/>
        </w:rPr>
        <w:t xml:space="preserve"> email címre.</w:t>
      </w:r>
    </w:p>
    <w:p w:rsidR="00EE124A" w:rsidRDefault="00EE124A" w:rsidP="00EE124A">
      <w:pPr>
        <w:autoSpaceDN w:val="0"/>
        <w:adjustRightInd w:val="0"/>
        <w:jc w:val="both"/>
        <w:rPr>
          <w:b/>
          <w:bCs/>
          <w:color w:val="000000"/>
          <w:lang w:bidi="ar-SA"/>
        </w:rPr>
      </w:pPr>
    </w:p>
    <w:p w:rsidR="00EE124A" w:rsidRPr="00AA4E22" w:rsidRDefault="00EE124A" w:rsidP="00EE124A">
      <w:pPr>
        <w:jc w:val="both"/>
        <w:rPr>
          <w:bCs/>
          <w:color w:val="000000"/>
          <w:lang w:bidi="ar-SA"/>
        </w:rPr>
      </w:pPr>
      <w:r w:rsidRPr="00AA4E22">
        <w:rPr>
          <w:bCs/>
          <w:lang w:eastAsia="hu-HU"/>
        </w:rPr>
        <w:t xml:space="preserve">A Konferencia Tudományos Tanácsáról, </w:t>
      </w:r>
      <w:r w:rsidRPr="00AA4E22">
        <w:rPr>
          <w:lang w:eastAsia="hu-HU"/>
        </w:rPr>
        <w:t xml:space="preserve">szálláslehetőségekről és a konferencia helyszínének megközelíthetőségéről egy következő körlevélben, valamint </w:t>
      </w:r>
      <w:r w:rsidRPr="00AA4E22">
        <w:rPr>
          <w:bCs/>
          <w:lang w:eastAsia="hu-HU"/>
        </w:rPr>
        <w:t>a konferencia honlapján a későbbiekben tájékoztatunk.</w:t>
      </w:r>
    </w:p>
    <w:p w:rsidR="00EE124A" w:rsidRDefault="00EE124A" w:rsidP="00EE124A">
      <w:pPr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A konferencia szervezőbizottsága</w:t>
      </w:r>
    </w:p>
    <w:p w:rsidR="008D6C8B" w:rsidRPr="00DE72F6" w:rsidRDefault="008D6C8B" w:rsidP="008D6C8B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7469A5" w:rsidRDefault="007469A5" w:rsidP="007469A5">
      <w:pPr>
        <w:widowControl/>
        <w:suppressAutoHyphens w:val="0"/>
        <w:autoSpaceDE/>
        <w:spacing w:before="100" w:beforeAutospacing="1" w:after="100" w:afterAutospacing="1"/>
        <w:rPr>
          <w:sz w:val="26"/>
          <w:szCs w:val="26"/>
          <w:lang w:eastAsia="hu-HU" w:bidi="ar-SA"/>
        </w:rPr>
      </w:pPr>
      <w:r>
        <w:rPr>
          <w:b/>
          <w:bCs/>
          <w:sz w:val="26"/>
          <w:szCs w:val="26"/>
          <w:u w:val="single"/>
          <w:lang w:eastAsia="hu-HU" w:bidi="ar-SA"/>
        </w:rPr>
        <w:t>Április</w:t>
      </w:r>
      <w:r w:rsidRPr="001F68E2">
        <w:rPr>
          <w:b/>
          <w:bCs/>
          <w:sz w:val="26"/>
          <w:szCs w:val="26"/>
          <w:u w:val="single"/>
          <w:lang w:eastAsia="hu-HU" w:bidi="ar-SA"/>
        </w:rPr>
        <w:t xml:space="preserve"> 27. (hétfő) 14.00 óra</w:t>
      </w:r>
      <w:r>
        <w:rPr>
          <w:sz w:val="26"/>
          <w:szCs w:val="26"/>
          <w:lang w:eastAsia="hu-HU" w:bidi="ar-SA"/>
        </w:rPr>
        <w:br/>
        <w:t>MFT Titkárság, 1015</w:t>
      </w:r>
      <w:r w:rsidRPr="001F68E2">
        <w:rPr>
          <w:sz w:val="26"/>
          <w:szCs w:val="26"/>
          <w:lang w:eastAsia="hu-HU" w:bidi="ar-SA"/>
        </w:rPr>
        <w:t xml:space="preserve"> Budapest, Csalogány u. 12. I. em. 1.</w:t>
      </w:r>
      <w:r w:rsidRPr="001F68E2">
        <w:rPr>
          <w:sz w:val="26"/>
          <w:szCs w:val="26"/>
          <w:lang w:eastAsia="hu-HU" w:bidi="ar-SA"/>
        </w:rPr>
        <w:br/>
        <w:t>TUDOMÁNYTÖRTÉNETI SZAKOSZTÁLY</w:t>
      </w:r>
    </w:p>
    <w:p w:rsidR="007469A5" w:rsidRPr="001F68E2" w:rsidRDefault="007469A5" w:rsidP="007469A5">
      <w:pPr>
        <w:widowControl/>
        <w:suppressAutoHyphens w:val="0"/>
        <w:autoSpaceDE/>
        <w:spacing w:before="100" w:beforeAutospacing="1" w:after="100" w:afterAutospacing="1"/>
        <w:jc w:val="center"/>
        <w:rPr>
          <w:b/>
          <w:sz w:val="26"/>
          <w:szCs w:val="26"/>
          <w:lang w:eastAsia="hu-HU" w:bidi="ar-SA"/>
        </w:rPr>
      </w:pPr>
      <w:r w:rsidRPr="001F68E2">
        <w:rPr>
          <w:b/>
          <w:sz w:val="26"/>
          <w:szCs w:val="26"/>
          <w:lang w:eastAsia="hu-HU" w:bidi="ar-SA"/>
        </w:rPr>
        <w:t>Előadóülés</w:t>
      </w:r>
    </w:p>
    <w:p w:rsidR="007469A5" w:rsidRPr="001F68E2" w:rsidRDefault="007469A5" w:rsidP="007469A5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1F68E2">
        <w:rPr>
          <w:b/>
          <w:bCs/>
          <w:sz w:val="26"/>
          <w:szCs w:val="26"/>
          <w:lang w:eastAsia="hu-HU" w:bidi="ar-SA"/>
        </w:rPr>
        <w:t>Tóth Álmos</w:t>
      </w:r>
      <w:r w:rsidRPr="001F68E2">
        <w:rPr>
          <w:sz w:val="26"/>
          <w:szCs w:val="26"/>
          <w:lang w:eastAsia="hu-HU" w:bidi="ar-SA"/>
        </w:rPr>
        <w:t>: A magyar geológia a  Trianon és 1945 közötti időszakban</w:t>
      </w:r>
    </w:p>
    <w:p w:rsidR="007469A5" w:rsidRPr="001F68E2" w:rsidRDefault="007469A5" w:rsidP="007469A5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1F68E2">
        <w:rPr>
          <w:b/>
          <w:bCs/>
          <w:sz w:val="26"/>
          <w:szCs w:val="26"/>
          <w:lang w:eastAsia="hu-HU" w:bidi="ar-SA"/>
        </w:rPr>
        <w:t>Dobos Irma</w:t>
      </w:r>
      <w:r w:rsidRPr="001F68E2">
        <w:rPr>
          <w:sz w:val="26"/>
          <w:szCs w:val="26"/>
          <w:lang w:eastAsia="hu-HU" w:bidi="ar-SA"/>
        </w:rPr>
        <w:t>: Együtt Kubában a 100 ével ezelőtt született Szebényi Lajossal</w:t>
      </w:r>
    </w:p>
    <w:p w:rsidR="007469A5" w:rsidRPr="001F68E2" w:rsidRDefault="007469A5" w:rsidP="007469A5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671D61" w:rsidRPr="00971B00" w:rsidRDefault="00671D61" w:rsidP="00671D61">
      <w:pPr>
        <w:rPr>
          <w:sz w:val="26"/>
          <w:szCs w:val="26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72" w:rsidRPr="001713C0" w:rsidTr="00492FB4">
        <w:tc>
          <w:tcPr>
            <w:tcW w:w="9628" w:type="dxa"/>
            <w:shd w:val="clear" w:color="auto" w:fill="D9D9D9" w:themeFill="background1" w:themeFillShade="D9"/>
          </w:tcPr>
          <w:p w:rsidR="00384472" w:rsidRPr="001713C0" w:rsidRDefault="00384472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217B08" w:rsidRDefault="00217B08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8F2EB6" w:rsidRPr="008F2EB6" w:rsidRDefault="008F2EB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u w:val="single"/>
        </w:rPr>
      </w:pPr>
      <w:r w:rsidRPr="008F2EB6">
        <w:rPr>
          <w:b/>
          <w:u w:val="single"/>
        </w:rPr>
        <w:t>Május 21–24. (csütörtök–vasárnap)</w:t>
      </w:r>
    </w:p>
    <w:p w:rsidR="008F2EB6" w:rsidRPr="008F2EB6" w:rsidRDefault="008F2EB6" w:rsidP="00981774">
      <w:pPr>
        <w:pStyle w:val="NormlWeb"/>
        <w:widowControl/>
        <w:suppressAutoHyphens w:val="0"/>
        <w:autoSpaceDE/>
        <w:spacing w:before="0" w:after="0"/>
        <w:jc w:val="both"/>
      </w:pPr>
      <w:r w:rsidRPr="008F2EB6">
        <w:t>Szentkereszt-hegység, Lengyelország</w:t>
      </w:r>
    </w:p>
    <w:p w:rsidR="008F2EB6" w:rsidRPr="008F2EB6" w:rsidRDefault="008F2EB6" w:rsidP="008F2EB6">
      <w:pPr>
        <w:jc w:val="both"/>
      </w:pPr>
      <w:r w:rsidRPr="008F2EB6">
        <w:t>ŐSLÉNYTANI- RÉTEGTANI SZAKOSZTÁLY</w:t>
      </w:r>
    </w:p>
    <w:p w:rsidR="008F2EB6" w:rsidRPr="00A23C44" w:rsidRDefault="008F2EB6" w:rsidP="008F2EB6">
      <w:pPr>
        <w:jc w:val="both"/>
        <w:rPr>
          <w:b/>
        </w:rPr>
      </w:pPr>
    </w:p>
    <w:p w:rsidR="008F2EB6" w:rsidRDefault="008F2EB6" w:rsidP="008F2EB6">
      <w:pPr>
        <w:jc w:val="center"/>
        <w:rPr>
          <w:b/>
        </w:rPr>
      </w:pPr>
      <w:r w:rsidRPr="00A23C44">
        <w:rPr>
          <w:b/>
        </w:rPr>
        <w:t>23. Magyar Őslénytani Vándorgyűlés 2020</w:t>
      </w:r>
    </w:p>
    <w:p w:rsidR="008F2EB6" w:rsidRPr="009B541F" w:rsidRDefault="008F2EB6" w:rsidP="008F2EB6">
      <w:pPr>
        <w:jc w:val="right"/>
        <w:rPr>
          <w:i/>
          <w:sz w:val="22"/>
          <w:szCs w:val="22"/>
        </w:rPr>
      </w:pPr>
      <w:r w:rsidRPr="009B541F">
        <w:rPr>
          <w:i/>
          <w:sz w:val="22"/>
          <w:szCs w:val="22"/>
        </w:rPr>
        <w:t>A 23. Magyar Őslénytani Vándorgyűlés megrendezését a Nemzeti Kulturális Alap támogatja</w:t>
      </w:r>
    </w:p>
    <w:p w:rsidR="008F2EB6" w:rsidRDefault="008F2EB6" w:rsidP="008F2EB6">
      <w:pPr>
        <w:jc w:val="both"/>
      </w:pPr>
    </w:p>
    <w:p w:rsidR="008F2EB6" w:rsidRPr="00A23C44" w:rsidRDefault="008F2EB6" w:rsidP="008F2EB6">
      <w:pPr>
        <w:jc w:val="both"/>
      </w:pPr>
      <w:r w:rsidRPr="00A23C44">
        <w:t>Kedves Kollégák!</w:t>
      </w:r>
    </w:p>
    <w:p w:rsidR="008F2EB6" w:rsidRDefault="008F2EB6" w:rsidP="008F2EB6">
      <w:pPr>
        <w:jc w:val="both"/>
      </w:pPr>
      <w:r w:rsidRPr="00A23C44">
        <w:t xml:space="preserve">A 2020. évi Magyar Őslénytani Vándorgyűlést Lengyelországban, a Szentkereszt-hegységben rendezzük meg 2020. május 21–24 között. A rendezvény helyszíne a </w:t>
      </w:r>
      <w:r w:rsidRPr="00442B03">
        <w:t>Chęciny</w:t>
      </w:r>
      <w:r w:rsidRPr="00A23C44">
        <w:t>-i Geológiai Bázis lesz.</w:t>
      </w:r>
      <w:r>
        <w:t xml:space="preserve"> A helyszínről további részletek itt: </w:t>
      </w:r>
      <w:hyperlink r:id="rId30" w:history="1">
        <w:r w:rsidRPr="00DE4FB7">
          <w:rPr>
            <w:rStyle w:val="Hiperhivatkozs"/>
          </w:rPr>
          <w:t>https://www.eceg.uw.edu.pl/en/</w:t>
        </w:r>
      </w:hyperlink>
    </w:p>
    <w:p w:rsidR="008F2EB6" w:rsidRDefault="008F2EB6" w:rsidP="008F2EB6">
      <w:pPr>
        <w:jc w:val="both"/>
      </w:pPr>
      <w:r w:rsidRPr="00A23C44">
        <w:t>A magyar paleontológusok éves találkozójára szeretettel hívunk mindenkit, aki kutatási eredményeit előadás vagy poszter formájában be kívánja mutatni, és természetesen mindenkit, akit érdekel az őslénytan. A program rendhagy</w:t>
      </w:r>
      <w:r>
        <w:t>ó módon négy napos lesz, mely</w:t>
      </w:r>
      <w:r w:rsidRPr="00A23C44">
        <w:t xml:space="preserve"> a két teljes napot igénybe vevő buszos oda-</w:t>
      </w:r>
      <w:r>
        <w:t xml:space="preserve"> </w:t>
      </w:r>
      <w:r w:rsidRPr="00A23C44">
        <w:t xml:space="preserve">és hazaút mellett egy előadási napból (péntek) és egy terepi napból (szombat) áll majd. A leutazás csoportosan, busszal történik. </w:t>
      </w:r>
      <w:r>
        <w:t xml:space="preserve">A konferencia meghívott vendége a varsói egyetem </w:t>
      </w:r>
      <w:r>
        <w:lastRenderedPageBreak/>
        <w:t xml:space="preserve">professzora, </w:t>
      </w:r>
      <w:r w:rsidRPr="00847285">
        <w:t>Ireneusz Walaszczyk</w:t>
      </w:r>
      <w:r>
        <w:t xml:space="preserve"> lesz. </w:t>
      </w:r>
      <w:r w:rsidRPr="00A23C44">
        <w:t>A kiránduláson a</w:t>
      </w:r>
      <w:r>
        <w:t xml:space="preserve"> rendkívül változatos földtani felépítésű</w:t>
      </w:r>
      <w:r w:rsidRPr="00A23C44">
        <w:t xml:space="preserve"> Szentkereszt-hegység késő prekambriumi/paleozóos, 560</w:t>
      </w:r>
      <w:r>
        <w:t>–</w:t>
      </w:r>
      <w:r w:rsidRPr="00A23C44">
        <w:t>250 millió év</w:t>
      </w:r>
      <w:r>
        <w:t>es</w:t>
      </w:r>
      <w:r w:rsidRPr="00A23C44">
        <w:t xml:space="preserve"> rétegsorát tekinthetjük meg</w:t>
      </w:r>
      <w:r>
        <w:t xml:space="preserve"> lengyel kollégák vezetésével. Az összes </w:t>
      </w:r>
      <w:r w:rsidRPr="00A23C44">
        <w:t xml:space="preserve">tervezett megállót tartalmazó terepbejárás kb. 160 km hosszú, minden megállónál engedélyezett a fosszíliák </w:t>
      </w:r>
      <w:r>
        <w:t>– többek között trilobiták és graptoliták – gyűjtése</w:t>
      </w:r>
      <w:r w:rsidRPr="00A23C44">
        <w:t>.</w:t>
      </w:r>
      <w:r>
        <w:t xml:space="preserve"> </w:t>
      </w:r>
      <w:r w:rsidRPr="004B5EF2">
        <w:t xml:space="preserve">A buszon lévő férőhelyek száma 65, melyeket a jelentkezés sorrendjében töltünk fel. </w:t>
      </w:r>
    </w:p>
    <w:p w:rsidR="008F2EB6" w:rsidRPr="004B5EF2" w:rsidRDefault="008F2EB6" w:rsidP="008F2EB6">
      <w:pPr>
        <w:jc w:val="both"/>
      </w:pPr>
    </w:p>
    <w:p w:rsidR="008F2EB6" w:rsidRDefault="008F2EB6" w:rsidP="008F2EB6">
      <w:pPr>
        <w:jc w:val="both"/>
      </w:pPr>
      <w:r w:rsidRPr="004B5EF2">
        <w:t xml:space="preserve">Kérünk minden érdeklődőt, hogy figyelmesen olvassa el az alábbiakat, mert a korábbi évek tapasztalatai és az NKA pályázat kötelmei miatt a jelentkezés és a részvétel feltételeit a nemzetközi konferenciák normáihoz igazítottuk. </w:t>
      </w:r>
    </w:p>
    <w:p w:rsidR="00915E25" w:rsidRPr="00915E25" w:rsidRDefault="00915E25" w:rsidP="008F2EB6">
      <w:pPr>
        <w:jc w:val="both"/>
        <w:rPr>
          <w:sz w:val="12"/>
          <w:szCs w:val="12"/>
        </w:rPr>
      </w:pPr>
    </w:p>
    <w:p w:rsidR="00915E25" w:rsidRPr="00915E25" w:rsidRDefault="005803ED" w:rsidP="008F2EB6">
      <w:pPr>
        <w:jc w:val="both"/>
        <w:rPr>
          <w:b/>
        </w:rPr>
      </w:pPr>
      <w:hyperlink r:id="rId31" w:history="1">
        <w:r w:rsidR="00915E25" w:rsidRPr="00915E25">
          <w:rPr>
            <w:rStyle w:val="Hiperhivatkozs"/>
            <w:b/>
          </w:rPr>
          <w:t>On-line jelentkezés a vándorgyűlés oldalán</w:t>
        </w:r>
      </w:hyperlink>
    </w:p>
    <w:p w:rsidR="00915E25" w:rsidRPr="00915E25" w:rsidRDefault="00915E25" w:rsidP="008F2EB6">
      <w:pPr>
        <w:jc w:val="both"/>
        <w:rPr>
          <w:sz w:val="12"/>
          <w:szCs w:val="12"/>
        </w:rPr>
      </w:pPr>
    </w:p>
    <w:p w:rsidR="008F2EB6" w:rsidRDefault="008F2EB6" w:rsidP="008F2EB6">
      <w:pPr>
        <w:jc w:val="both"/>
      </w:pPr>
      <w:r w:rsidRPr="004B5EF2">
        <w:rPr>
          <w:b/>
          <w:u w:val="single"/>
        </w:rPr>
        <w:t>A regisztrációs díj befizetése egyéni leutazás esetén</w:t>
      </w:r>
      <w:r>
        <w:rPr>
          <w:b/>
          <w:u w:val="single"/>
        </w:rPr>
        <w:t xml:space="preserve"> </w:t>
      </w:r>
      <w:r w:rsidRPr="004B5EF2">
        <w:rPr>
          <w:b/>
          <w:u w:val="single"/>
        </w:rPr>
        <w:t xml:space="preserve">is </w:t>
      </w:r>
      <w:r>
        <w:rPr>
          <w:b/>
          <w:u w:val="single"/>
        </w:rPr>
        <w:t>feltétele a konferencián való részvételnek</w:t>
      </w:r>
      <w:r w:rsidRPr="004B5EF2">
        <w:rPr>
          <w:b/>
          <w:u w:val="single"/>
        </w:rPr>
        <w:t>.</w:t>
      </w:r>
      <w:r w:rsidRPr="004B5EF2">
        <w:t xml:space="preserve"> </w:t>
      </w:r>
      <w:r w:rsidRPr="00906DBD">
        <w:t xml:space="preserve">A </w:t>
      </w:r>
      <w:r>
        <w:t>határidők és a fizetési opciók a következő</w:t>
      </w:r>
      <w:r w:rsidRPr="00906DBD">
        <w:t>k:</w:t>
      </w:r>
    </w:p>
    <w:p w:rsidR="008F2EB6" w:rsidRPr="008D6C8B" w:rsidRDefault="008F2EB6" w:rsidP="008F2EB6">
      <w:pPr>
        <w:pStyle w:val="Listaszerbekezds"/>
        <w:widowControl/>
        <w:numPr>
          <w:ilvl w:val="0"/>
          <w:numId w:val="41"/>
        </w:numPr>
        <w:suppressAutoHyphens w:val="0"/>
        <w:autoSpaceDE/>
        <w:spacing w:before="240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8D6C8B">
        <w:rPr>
          <w:rFonts w:ascii="Arial Narrow" w:hAnsi="Arial Narrow"/>
          <w:b/>
          <w:sz w:val="22"/>
          <w:szCs w:val="22"/>
        </w:rPr>
        <w:t>fizetési opció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65"/>
        <w:gridCol w:w="1901"/>
        <w:gridCol w:w="1941"/>
      </w:tblGrid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 xml:space="preserve">számla 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költségek</w:t>
            </w:r>
          </w:p>
        </w:tc>
        <w:tc>
          <w:tcPr>
            <w:tcW w:w="1765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fizetési határidő</w:t>
            </w:r>
          </w:p>
        </w:tc>
        <w:tc>
          <w:tcPr>
            <w:tcW w:w="1901" w:type="dxa"/>
            <w:vAlign w:val="center"/>
          </w:tcPr>
          <w:p w:rsidR="008F2EB6" w:rsidRPr="00B117A2" w:rsidRDefault="008F2EB6" w:rsidP="00120B5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2 ágyas szoba/ 3éj</w:t>
            </w:r>
          </w:p>
        </w:tc>
        <w:tc>
          <w:tcPr>
            <w:tcW w:w="194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1 ágyas szoba/3éj</w:t>
            </w:r>
          </w:p>
        </w:tc>
      </w:tr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az MFT adja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regisztrációs díj </w:t>
            </w:r>
          </w:p>
        </w:tc>
        <w:tc>
          <w:tcPr>
            <w:tcW w:w="1765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március 15.</w:t>
            </w:r>
          </w:p>
        </w:tc>
        <w:tc>
          <w:tcPr>
            <w:tcW w:w="3842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15.000,-HUF </w:t>
            </w:r>
          </w:p>
        </w:tc>
      </w:tr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lengyel fél adja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szállás/3éj </w:t>
            </w:r>
          </w:p>
        </w:tc>
        <w:tc>
          <w:tcPr>
            <w:tcW w:w="1765" w:type="dxa"/>
            <w:vAlign w:val="center"/>
          </w:tcPr>
          <w:p w:rsidR="008F2EB6" w:rsidRPr="00B117A2" w:rsidRDefault="00E91FC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jelenleg egyeztetés alatt</w:t>
            </w:r>
          </w:p>
        </w:tc>
        <w:tc>
          <w:tcPr>
            <w:tcW w:w="190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135,-PLN</w:t>
            </w:r>
          </w:p>
        </w:tc>
        <w:tc>
          <w:tcPr>
            <w:tcW w:w="194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230,-PLN</w:t>
            </w:r>
          </w:p>
        </w:tc>
      </w:tr>
      <w:tr w:rsidR="008F2EB6" w:rsidRPr="00B117A2" w:rsidTr="00B117A2">
        <w:tc>
          <w:tcPr>
            <w:tcW w:w="1838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lengyel fél adja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étkezés/4 nap</w:t>
            </w:r>
          </w:p>
        </w:tc>
        <w:tc>
          <w:tcPr>
            <w:tcW w:w="1765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helyszínen készpénzzel</w:t>
            </w:r>
          </w:p>
        </w:tc>
        <w:tc>
          <w:tcPr>
            <w:tcW w:w="3842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250,-PLN</w:t>
            </w:r>
          </w:p>
        </w:tc>
      </w:tr>
      <w:tr w:rsidR="008F2EB6" w:rsidRPr="00B117A2" w:rsidTr="00120B5C">
        <w:tc>
          <w:tcPr>
            <w:tcW w:w="5446" w:type="dxa"/>
            <w:gridSpan w:val="3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konferencia teljes költsége (árfolyamtól függően)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45.000.-Ft</w:t>
            </w:r>
          </w:p>
        </w:tc>
        <w:tc>
          <w:tcPr>
            <w:tcW w:w="194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53.000,-</w:t>
            </w:r>
          </w:p>
        </w:tc>
      </w:tr>
    </w:tbl>
    <w:p w:rsidR="008F2EB6" w:rsidRPr="008D6C8B" w:rsidRDefault="008F2EB6" w:rsidP="008F2EB6">
      <w:pPr>
        <w:pStyle w:val="Listaszerbekezds"/>
        <w:widowControl/>
        <w:numPr>
          <w:ilvl w:val="0"/>
          <w:numId w:val="41"/>
        </w:numPr>
        <w:suppressAutoHyphens w:val="0"/>
        <w:autoSpaceDE/>
        <w:spacing w:before="240"/>
        <w:ind w:left="714" w:hanging="357"/>
        <w:rPr>
          <w:rFonts w:ascii="Arial Narrow" w:hAnsi="Arial Narrow"/>
          <w:b/>
          <w:sz w:val="22"/>
          <w:szCs w:val="22"/>
        </w:rPr>
      </w:pPr>
      <w:r w:rsidRPr="008D6C8B">
        <w:rPr>
          <w:rFonts w:ascii="Arial Narrow" w:hAnsi="Arial Narrow"/>
          <w:b/>
          <w:sz w:val="22"/>
          <w:szCs w:val="22"/>
        </w:rPr>
        <w:t>fizetési opció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8"/>
        <w:gridCol w:w="1945"/>
      </w:tblGrid>
      <w:tr w:rsidR="008F2EB6" w:rsidRPr="00B117A2" w:rsidTr="00120B5C"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számla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költségek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fizetési határidő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2 ágyas szoba/3éj</w:t>
            </w:r>
          </w:p>
        </w:tc>
        <w:tc>
          <w:tcPr>
            <w:tcW w:w="1953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1 ágyas szoba/3éj</w:t>
            </w:r>
          </w:p>
        </w:tc>
      </w:tr>
      <w:tr w:rsidR="008F2EB6" w:rsidRPr="00B117A2" w:rsidTr="00120B5C"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az MFT adja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regisztrációs díj</w:t>
            </w:r>
          </w:p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 xml:space="preserve"> + szállás/3éj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március 15.</w:t>
            </w:r>
          </w:p>
        </w:tc>
        <w:tc>
          <w:tcPr>
            <w:tcW w:w="1843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35.400.-Ft</w:t>
            </w:r>
          </w:p>
        </w:tc>
        <w:tc>
          <w:tcPr>
            <w:tcW w:w="1953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47.500.-Ft</w:t>
            </w:r>
          </w:p>
        </w:tc>
      </w:tr>
      <w:tr w:rsidR="008F2EB6" w:rsidRPr="00B117A2" w:rsidTr="00120B5C"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lengyel fél adja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étkezés/4 nap</w:t>
            </w:r>
          </w:p>
        </w:tc>
        <w:tc>
          <w:tcPr>
            <w:tcW w:w="1842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helyszínen készpénzzel</w:t>
            </w:r>
          </w:p>
        </w:tc>
        <w:tc>
          <w:tcPr>
            <w:tcW w:w="3796" w:type="dxa"/>
            <w:gridSpan w:val="3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17A2">
              <w:rPr>
                <w:rFonts w:ascii="Arial Narrow" w:hAnsi="Arial Narrow"/>
                <w:sz w:val="22"/>
                <w:szCs w:val="22"/>
              </w:rPr>
              <w:t>250,-PLN</w:t>
            </w:r>
          </w:p>
        </w:tc>
      </w:tr>
      <w:tr w:rsidR="008F2EB6" w:rsidRPr="00B117A2" w:rsidTr="00B117A2">
        <w:tc>
          <w:tcPr>
            <w:tcW w:w="5526" w:type="dxa"/>
            <w:gridSpan w:val="3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 konferencia teljes költsége (árfolyamtól függően)</w:t>
            </w:r>
          </w:p>
        </w:tc>
        <w:tc>
          <w:tcPr>
            <w:tcW w:w="1851" w:type="dxa"/>
            <w:gridSpan w:val="2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53.400.-Ft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kb. 65.500,-</w:t>
            </w:r>
          </w:p>
        </w:tc>
      </w:tr>
    </w:tbl>
    <w:p w:rsidR="008F2EB6" w:rsidRPr="008D6C8B" w:rsidRDefault="008F2EB6" w:rsidP="008F2EB6">
      <w:pPr>
        <w:spacing w:before="240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8D6C8B">
        <w:rPr>
          <w:rFonts w:ascii="Arial Narrow" w:hAnsi="Arial Narrow"/>
          <w:b/>
          <w:sz w:val="22"/>
          <w:szCs w:val="22"/>
        </w:rPr>
        <w:t>3.</w:t>
      </w:r>
      <w:r w:rsidRPr="008D6C8B">
        <w:rPr>
          <w:rFonts w:ascii="Arial Narrow" w:hAnsi="Arial Narrow"/>
          <w:b/>
          <w:sz w:val="22"/>
          <w:szCs w:val="22"/>
        </w:rPr>
        <w:tab/>
        <w:t>fizetési opció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9"/>
        <w:gridCol w:w="2304"/>
        <w:gridCol w:w="1701"/>
        <w:gridCol w:w="1823"/>
        <w:gridCol w:w="20"/>
        <w:gridCol w:w="1921"/>
      </w:tblGrid>
      <w:tr w:rsidR="008F2EB6" w:rsidRPr="00B117A2" w:rsidTr="00B117A2">
        <w:tc>
          <w:tcPr>
            <w:tcW w:w="1519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 xml:space="preserve">számla </w:t>
            </w:r>
          </w:p>
        </w:tc>
        <w:tc>
          <w:tcPr>
            <w:tcW w:w="2304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költségek</w:t>
            </w:r>
          </w:p>
        </w:tc>
        <w:tc>
          <w:tcPr>
            <w:tcW w:w="1701" w:type="dxa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fizetési határidő</w:t>
            </w:r>
          </w:p>
        </w:tc>
        <w:tc>
          <w:tcPr>
            <w:tcW w:w="1823" w:type="dxa"/>
            <w:vAlign w:val="center"/>
          </w:tcPr>
          <w:p w:rsidR="008F2EB6" w:rsidRPr="00B117A2" w:rsidRDefault="008F2EB6" w:rsidP="00120B5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2 ágyas szoba/ 3éj</w:t>
            </w:r>
          </w:p>
        </w:tc>
        <w:tc>
          <w:tcPr>
            <w:tcW w:w="1941" w:type="dxa"/>
            <w:gridSpan w:val="2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1 ágyas szoba/3éj</w:t>
            </w:r>
          </w:p>
        </w:tc>
      </w:tr>
      <w:tr w:rsidR="008F2EB6" w:rsidRPr="00B117A2" w:rsidTr="00B117A2"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az MFT adja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B117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17A2">
              <w:rPr>
                <w:rFonts w:ascii="Arial Narrow" w:hAnsi="Arial Narrow"/>
                <w:sz w:val="20"/>
                <w:szCs w:val="20"/>
              </w:rPr>
              <w:t xml:space="preserve">regisztrációs díj </w:t>
            </w:r>
            <w:r w:rsidR="00B117A2" w:rsidRPr="00B117A2">
              <w:rPr>
                <w:rFonts w:ascii="Arial Narrow" w:hAnsi="Arial Narrow"/>
                <w:sz w:val="20"/>
                <w:szCs w:val="20"/>
              </w:rPr>
              <w:t xml:space="preserve">+ </w:t>
            </w:r>
            <w:r w:rsidRPr="00B117A2">
              <w:rPr>
                <w:rFonts w:ascii="Arial Narrow" w:hAnsi="Arial Narrow"/>
                <w:sz w:val="20"/>
                <w:szCs w:val="20"/>
              </w:rPr>
              <w:t xml:space="preserve">szállás/3éj </w:t>
            </w:r>
            <w:r w:rsidR="00B117A2" w:rsidRPr="00B117A2">
              <w:rPr>
                <w:rFonts w:ascii="Arial Narrow" w:hAnsi="Arial Narrow"/>
                <w:sz w:val="20"/>
                <w:szCs w:val="20"/>
              </w:rPr>
              <w:t xml:space="preserve">+ </w:t>
            </w:r>
            <w:r w:rsidRPr="00B117A2">
              <w:rPr>
                <w:rFonts w:ascii="Arial Narrow" w:hAnsi="Arial Narrow"/>
                <w:sz w:val="20"/>
                <w:szCs w:val="20"/>
              </w:rPr>
              <w:t>étkezés/4 nap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március 15.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 xml:space="preserve">73.600.- Ft 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8F2EB6" w:rsidRPr="00B117A2" w:rsidRDefault="008F2EB6" w:rsidP="00120B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17A2">
              <w:rPr>
                <w:rFonts w:ascii="Arial Narrow" w:hAnsi="Arial Narrow"/>
                <w:b/>
                <w:sz w:val="22"/>
                <w:szCs w:val="22"/>
              </w:rPr>
              <w:t>82.000.- Ft</w:t>
            </w:r>
          </w:p>
        </w:tc>
      </w:tr>
    </w:tbl>
    <w:p w:rsidR="008F2EB6" w:rsidRDefault="008F2EB6" w:rsidP="008F2EB6">
      <w:pPr>
        <w:jc w:val="center"/>
        <w:rPr>
          <w:b/>
          <w:color w:val="FF0000"/>
        </w:rPr>
      </w:pPr>
    </w:p>
    <w:p w:rsidR="008F2EB6" w:rsidRPr="005800F1" w:rsidRDefault="008F2EB6" w:rsidP="008F2EB6">
      <w:pPr>
        <w:jc w:val="center"/>
        <w:rPr>
          <w:b/>
        </w:rPr>
      </w:pPr>
      <w:r w:rsidRPr="005800F1">
        <w:rPr>
          <w:b/>
        </w:rPr>
        <w:t xml:space="preserve">Lemondás esetén egyik opciónál sem lehetséges az MFT-s költségek visszafizetése! </w:t>
      </w:r>
    </w:p>
    <w:p w:rsidR="008F2EB6" w:rsidRDefault="008F2EB6" w:rsidP="008F2EB6">
      <w:pPr>
        <w:jc w:val="center"/>
        <w:rPr>
          <w:b/>
        </w:rPr>
      </w:pPr>
      <w:r w:rsidRPr="005800F1">
        <w:rPr>
          <w:b/>
        </w:rPr>
        <w:t xml:space="preserve">Kérjük, hogy mindenki hozzon magával a helyszíni fizetéshez </w:t>
      </w:r>
      <w:r w:rsidRPr="005800F1">
        <w:rPr>
          <w:b/>
          <w:u w:val="single"/>
        </w:rPr>
        <w:t>készpénzt zlotyiban</w:t>
      </w:r>
      <w:r w:rsidRPr="005800F1">
        <w:rPr>
          <w:b/>
        </w:rPr>
        <w:t xml:space="preserve">! </w:t>
      </w:r>
    </w:p>
    <w:p w:rsidR="005800F1" w:rsidRPr="005800F1" w:rsidRDefault="005800F1" w:rsidP="008F2EB6">
      <w:pPr>
        <w:jc w:val="center"/>
        <w:rPr>
          <w:b/>
        </w:rPr>
      </w:pPr>
    </w:p>
    <w:p w:rsidR="008F2EB6" w:rsidRDefault="008F2EB6" w:rsidP="008F2EB6">
      <w:pPr>
        <w:jc w:val="both"/>
        <w:rPr>
          <w:b/>
        </w:rPr>
      </w:pPr>
      <w:r>
        <w:t xml:space="preserve">Kérünk mindenkit, </w:t>
      </w:r>
      <w:r w:rsidRPr="004B3449">
        <w:rPr>
          <w:b/>
          <w:u w:val="single"/>
        </w:rPr>
        <w:t xml:space="preserve">csak </w:t>
      </w:r>
      <w:r w:rsidRPr="00C44E10">
        <w:rPr>
          <w:b/>
          <w:u w:val="single"/>
        </w:rPr>
        <w:t>az jelentkezzen, aki vállalja</w:t>
      </w:r>
      <w:r>
        <w:rPr>
          <w:b/>
          <w:u w:val="single"/>
        </w:rPr>
        <w:t>, hogy lemondás esetén sem kapja vissza az MFT felé befizetett összeget, illetve a konferencia után a lengyel fél kiszámlázza neki a további költségeket</w:t>
      </w:r>
      <w:r w:rsidRPr="00C44E10">
        <w:rPr>
          <w:b/>
        </w:rPr>
        <w:t xml:space="preserve">, mivel csoportos </w:t>
      </w:r>
      <w:r>
        <w:rPr>
          <w:b/>
        </w:rPr>
        <w:t xml:space="preserve">szállás és étkezés </w:t>
      </w:r>
      <w:r w:rsidRPr="00C44E10">
        <w:rPr>
          <w:b/>
        </w:rPr>
        <w:t>ára</w:t>
      </w:r>
      <w:r>
        <w:rPr>
          <w:b/>
        </w:rPr>
        <w:t>ka</w:t>
      </w:r>
      <w:r w:rsidRPr="00C44E10">
        <w:rPr>
          <w:b/>
        </w:rPr>
        <w:t xml:space="preserve">t kaptunk. </w:t>
      </w:r>
    </w:p>
    <w:p w:rsidR="008D6C8B" w:rsidRDefault="008D6C8B" w:rsidP="008F2EB6">
      <w:pPr>
        <w:jc w:val="both"/>
        <w:rPr>
          <w:b/>
        </w:rPr>
      </w:pPr>
    </w:p>
    <w:p w:rsidR="008F2EB6" w:rsidRPr="00C44E10" w:rsidRDefault="008F2EB6" w:rsidP="008F2EB6">
      <w:pPr>
        <w:jc w:val="both"/>
        <w:rPr>
          <w:b/>
        </w:rPr>
      </w:pPr>
      <w:r>
        <w:rPr>
          <w:b/>
        </w:rPr>
        <w:t>További fontos információk:</w:t>
      </w:r>
    </w:p>
    <w:p w:rsidR="008F2EB6" w:rsidRPr="008D6C8B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 w:rsidRPr="008D6C8B">
        <w:t>Jelentkezési határidő március 15.</w:t>
      </w:r>
    </w:p>
    <w:p w:rsidR="008F2EB6" w:rsidRPr="008D6C8B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 w:rsidRPr="008D6C8B">
        <w:t>Az absztraktok leadási határideje március 20.</w:t>
      </w:r>
    </w:p>
    <w:p w:rsidR="008F2EB6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 w:rsidRPr="008D6C8B">
        <w:t>A buszos oda- és visszaút, valamint a kirándulási nap buszköltségét az NKA</w:t>
      </w:r>
      <w:r w:rsidRPr="00A23C44">
        <w:t xml:space="preserve">-tól elnyert </w:t>
      </w:r>
      <w:r>
        <w:t xml:space="preserve">800 ezer Ft </w:t>
      </w:r>
      <w:r w:rsidRPr="00A23C44">
        <w:t xml:space="preserve">pályázati támogatásból fedezzük. </w:t>
      </w:r>
    </w:p>
    <w:p w:rsidR="008F2EB6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>
        <w:t>A</w:t>
      </w:r>
      <w:r w:rsidRPr="00A23C44">
        <w:t xml:space="preserve"> </w:t>
      </w:r>
      <w:r>
        <w:t>konferencia</w:t>
      </w:r>
      <w:r w:rsidRPr="00A23C44">
        <w:t xml:space="preserve">kötet </w:t>
      </w:r>
      <w:r>
        <w:t>kiadását, a vendégek meghívását, az MFT és 5 hallgató támogatását reprezentációs adóval és ÁFA-val együtt beépítettük</w:t>
      </w:r>
      <w:r w:rsidRPr="00A23C44">
        <w:t xml:space="preserve"> </w:t>
      </w:r>
      <w:r>
        <w:t xml:space="preserve">a regisztrációs díjba, ezért az nem visszafizethető. </w:t>
      </w:r>
    </w:p>
    <w:p w:rsidR="008F2EB6" w:rsidRPr="00FE3933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>
        <w:t xml:space="preserve">Aki az MFT-n keresztül szeretné bonyolítani a teljes számlázást (így nem lesz külföldi számlája), annak a rendezvény teljes költsége egy ágyas elhelyezés esetén 82.000,- Ft, kétágyas elhelyezés </w:t>
      </w:r>
      <w:r>
        <w:lastRenderedPageBreak/>
        <w:t xml:space="preserve">esetén 73.600,-Ft. </w:t>
      </w:r>
      <w:r>
        <w:rPr>
          <w:u w:val="single"/>
        </w:rPr>
        <w:t xml:space="preserve">Aki ilyet igényel, külön </w:t>
      </w:r>
      <w:r w:rsidRPr="00EB43A2">
        <w:rPr>
          <w:u w:val="single"/>
        </w:rPr>
        <w:t>jelezze e-mailben</w:t>
      </w:r>
      <w:r>
        <w:rPr>
          <w:u w:val="single"/>
        </w:rPr>
        <w:t>, jelentkezési és fizetési határidő itt is március 15</w:t>
      </w:r>
      <w:r w:rsidRPr="00EB43A2">
        <w:rPr>
          <w:u w:val="single"/>
        </w:rPr>
        <w:t>.</w:t>
      </w:r>
    </w:p>
    <w:p w:rsidR="008F2EB6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>
        <w:t xml:space="preserve">Az MFT részére a </w:t>
      </w:r>
      <w:r w:rsidRPr="00FE3933">
        <w:t>fizetés átutalással vagy készpénzzel is történhet</w:t>
      </w:r>
      <w:r>
        <w:t xml:space="preserve"> március 15-ig</w:t>
      </w:r>
      <w:r w:rsidRPr="00FE3933">
        <w:t>.</w:t>
      </w:r>
    </w:p>
    <w:p w:rsidR="008F2EB6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>
        <w:t>A</w:t>
      </w:r>
      <w:r w:rsidRPr="00A23C44">
        <w:t xml:space="preserve"> hallgatók részvételének támogatását </w:t>
      </w:r>
      <w:r>
        <w:t xml:space="preserve">ebben az évben is </w:t>
      </w:r>
      <w:r w:rsidRPr="00A23C44">
        <w:t>pályázati úton ítéli oda a szakosztály vezetősége. Pályázni az absztraktok leadásával lehet,</w:t>
      </w:r>
      <w:r>
        <w:t xml:space="preserve"> az eddigi gyakorlattól eltérően </w:t>
      </w:r>
      <w:r w:rsidRPr="00F61A23">
        <w:rPr>
          <w:b/>
          <w:i/>
          <w:u w:val="single"/>
        </w:rPr>
        <w:t>társszerzős hallgatói absztrakt esetében kérjük megjelölni</w:t>
      </w:r>
      <w:r w:rsidRPr="00F61A23">
        <w:rPr>
          <w:b/>
          <w:u w:val="single"/>
        </w:rPr>
        <w:t xml:space="preserve"> </w:t>
      </w:r>
      <w:r w:rsidRPr="00F61A23">
        <w:rPr>
          <w:b/>
          <w:i/>
          <w:u w:val="single"/>
        </w:rPr>
        <w:t>a szerzők munkájának arányát százalékban feltüntetve minden szerző neve mögött</w:t>
      </w:r>
      <w:r w:rsidRPr="000D43C9">
        <w:rPr>
          <w:i/>
        </w:rPr>
        <w:t>.</w:t>
      </w:r>
      <w:r w:rsidRPr="000D43C9">
        <w:t xml:space="preserve"> Ennek elmaradása esetén nem indulhat a hallgatói kategóriában a pályázó.</w:t>
      </w:r>
    </w:p>
    <w:p w:rsidR="008F2EB6" w:rsidRPr="00FD6AE8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  <w:rPr>
          <w:b/>
          <w:u w:val="single"/>
        </w:rPr>
      </w:pPr>
      <w:r>
        <w:t>A hallgatói részvételt támogató versenyben az indulhat</w:t>
      </w:r>
      <w:r w:rsidRPr="000D43C9">
        <w:t xml:space="preserve">, akinek </w:t>
      </w:r>
      <w:r w:rsidRPr="00FD6AE8">
        <w:rPr>
          <w:b/>
          <w:i/>
          <w:u w:val="single"/>
        </w:rPr>
        <w:t>a jelentkezési határidő</w:t>
      </w:r>
      <w:r>
        <w:rPr>
          <w:b/>
          <w:i/>
          <w:u w:val="single"/>
        </w:rPr>
        <w:t xml:space="preserve"> idején vagy az az</w:t>
      </w:r>
      <w:r w:rsidRPr="00FD6AE8">
        <w:rPr>
          <w:b/>
          <w:i/>
          <w:u w:val="single"/>
        </w:rPr>
        <w:t xml:space="preserve">t megelőző egy éven belül hallgatói MSc, BSc vagy PhD jogviszonya </w:t>
      </w:r>
      <w:r>
        <w:rPr>
          <w:b/>
          <w:i/>
          <w:u w:val="single"/>
        </w:rPr>
        <w:t>van/</w:t>
      </w:r>
      <w:r w:rsidRPr="00FD6AE8">
        <w:rPr>
          <w:b/>
          <w:i/>
          <w:u w:val="single"/>
        </w:rPr>
        <w:t>volt bármely felsőoktatási intézményben.</w:t>
      </w:r>
    </w:p>
    <w:p w:rsidR="008F2EB6" w:rsidRDefault="008F2EB6" w:rsidP="008D6C8B">
      <w:pPr>
        <w:pStyle w:val="Listaszerbekezds"/>
        <w:widowControl/>
        <w:numPr>
          <w:ilvl w:val="0"/>
          <w:numId w:val="40"/>
        </w:numPr>
        <w:suppressAutoHyphens w:val="0"/>
        <w:autoSpaceDE/>
        <w:spacing w:after="200"/>
        <w:ind w:left="284" w:hanging="284"/>
        <w:jc w:val="both"/>
      </w:pPr>
      <w:r>
        <w:t>K</w:t>
      </w:r>
      <w:r w:rsidRPr="00A23C44">
        <w:t xml:space="preserve">ésve </w:t>
      </w:r>
      <w:r>
        <w:t xml:space="preserve">vagy hiányos információkkal </w:t>
      </w:r>
      <w:r w:rsidRPr="00A23C44">
        <w:t xml:space="preserve">érkezett </w:t>
      </w:r>
      <w:r>
        <w:t>hallgatói pályázat</w:t>
      </w:r>
      <w:r w:rsidRPr="00A23C44">
        <w:t xml:space="preserve"> nem </w:t>
      </w:r>
      <w:r>
        <w:t>indulhat a versenyen</w:t>
      </w:r>
      <w:r w:rsidRPr="00A23C44">
        <w:t xml:space="preserve">.  </w:t>
      </w:r>
    </w:p>
    <w:p w:rsidR="008F2EB6" w:rsidRPr="00A23C44" w:rsidRDefault="008D6C8B" w:rsidP="008D6C8B">
      <w:pPr>
        <w:pStyle w:val="Listaszerbekezds"/>
        <w:widowControl/>
        <w:suppressAutoHyphens w:val="0"/>
        <w:autoSpaceDE/>
        <w:spacing w:after="200"/>
        <w:ind w:left="284" w:hanging="284"/>
        <w:jc w:val="both"/>
      </w:pPr>
      <w:r>
        <w:t xml:space="preserve">10. </w:t>
      </w:r>
      <w:r w:rsidR="008F2EB6" w:rsidRPr="00A23C44">
        <w:t xml:space="preserve">Az előadások hosszát idén is a résztvevők száma határozza meg: 15-20 perc áll majd az előadók rendelkezésre. Az idén is folytatnánk a </w:t>
      </w:r>
      <w:r w:rsidR="008F2EB6" w:rsidRPr="00C44E10">
        <w:rPr>
          <w:i/>
        </w:rPr>
        <w:t>szóbeli poszterbemutatás</w:t>
      </w:r>
      <w:r w:rsidR="008F2EB6">
        <w:t xml:space="preserve"> tavaly elindított hagyományát, melynél kérjük a poszter szerzőjét, hogy 2-3 percben, a posztere mellett állva szóban is mutassa be munkáját.</w:t>
      </w:r>
    </w:p>
    <w:p w:rsidR="008F2EB6" w:rsidRPr="00A23C44" w:rsidRDefault="008F2EB6" w:rsidP="008F2EB6">
      <w:pPr>
        <w:jc w:val="both"/>
      </w:pPr>
      <w:r w:rsidRPr="00A23C44">
        <w:t xml:space="preserve">Valamennyi absztraktot </w:t>
      </w:r>
      <w:r w:rsidRPr="00973CE1">
        <w:rPr>
          <w:i/>
        </w:rPr>
        <w:t>Bosnakoff Mariann</w:t>
      </w:r>
      <w:r w:rsidRPr="00A23C44">
        <w:t xml:space="preserve"> (bosnakoff@yahoo.com) vezetőségi tag címére kérjük elküldeni. A késve, illetve formai hibásan leadott absztraktok kimaradnak a kötetből. </w:t>
      </w:r>
      <w:r w:rsidRPr="00117D20">
        <w:t>Letölthető absztrakt sablon</w:t>
      </w:r>
      <w:r>
        <w:t xml:space="preserve"> megtalálható itt.</w:t>
      </w:r>
    </w:p>
    <w:p w:rsidR="008F2EB6" w:rsidRPr="00A23C44" w:rsidRDefault="008F2EB6" w:rsidP="008F2EB6">
      <w:pPr>
        <w:jc w:val="both"/>
      </w:pPr>
      <w:r w:rsidRPr="00A23C44">
        <w:t xml:space="preserve">Jelentkezni a </w:t>
      </w:r>
      <w:r w:rsidR="005800F1">
        <w:t xml:space="preserve">honlapon </w:t>
      </w:r>
      <w:r w:rsidRPr="00117D20">
        <w:t>lévő on-line jelentkezési</w:t>
      </w:r>
      <w:r w:rsidRPr="00A23C44">
        <w:t xml:space="preserve"> felület kitöltésével lehet.</w:t>
      </w:r>
      <w:r w:rsidRPr="002E0AE2">
        <w:t xml:space="preserve"> </w:t>
      </w:r>
      <w:r w:rsidRPr="00A23C44">
        <w:t>Amennyiben bármilyen kérdése van a rendezvénnyel</w:t>
      </w:r>
      <w:r>
        <w:t xml:space="preserve"> kapcsolatban,</w:t>
      </w:r>
      <w:r w:rsidRPr="00A23C44">
        <w:t xml:space="preserve"> kérjük, forduljon a szakosztály titkárához (Szives Ottilia, </w:t>
      </w:r>
      <w:hyperlink r:id="rId32" w:history="1">
        <w:r w:rsidRPr="00A23C44">
          <w:rPr>
            <w:rStyle w:val="Hiperhivatkozs"/>
          </w:rPr>
          <w:t>sziveso@nhmus.hu</w:t>
        </w:r>
      </w:hyperlink>
      <w:r w:rsidRPr="00A23C44">
        <w:t>, telefon: 06208080958).</w:t>
      </w:r>
    </w:p>
    <w:p w:rsidR="00DE72F6" w:rsidRPr="00DE72F6" w:rsidRDefault="00DE72F6" w:rsidP="00DE72F6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8F2EB6" w:rsidRPr="005800F1" w:rsidRDefault="008F2EB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12"/>
          <w:szCs w:val="12"/>
        </w:rPr>
      </w:pPr>
    </w:p>
    <w:p w:rsidR="00DE72F6" w:rsidRPr="00066263" w:rsidRDefault="00DE72F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066263">
        <w:rPr>
          <w:b/>
          <w:sz w:val="26"/>
          <w:szCs w:val="26"/>
          <w:u w:val="single"/>
        </w:rPr>
        <w:t>Június 11. (csütörtök)</w:t>
      </w:r>
    </w:p>
    <w:p w:rsidR="00DE72F6" w:rsidRDefault="00DE72F6" w:rsidP="00981774">
      <w:pPr>
        <w:pStyle w:val="NormlWeb"/>
        <w:widowControl/>
        <w:suppressAutoHyphens w:val="0"/>
        <w:autoSpaceDE/>
        <w:spacing w:before="0" w:after="0"/>
        <w:jc w:val="both"/>
      </w:pPr>
      <w:r w:rsidRPr="00DE72F6">
        <w:t>Pécs, PAB Székház</w:t>
      </w:r>
      <w:r>
        <w:t>, Jurisics M. u. 44.</w:t>
      </w:r>
    </w:p>
    <w:p w:rsidR="00DE72F6" w:rsidRDefault="00DE72F6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DE72F6">
        <w:t>MFT DÉL-DUNÁNTÚLI TERÜLETI SZERVEZET, MTA PÉCSI AKADÉMIAI BIZOTTSÁG, MAGYAR GEOFIZIKUSOK EGYESÜLETE, MFT ALFÖLDI TERÜLETI SZERVEZET</w:t>
      </w:r>
    </w:p>
    <w:p w:rsidR="00DE72F6" w:rsidRPr="00DE72F6" w:rsidRDefault="00915E25" w:rsidP="005800F1">
      <w:pPr>
        <w:tabs>
          <w:tab w:val="left" w:pos="4860"/>
        </w:tabs>
        <w:spacing w:before="120" w:after="80"/>
        <w:jc w:val="center"/>
        <w:rPr>
          <w:b/>
          <w:u w:val="single"/>
        </w:rPr>
      </w:pPr>
      <w:r>
        <w:rPr>
          <w:b/>
        </w:rPr>
        <w:t>TISIA e</w:t>
      </w:r>
      <w:r w:rsidR="00DE72F6" w:rsidRPr="00DE72F6">
        <w:rPr>
          <w:b/>
        </w:rPr>
        <w:t>lőadói nap</w:t>
      </w:r>
    </w:p>
    <w:p w:rsidR="00DE72F6" w:rsidRPr="00DE72F6" w:rsidRDefault="00DE72F6" w:rsidP="005800F1">
      <w:pPr>
        <w:pStyle w:val="tma"/>
        <w:spacing w:before="0" w:after="0"/>
        <w:jc w:val="both"/>
      </w:pPr>
      <w:r w:rsidRPr="00915E25">
        <w:rPr>
          <w:u w:val="none"/>
        </w:rPr>
        <w:t>Rendezvény célja:</w:t>
      </w:r>
      <w:r w:rsidR="005800F1">
        <w:rPr>
          <w:u w:val="none"/>
        </w:rPr>
        <w:t xml:space="preserve"> </w:t>
      </w:r>
      <w:r w:rsidRPr="005800F1">
        <w:rPr>
          <w:u w:val="none"/>
        </w:rPr>
        <w:t>A Tiszai nagyszerkezeti egység földtanával foglalkozó kutatások legújabb eredményeinek bemuta</w:t>
      </w:r>
      <w:r w:rsidR="00066263" w:rsidRPr="005800F1">
        <w:rPr>
          <w:u w:val="none"/>
        </w:rPr>
        <w:softHyphen/>
      </w:r>
      <w:r w:rsidRPr="005800F1">
        <w:rPr>
          <w:u w:val="none"/>
        </w:rPr>
        <w:t>tása a 2015. február 28</w:t>
      </w:r>
      <w:r w:rsidR="00854584" w:rsidRPr="005800F1">
        <w:rPr>
          <w:u w:val="none"/>
        </w:rPr>
        <w:t>.</w:t>
      </w:r>
      <w:r w:rsidRPr="005800F1">
        <w:rPr>
          <w:u w:val="none"/>
        </w:rPr>
        <w:t xml:space="preserve"> óta eltelt időszakban.</w:t>
      </w:r>
    </w:p>
    <w:p w:rsidR="00DE72F6" w:rsidRPr="006270F2" w:rsidRDefault="00DE72F6" w:rsidP="00066263">
      <w:pPr>
        <w:jc w:val="both"/>
        <w:rPr>
          <w:sz w:val="12"/>
          <w:szCs w:val="12"/>
        </w:rPr>
      </w:pPr>
    </w:p>
    <w:p w:rsidR="00DE72F6" w:rsidRPr="00915E25" w:rsidRDefault="00DE72F6" w:rsidP="00066263">
      <w:pPr>
        <w:pStyle w:val="tma"/>
        <w:spacing w:before="0" w:after="0"/>
        <w:jc w:val="both"/>
        <w:rPr>
          <w:u w:val="none"/>
        </w:rPr>
      </w:pPr>
      <w:r w:rsidRPr="00915E25">
        <w:rPr>
          <w:u w:val="none"/>
        </w:rPr>
        <w:t>Tervezett program:</w:t>
      </w:r>
    </w:p>
    <w:p w:rsidR="00DE72F6" w:rsidRPr="00DE72F6" w:rsidRDefault="00DE72F6" w:rsidP="00066263">
      <w:pPr>
        <w:pStyle w:val="tma"/>
        <w:spacing w:before="0" w:after="0"/>
        <w:jc w:val="both"/>
        <w:rPr>
          <w:b w:val="0"/>
          <w:u w:val="none"/>
        </w:rPr>
      </w:pPr>
      <w:r w:rsidRPr="00DE72F6">
        <w:rPr>
          <w:b w:val="0"/>
          <w:u w:val="none"/>
        </w:rPr>
        <w:t>Várjuk előadók és posztert bemutatók jelentkezését!</w:t>
      </w:r>
    </w:p>
    <w:p w:rsidR="00DE72F6" w:rsidRPr="00854584" w:rsidRDefault="00DE72F6" w:rsidP="00066263">
      <w:pPr>
        <w:pStyle w:val="tma"/>
        <w:spacing w:before="0" w:after="0"/>
        <w:jc w:val="both"/>
        <w:rPr>
          <w:b w:val="0"/>
          <w:sz w:val="12"/>
          <w:szCs w:val="12"/>
          <w:u w:val="none"/>
        </w:rPr>
      </w:pPr>
    </w:p>
    <w:p w:rsidR="00DE72F6" w:rsidRPr="00915E25" w:rsidRDefault="006270F2" w:rsidP="00066263">
      <w:pPr>
        <w:pStyle w:val="tma"/>
        <w:spacing w:before="0" w:after="0"/>
        <w:jc w:val="both"/>
        <w:rPr>
          <w:u w:val="none"/>
        </w:rPr>
      </w:pPr>
      <w:r>
        <w:rPr>
          <w:u w:val="none"/>
        </w:rPr>
        <w:t>On-line jelentkezés a honlapon</w:t>
      </w:r>
    </w:p>
    <w:p w:rsidR="00DE72F6" w:rsidRPr="00DE72F6" w:rsidRDefault="00DE72F6" w:rsidP="00066263">
      <w:pPr>
        <w:jc w:val="both"/>
      </w:pPr>
      <w:r w:rsidRPr="00DE72F6">
        <w:t xml:space="preserve">Jelentkezési határidő résztvevőknek: </w:t>
      </w:r>
      <w:r w:rsidRPr="00DE72F6">
        <w:rPr>
          <w:b/>
        </w:rPr>
        <w:t>2020. június 2.</w:t>
      </w:r>
    </w:p>
    <w:p w:rsidR="00DE72F6" w:rsidRPr="00DE72F6" w:rsidRDefault="00DE72F6" w:rsidP="00066263">
      <w:pPr>
        <w:jc w:val="both"/>
        <w:rPr>
          <w:b/>
        </w:rPr>
      </w:pPr>
      <w:r w:rsidRPr="00DE72F6">
        <w:t xml:space="preserve">Előadások / poszterek rövid kivonatainak (1 oldalas) beküldési határideje: </w:t>
      </w:r>
      <w:r w:rsidRPr="00DE72F6">
        <w:rPr>
          <w:b/>
        </w:rPr>
        <w:t>2020. április 06. (hétfő)</w:t>
      </w:r>
    </w:p>
    <w:p w:rsidR="00DE72F6" w:rsidRPr="00DE72F6" w:rsidRDefault="00DE72F6" w:rsidP="00066263">
      <w:pPr>
        <w:jc w:val="both"/>
      </w:pPr>
      <w:r w:rsidRPr="00DE72F6">
        <w:rPr>
          <w:b/>
        </w:rPr>
        <w:t>Előadások / poszterek</w:t>
      </w:r>
      <w:r w:rsidRPr="00DE72F6">
        <w:t xml:space="preserve"> kiadványba ke</w:t>
      </w:r>
      <w:r w:rsidR="00066263">
        <w:t>rülő összefoglaló anyagainak (2–</w:t>
      </w:r>
      <w:r w:rsidRPr="00DE72F6">
        <w:t xml:space="preserve">5 oldalas) beküldési határideje: </w:t>
      </w:r>
      <w:r w:rsidRPr="00DE72F6">
        <w:rPr>
          <w:b/>
        </w:rPr>
        <w:t>2020. május 15. (péntek)</w:t>
      </w:r>
      <w:r w:rsidR="008D6C8B">
        <w:rPr>
          <w:b/>
        </w:rPr>
        <w:t xml:space="preserve">. </w:t>
      </w:r>
      <w:r w:rsidRPr="00DE72F6">
        <w:t>A kiadvány cikkeibe színes ábrák, fotók is beépíthetők.</w:t>
      </w:r>
    </w:p>
    <w:p w:rsidR="00DE72F6" w:rsidRPr="006270F2" w:rsidRDefault="00DE72F6" w:rsidP="00066263">
      <w:pPr>
        <w:jc w:val="both"/>
        <w:rPr>
          <w:sz w:val="12"/>
          <w:szCs w:val="12"/>
        </w:rPr>
      </w:pPr>
    </w:p>
    <w:p w:rsidR="00DE72F6" w:rsidRPr="00DE72F6" w:rsidRDefault="00DE72F6" w:rsidP="00066263">
      <w:pPr>
        <w:jc w:val="both"/>
      </w:pPr>
      <w:r w:rsidRPr="00DE72F6">
        <w:t>A kivonatok sablonfájljai letölthetők az MFT honlapjáról.</w:t>
      </w:r>
    </w:p>
    <w:p w:rsidR="00DE72F6" w:rsidRPr="006270F2" w:rsidRDefault="00DE72F6" w:rsidP="00066263">
      <w:pPr>
        <w:jc w:val="both"/>
        <w:rPr>
          <w:sz w:val="12"/>
          <w:szCs w:val="12"/>
        </w:rPr>
      </w:pPr>
    </w:p>
    <w:p w:rsidR="00DE72F6" w:rsidRPr="00DE72F6" w:rsidRDefault="00DE72F6" w:rsidP="00066263">
      <w:pPr>
        <w:jc w:val="both"/>
      </w:pPr>
      <w:r w:rsidRPr="00DE72F6">
        <w:t>A jelentkezési lapokat és az előadás kivonatokat az alábbi címre kell elküldeni:</w:t>
      </w:r>
    </w:p>
    <w:p w:rsidR="00DE72F6" w:rsidRPr="00DE72F6" w:rsidRDefault="00DE72F6" w:rsidP="00066263">
      <w:pPr>
        <w:jc w:val="both"/>
      </w:pPr>
      <w:r w:rsidRPr="00DE72F6">
        <w:t>Krivánné H. Ágnes (</w:t>
      </w:r>
      <w:hyperlink r:id="rId33" w:history="1">
        <w:r w:rsidRPr="00DE72F6">
          <w:rPr>
            <w:rStyle w:val="Hiperhivatkozs"/>
            <w:rFonts w:eastAsia="Symbol"/>
          </w:rPr>
          <w:t>mft@mft.t-online.hu</w:t>
        </w:r>
      </w:hyperlink>
      <w:r w:rsidRPr="00DE72F6">
        <w:t>);</w:t>
      </w:r>
      <w:r w:rsidR="008D6C8B">
        <w:t xml:space="preserve"> </w:t>
      </w:r>
      <w:r w:rsidRPr="00DE72F6">
        <w:t>Sámson Margit (</w:t>
      </w:r>
      <w:hyperlink r:id="rId34" w:history="1">
        <w:r w:rsidRPr="00DE72F6">
          <w:rPr>
            <w:rStyle w:val="Hiperhivatkozs"/>
            <w:rFonts w:eastAsia="Symbol"/>
          </w:rPr>
          <w:t>samsonmargit@mecsekerc.hu</w:t>
        </w:r>
      </w:hyperlink>
      <w:r w:rsidRPr="00DE72F6">
        <w:t>;</w:t>
      </w:r>
    </w:p>
    <w:p w:rsidR="00DE72F6" w:rsidRDefault="00DE72F6" w:rsidP="00066263">
      <w:pPr>
        <w:jc w:val="both"/>
      </w:pPr>
      <w:r w:rsidRPr="00DE72F6">
        <w:t>Hámos Gábor (</w:t>
      </w:r>
      <w:hyperlink r:id="rId35" w:history="1">
        <w:r w:rsidR="005800F1" w:rsidRPr="00A63D26">
          <w:rPr>
            <w:rStyle w:val="Hiperhivatkozs"/>
          </w:rPr>
          <w:t>hamosgabor@mecsekerc.hu</w:t>
        </w:r>
      </w:hyperlink>
      <w:r w:rsidRPr="00DE72F6">
        <w:t>)</w:t>
      </w:r>
    </w:p>
    <w:p w:rsidR="005800F1" w:rsidRPr="005800F1" w:rsidRDefault="005800F1" w:rsidP="00066263">
      <w:pPr>
        <w:jc w:val="both"/>
        <w:rPr>
          <w:sz w:val="12"/>
          <w:szCs w:val="12"/>
        </w:rPr>
      </w:pPr>
    </w:p>
    <w:p w:rsidR="00066263" w:rsidRDefault="00DE72F6" w:rsidP="00066263">
      <w:pPr>
        <w:pStyle w:val="tma"/>
        <w:spacing w:before="0" w:after="0"/>
        <w:jc w:val="both"/>
        <w:rPr>
          <w:b w:val="0"/>
          <w:u w:val="none"/>
        </w:rPr>
      </w:pPr>
      <w:r w:rsidRPr="00915E25">
        <w:rPr>
          <w:u w:val="none"/>
        </w:rPr>
        <w:t>Részvételi díj:</w:t>
      </w:r>
      <w:r w:rsidRPr="00915E25">
        <w:rPr>
          <w:b w:val="0"/>
          <w:u w:val="none"/>
        </w:rPr>
        <w:t xml:space="preserve"> </w:t>
      </w:r>
    </w:p>
    <w:p w:rsidR="005800F1" w:rsidRPr="005800F1" w:rsidRDefault="005800F1" w:rsidP="00066263">
      <w:pPr>
        <w:pStyle w:val="tma"/>
        <w:spacing w:before="0" w:after="0"/>
        <w:jc w:val="both"/>
        <w:rPr>
          <w:b w:val="0"/>
          <w:sz w:val="12"/>
          <w:szCs w:val="12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65"/>
        <w:gridCol w:w="5763"/>
      </w:tblGrid>
      <w:tr w:rsidR="005800F1" w:rsidTr="005800F1">
        <w:tc>
          <w:tcPr>
            <w:tcW w:w="3865" w:type="dxa"/>
          </w:tcPr>
          <w:p w:rsidR="005800F1" w:rsidRPr="005800F1" w:rsidRDefault="005800F1" w:rsidP="00066263">
            <w:pPr>
              <w:pStyle w:val="tma"/>
              <w:spacing w:before="0" w:after="0"/>
              <w:jc w:val="both"/>
              <w:rPr>
                <w:rFonts w:ascii="Times New Roman" w:hAnsi="Times New Roman" w:cs="Times New Roman"/>
                <w:b w:val="0"/>
                <w:u w:val="none"/>
              </w:rPr>
            </w:pPr>
            <w:r w:rsidRPr="005800F1">
              <w:rPr>
                <w:rFonts w:ascii="Times New Roman" w:hAnsi="Times New Roman" w:cs="Times New Roman"/>
                <w:b w:val="0"/>
                <w:u w:val="none"/>
              </w:rPr>
              <w:t xml:space="preserve">nem MFT tag </w:t>
            </w:r>
            <w:r w:rsidRPr="005800F1">
              <w:rPr>
                <w:rFonts w:ascii="Times New Roman" w:hAnsi="Times New Roman" w:cs="Times New Roman"/>
                <w:u w:val="none"/>
              </w:rPr>
              <w:t>14.000.- Ft/fő</w:t>
            </w:r>
            <w:r w:rsidRPr="005800F1">
              <w:rPr>
                <w:rFonts w:ascii="Times New Roman" w:hAnsi="Times New Roman" w:cs="Times New Roman"/>
                <w:b w:val="0"/>
                <w:u w:val="none"/>
              </w:rPr>
              <w:t>,</w:t>
            </w:r>
          </w:p>
        </w:tc>
        <w:tc>
          <w:tcPr>
            <w:tcW w:w="5763" w:type="dxa"/>
          </w:tcPr>
          <w:p w:rsidR="005800F1" w:rsidRPr="005800F1" w:rsidRDefault="005800F1" w:rsidP="00066263">
            <w:pPr>
              <w:pStyle w:val="tma"/>
              <w:spacing w:before="0" w:after="0"/>
              <w:jc w:val="both"/>
              <w:rPr>
                <w:rFonts w:ascii="Times New Roman" w:hAnsi="Times New Roman" w:cs="Times New Roman"/>
                <w:b w:val="0"/>
                <w:u w:val="none"/>
              </w:rPr>
            </w:pPr>
            <w:r w:rsidRPr="005800F1">
              <w:rPr>
                <w:rFonts w:ascii="Times New Roman" w:hAnsi="Times New Roman" w:cs="Times New Roman"/>
                <w:b w:val="0"/>
                <w:u w:val="none"/>
              </w:rPr>
              <w:t>nem MFT tag nyugdíjas,</w:t>
            </w:r>
            <w:r w:rsidRPr="005800F1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5800F1">
              <w:rPr>
                <w:rFonts w:ascii="Times New Roman" w:hAnsi="Times New Roman" w:cs="Times New Roman"/>
                <w:b w:val="0"/>
                <w:u w:val="none"/>
              </w:rPr>
              <w:t xml:space="preserve">egyetemi hallgató </w:t>
            </w:r>
            <w:r w:rsidRPr="005800F1">
              <w:rPr>
                <w:rFonts w:ascii="Times New Roman" w:hAnsi="Times New Roman" w:cs="Times New Roman"/>
                <w:u w:val="none"/>
              </w:rPr>
              <w:t>7.000.- Ft/fő</w:t>
            </w:r>
            <w:r w:rsidRPr="005800F1">
              <w:rPr>
                <w:rFonts w:ascii="Times New Roman" w:hAnsi="Times New Roman" w:cs="Times New Roman"/>
                <w:b w:val="0"/>
                <w:u w:val="none"/>
              </w:rPr>
              <w:t>;</w:t>
            </w:r>
          </w:p>
        </w:tc>
      </w:tr>
      <w:tr w:rsidR="005800F1" w:rsidTr="005800F1">
        <w:tc>
          <w:tcPr>
            <w:tcW w:w="3865" w:type="dxa"/>
          </w:tcPr>
          <w:p w:rsidR="005800F1" w:rsidRPr="005800F1" w:rsidRDefault="005800F1" w:rsidP="00066263">
            <w:pPr>
              <w:pStyle w:val="tma"/>
              <w:spacing w:before="0" w:after="0"/>
              <w:jc w:val="both"/>
              <w:rPr>
                <w:rFonts w:ascii="Times New Roman" w:hAnsi="Times New Roman" w:cs="Times New Roman"/>
                <w:u w:val="none"/>
              </w:rPr>
            </w:pPr>
            <w:r w:rsidRPr="005800F1">
              <w:rPr>
                <w:rFonts w:ascii="Times New Roman" w:hAnsi="Times New Roman" w:cs="Times New Roman"/>
                <w:b w:val="0"/>
                <w:u w:val="none"/>
              </w:rPr>
              <w:t xml:space="preserve">MFT tag </w:t>
            </w:r>
            <w:r w:rsidRPr="005800F1">
              <w:rPr>
                <w:rFonts w:ascii="Times New Roman" w:hAnsi="Times New Roman" w:cs="Times New Roman"/>
                <w:u w:val="none"/>
              </w:rPr>
              <w:t>10.000.- Ft/fő</w:t>
            </w:r>
            <w:r w:rsidRPr="005800F1">
              <w:rPr>
                <w:rFonts w:ascii="Times New Roman" w:hAnsi="Times New Roman" w:cs="Times New Roman"/>
                <w:b w:val="0"/>
                <w:u w:val="none"/>
              </w:rPr>
              <w:t>;</w:t>
            </w:r>
            <w:r w:rsidRPr="005800F1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5763" w:type="dxa"/>
          </w:tcPr>
          <w:p w:rsidR="005800F1" w:rsidRPr="005800F1" w:rsidRDefault="005800F1" w:rsidP="00066263">
            <w:pPr>
              <w:pStyle w:val="tma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00F1">
              <w:rPr>
                <w:rFonts w:ascii="Times New Roman" w:hAnsi="Times New Roman" w:cs="Times New Roman"/>
                <w:b w:val="0"/>
                <w:u w:val="none"/>
              </w:rPr>
              <w:t>MFT tag</w:t>
            </w:r>
            <w:r w:rsidRPr="005800F1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5800F1">
              <w:rPr>
                <w:rFonts w:ascii="Times New Roman" w:hAnsi="Times New Roman" w:cs="Times New Roman"/>
                <w:b w:val="0"/>
                <w:u w:val="none"/>
              </w:rPr>
              <w:t>nyugdíjas,</w:t>
            </w:r>
            <w:r w:rsidRPr="005800F1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5800F1">
              <w:rPr>
                <w:rFonts w:ascii="Times New Roman" w:hAnsi="Times New Roman" w:cs="Times New Roman"/>
                <w:b w:val="0"/>
                <w:u w:val="none"/>
              </w:rPr>
              <w:t>egyetemi hallgató:</w:t>
            </w:r>
            <w:r w:rsidRPr="005800F1">
              <w:rPr>
                <w:rFonts w:ascii="Times New Roman" w:hAnsi="Times New Roman" w:cs="Times New Roman"/>
                <w:u w:val="none"/>
              </w:rPr>
              <w:t xml:space="preserve"> 5.000.- Ft/fő</w:t>
            </w:r>
          </w:p>
        </w:tc>
      </w:tr>
    </w:tbl>
    <w:p w:rsidR="005800F1" w:rsidRPr="005800F1" w:rsidRDefault="005800F1" w:rsidP="00066263">
      <w:pPr>
        <w:jc w:val="both"/>
        <w:rPr>
          <w:sz w:val="12"/>
          <w:szCs w:val="12"/>
        </w:rPr>
      </w:pPr>
    </w:p>
    <w:p w:rsidR="00836860" w:rsidRDefault="00DE72F6" w:rsidP="00066263">
      <w:pPr>
        <w:pBdr>
          <w:bottom w:val="single" w:sz="6" w:space="1" w:color="auto"/>
        </w:pBdr>
        <w:jc w:val="both"/>
      </w:pPr>
      <w:r w:rsidRPr="00DE72F6">
        <w:t>A részvételi díj tartalmazza: a programköltséget, két kávészünetben az üdítőt, pogácsát, az ebédet, a konferenciakötete</w:t>
      </w:r>
      <w:r w:rsidR="00836860">
        <w:t xml:space="preserve">t.  </w:t>
      </w:r>
    </w:p>
    <w:p w:rsidR="00836860" w:rsidRDefault="00836860" w:rsidP="00836860">
      <w:pPr>
        <w:pStyle w:val="NormlWeb"/>
        <w:spacing w:after="0"/>
        <w:rPr>
          <w:rStyle w:val="Kiemels2"/>
          <w:u w:val="single"/>
        </w:rPr>
      </w:pPr>
      <w:r>
        <w:rPr>
          <w:rStyle w:val="Kiemels2"/>
          <w:u w:val="single"/>
        </w:rPr>
        <w:lastRenderedPageBreak/>
        <w:t>Augusztus 16–19. (vasárnap–szerda)</w:t>
      </w:r>
    </w:p>
    <w:p w:rsidR="00836860" w:rsidRPr="00836860" w:rsidRDefault="00836860" w:rsidP="00836860">
      <w:pPr>
        <w:pStyle w:val="NormlWeb"/>
        <w:spacing w:before="0" w:after="0"/>
        <w:rPr>
          <w:rStyle w:val="Kiemels2"/>
          <w:b w:val="0"/>
        </w:rPr>
      </w:pPr>
      <w:r w:rsidRPr="00836860">
        <w:rPr>
          <w:rStyle w:val="Kiemels2"/>
          <w:b w:val="0"/>
        </w:rPr>
        <w:t>Miskolc, Egyetemváros</w:t>
      </w:r>
    </w:p>
    <w:p w:rsidR="00836860" w:rsidRDefault="00836860" w:rsidP="000967DA">
      <w:pPr>
        <w:pStyle w:val="NormlWeb"/>
        <w:spacing w:before="120" w:after="80"/>
        <w:jc w:val="center"/>
        <w:rPr>
          <w:rStyle w:val="Kiemels2"/>
        </w:rPr>
      </w:pPr>
      <w:r w:rsidRPr="00836860">
        <w:rPr>
          <w:rStyle w:val="Kiemels2"/>
        </w:rPr>
        <w:t>XIV HUNGEO</w:t>
      </w:r>
      <w:r>
        <w:rPr>
          <w:rStyle w:val="Kiemels2"/>
        </w:rPr>
        <w:t xml:space="preserve"> – Magyar Földtudományi szakemberek világtalálkozója</w:t>
      </w:r>
    </w:p>
    <w:p w:rsidR="000967DA" w:rsidRPr="000967DA" w:rsidRDefault="000967DA" w:rsidP="000967DA">
      <w:pPr>
        <w:pStyle w:val="NormlWeb"/>
        <w:spacing w:before="120" w:after="80"/>
        <w:rPr>
          <w:rStyle w:val="Kiemels2"/>
          <w:b w:val="0"/>
        </w:rPr>
      </w:pPr>
      <w:r w:rsidRPr="000967DA">
        <w:rPr>
          <w:rStyle w:val="Kiemels2"/>
          <w:b w:val="0"/>
        </w:rPr>
        <w:t xml:space="preserve">A részletekről a </w:t>
      </w:r>
      <w:hyperlink r:id="rId36" w:history="1">
        <w:r w:rsidRPr="00241AB6">
          <w:rPr>
            <w:rStyle w:val="Hiperhivatkozs"/>
          </w:rPr>
          <w:t>honlapon</w:t>
        </w:r>
      </w:hyperlink>
      <w:r w:rsidRPr="000967DA">
        <w:rPr>
          <w:rStyle w:val="Kiemels2"/>
          <w:b w:val="0"/>
        </w:rPr>
        <w:t xml:space="preserve"> tájékozódhat.</w:t>
      </w:r>
    </w:p>
    <w:p w:rsidR="00836860" w:rsidRDefault="00836860" w:rsidP="00836860">
      <w:pPr>
        <w:widowControl/>
        <w:suppressAutoHyphens w:val="0"/>
        <w:autoSpaceDE/>
        <w:jc w:val="both"/>
        <w:rPr>
          <w:color w:val="222222"/>
          <w:lang w:eastAsia="hu-HU"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836860" w:rsidRDefault="00836860" w:rsidP="000967DA">
      <w:pPr>
        <w:pStyle w:val="NormlWeb"/>
        <w:spacing w:beforeLines="120" w:before="288" w:afterLines="60" w:after="144"/>
        <w:rPr>
          <w:lang w:eastAsia="hu-HU" w:bidi="ar-SA"/>
        </w:rPr>
      </w:pPr>
      <w:r>
        <w:rPr>
          <w:rStyle w:val="Kiemels2"/>
          <w:u w:val="single"/>
        </w:rPr>
        <w:t>Szeptember 10–12. (csütörtök–szombat)</w:t>
      </w:r>
      <w:r>
        <w:br/>
        <w:t>9400, Sopron, Csatkai Endre u. 6–8</w:t>
      </w:r>
    </w:p>
    <w:p w:rsidR="00836860" w:rsidRDefault="00836860" w:rsidP="000967DA">
      <w:pPr>
        <w:pStyle w:val="rtecenter"/>
        <w:numPr>
          <w:ilvl w:val="0"/>
          <w:numId w:val="40"/>
        </w:numPr>
        <w:spacing w:beforeLines="120" w:before="288" w:beforeAutospacing="0" w:afterLines="60" w:after="144" w:afterAutospacing="0"/>
        <w:jc w:val="center"/>
        <w:rPr>
          <w:rStyle w:val="Kiemels2"/>
        </w:rPr>
      </w:pPr>
      <w:r>
        <w:rPr>
          <w:rStyle w:val="Kiemels2"/>
        </w:rPr>
        <w:t xml:space="preserve">Kőzettani és Geokémiai Vándorgyűlés </w:t>
      </w:r>
    </w:p>
    <w:p w:rsidR="00836860" w:rsidRDefault="00836860" w:rsidP="000967DA">
      <w:pPr>
        <w:pStyle w:val="rtecenter"/>
        <w:spacing w:beforeLines="120" w:before="288" w:beforeAutospacing="0" w:afterLines="60" w:after="144" w:afterAutospacing="0"/>
      </w:pPr>
      <w:r>
        <w:t>Kedves Kollégák!</w:t>
      </w:r>
    </w:p>
    <w:p w:rsidR="00836860" w:rsidRDefault="00836860" w:rsidP="00836860">
      <w:pPr>
        <w:pStyle w:val="NormlWeb"/>
        <w:spacing w:before="0" w:after="40"/>
      </w:pPr>
      <w:r>
        <w:t>Idén tizenegyedik alkalommal kerül megrendezésre a Kőzettani és Geokémiai Vándorgyűlés 2020. szeptember 10–12-én, Sopronban. A vándorgyűlés hagyományosan két nap előadásból és poszterbemutatókból, valamint egy nap szakmai kirándulásból áll. Ez utóbbi terveink szerint a közbülső, pénteki napon lesz, és a Soproni-hegység kristályos képződményeit mutatja be Török Kálmán vezetésével. Idén a szakmai tartalmat az „átalakulások”-nak szenteljük, jelentsen ez bármit: metamorfózist, későmagmás folyamatokat, fluidum hatását, ércesedést vagy mállást… Természetesen ez a téma nem kötelező, ettől eltérő témájú előadásokat és posztereket is szeretettel várunk.  </w:t>
      </w:r>
    </w:p>
    <w:p w:rsidR="00836860" w:rsidRDefault="00836860" w:rsidP="00836860">
      <w:pPr>
        <w:pStyle w:val="NormlWeb"/>
        <w:spacing w:before="0" w:after="40"/>
      </w:pPr>
      <w:r>
        <w:t>A konferencia célja, hogy lehetőséget adjon a hazai kőzettanban és geokémiában tevékenykedő szakembereknek, fiatal kutatóknak és hallgatóknak, hogy kötetlen módon megismerkedjenek egymással és egymás munkáival, bemutassák és megvitassák új, tudományos eredményeiket. </w:t>
      </w:r>
    </w:p>
    <w:p w:rsidR="00836860" w:rsidRDefault="00836860" w:rsidP="00836860">
      <w:pPr>
        <w:pStyle w:val="NormlWeb"/>
        <w:spacing w:before="0" w:after="40"/>
      </w:pPr>
      <w:r>
        <w:t xml:space="preserve">A konferencia honlapja: </w:t>
      </w:r>
      <w:hyperlink r:id="rId37" w:tgtFrame="_blank" w:history="1">
        <w:r>
          <w:rPr>
            <w:rStyle w:val="Hiperhivatkozs"/>
          </w:rPr>
          <w:t>http://11kgvgy.mbfsz.gov.hu</w:t>
        </w:r>
      </w:hyperlink>
      <w:r>
        <w:t>, ahol minden fontos információ időben fenn lesz a regisztrációval, absztraktbeküldéssel, programmal kapcsolatban.</w:t>
      </w:r>
    </w:p>
    <w:p w:rsidR="00836860" w:rsidRDefault="00836860" w:rsidP="00836860">
      <w:pPr>
        <w:pStyle w:val="NormlWeb"/>
        <w:spacing w:before="0" w:after="40"/>
      </w:pPr>
      <w:r>
        <w:t>A vándorgyűlésnek a CSFK GGI (Geodéziai és Geofizikai Intézet) ad otthont, így a konferencia helyszíne: 9400, Sopron, Csatkai Endre u. 6–8. A szállásokat igyekszünk a közelben szervezni egyrészt kollégiumban, másrészt hotelben.   </w:t>
      </w:r>
    </w:p>
    <w:p w:rsidR="00836860" w:rsidRDefault="00836860" w:rsidP="00836860">
      <w:pPr>
        <w:pStyle w:val="NormlWeb"/>
        <w:spacing w:before="0" w:after="40"/>
      </w:pPr>
      <w:r>
        <w:t>A konferencia költsége idén kétfelé lesz bontva: szállásra és regisztrációra. A regisztráció 35 000 Ft, amely tartalmazza a konferencia költségeit, a konferenciacsomagot, beleértve az ISBN-számmal ellátott színes absztraktkötetet, étkezéseket (kávészünetek, 2 ebéd, 2 vacsora, borkóstolás, élelem a kirándulásra), a kirándulás költségeit és a 27%-os áfát. Külön fogjuk szedni a két éjszakára a szállás díját, ami változó összeg lesz, annak fényében, hogy kollégiumi vagy hotelben történő elhelyezést választotok.   </w:t>
      </w:r>
    </w:p>
    <w:p w:rsidR="00836860" w:rsidRDefault="00836860" w:rsidP="00836860">
      <w:pPr>
        <w:pStyle w:val="NormlWeb"/>
        <w:spacing w:before="0" w:after="40"/>
      </w:pPr>
      <w:r>
        <w:t>A regisztráció és az absztraktok beküldési határideje: 2020. május 15. péntek éjfél</w:t>
      </w:r>
    </w:p>
    <w:p w:rsidR="00836860" w:rsidRDefault="00836860" w:rsidP="00836860">
      <w:pPr>
        <w:pStyle w:val="NormlWeb"/>
        <w:spacing w:before="0" w:after="40"/>
      </w:pPr>
      <w:r>
        <w:t>A regisztráció és szállásdíj befizetése 2020. május 29. péntek</w:t>
      </w:r>
    </w:p>
    <w:p w:rsidR="00836860" w:rsidRDefault="00836860" w:rsidP="00836860">
      <w:pPr>
        <w:pStyle w:val="NormlWeb"/>
        <w:spacing w:before="0" w:after="40"/>
      </w:pPr>
      <w:r>
        <w:t>Az absztraktok a szokásos 4 oldalas, illetve 1 oldalas terjedelemben készülhetnek, színes ábrákkal, a sablont és az ábrák felbontására vonatkozó információt majd a honlapon tesszük közzé.   </w:t>
      </w:r>
    </w:p>
    <w:p w:rsidR="00836860" w:rsidRDefault="00836860" w:rsidP="00836860">
      <w:pPr>
        <w:pStyle w:val="NormlWeb"/>
        <w:spacing w:before="0" w:after="40"/>
      </w:pPr>
      <w:r>
        <w:t>A konferencia számlázási feladatait és részben a szervezést a HBL Travel Kft. segítségével intézzük. A cég tud átláthatósági nyilatkozatot adni, és megfelel a közbeszerzési eljárásban való részvételnek.</w:t>
      </w:r>
    </w:p>
    <w:p w:rsidR="00836860" w:rsidRDefault="00836860" w:rsidP="00836860">
      <w:pPr>
        <w:pStyle w:val="NormlWeb"/>
        <w:spacing w:before="0" w:after="40"/>
      </w:pPr>
      <w:r>
        <w:t>A legjobb fiatal kutatók (30 év alatt) számára előadói és poszterkategóriában is díjakat osztunk ki.</w:t>
      </w:r>
    </w:p>
    <w:p w:rsidR="00836860" w:rsidRDefault="00836860" w:rsidP="00836860">
      <w:pPr>
        <w:pStyle w:val="NormlWeb"/>
        <w:spacing w:before="0" w:after="40"/>
      </w:pPr>
      <w:r>
        <w:t>A konferencia nyelve hagyományosan magyar, de külföldi hallgatók angolul is bemutathatják munkáikat. </w:t>
      </w:r>
    </w:p>
    <w:p w:rsidR="00836860" w:rsidRDefault="00836860" w:rsidP="00836860">
      <w:pPr>
        <w:pStyle w:val="NormlWeb"/>
        <w:spacing w:before="0" w:after="40"/>
      </w:pPr>
      <w:r>
        <w:t xml:space="preserve">Elérhetőség: </w:t>
      </w:r>
      <w:hyperlink r:id="rId38" w:tgtFrame="_blank" w:history="1">
        <w:r>
          <w:rPr>
            <w:rStyle w:val="Hiperhivatkozs"/>
          </w:rPr>
          <w:t>11kgvgy2020@gmail.com</w:t>
        </w:r>
      </w:hyperlink>
    </w:p>
    <w:p w:rsidR="00836860" w:rsidRDefault="00836860" w:rsidP="00836860">
      <w:pPr>
        <w:pStyle w:val="NormlWeb"/>
        <w:spacing w:before="0" w:after="40"/>
      </w:pPr>
    </w:p>
    <w:p w:rsidR="00836860" w:rsidRDefault="00836860" w:rsidP="00836860">
      <w:pPr>
        <w:pStyle w:val="NormlWeb"/>
        <w:spacing w:before="0" w:after="40"/>
      </w:pPr>
      <w:r>
        <w:t>Tisztelettel a Szervező Bizottság nevében</w:t>
      </w:r>
    </w:p>
    <w:p w:rsidR="00836860" w:rsidRDefault="00836860" w:rsidP="00836860">
      <w:pPr>
        <w:pStyle w:val="NormlWeb"/>
        <w:spacing w:before="0" w:after="40"/>
      </w:pPr>
      <w:r>
        <w:t>Király Edit</w:t>
      </w:r>
    </w:p>
    <w:p w:rsidR="00FD1997" w:rsidRDefault="00FD1997" w:rsidP="00FD1997">
      <w:pPr>
        <w:rPr>
          <w:b/>
          <w:bCs/>
          <w:u w:val="single"/>
          <w:lang w:eastAsia="hu-HU"/>
        </w:rPr>
      </w:pPr>
      <w:r w:rsidRPr="00FD1997">
        <w:rPr>
          <w:b/>
          <w:bCs/>
          <w:u w:val="single"/>
          <w:lang w:eastAsia="hu-HU"/>
        </w:rPr>
        <w:lastRenderedPageBreak/>
        <w:t>November 5–7. (csütörtök–szombat)</w:t>
      </w:r>
    </w:p>
    <w:p w:rsidR="00FD1997" w:rsidRDefault="00FD1997" w:rsidP="00FD1997">
      <w:pPr>
        <w:rPr>
          <w:bCs/>
          <w:lang w:eastAsia="hu-HU"/>
        </w:rPr>
      </w:pPr>
      <w:r w:rsidRPr="00FD1997">
        <w:rPr>
          <w:bCs/>
          <w:lang w:eastAsia="hu-HU"/>
        </w:rPr>
        <w:t>Balatonfüred</w:t>
      </w:r>
    </w:p>
    <w:p w:rsidR="00FD1997" w:rsidRPr="00FD1997" w:rsidRDefault="00FD1997" w:rsidP="00FD1997">
      <w:pPr>
        <w:rPr>
          <w:bCs/>
          <w:lang w:eastAsia="hu-HU"/>
        </w:rPr>
      </w:pPr>
      <w:r w:rsidRPr="00FD1997">
        <w:t>MAGYARHONI FÖLDTANI TÁRSULAT, BALATONFÜRED ÖNKORMÁNYZATA, LÓCZY LAJOS GIMNÁZIUM, BALATONFÜRED</w:t>
      </w:r>
      <w:r w:rsidR="00BE7116">
        <w:t xml:space="preserve">, </w:t>
      </w:r>
      <w:r w:rsidR="00AE1D65">
        <w:t>BALATON-FELVIDÉKI NEMZETI PARK IGAZGATÓSÁG</w:t>
      </w:r>
    </w:p>
    <w:p w:rsidR="00FD1997" w:rsidRPr="00FD1997" w:rsidRDefault="00FD1997" w:rsidP="00FD1997">
      <w:pPr>
        <w:jc w:val="center"/>
        <w:rPr>
          <w:b/>
          <w:bCs/>
          <w:lang w:eastAsia="hu-HU"/>
        </w:rPr>
      </w:pPr>
      <w:r w:rsidRPr="00FD1997">
        <w:rPr>
          <w:b/>
          <w:bCs/>
          <w:lang w:eastAsia="hu-HU"/>
        </w:rPr>
        <w:t xml:space="preserve">Lóczy Lajos centenáriumi emlékülés </w:t>
      </w:r>
    </w:p>
    <w:p w:rsidR="00FD1997" w:rsidRPr="00FD1997" w:rsidRDefault="00FD1997" w:rsidP="00FD1997">
      <w:pPr>
        <w:jc w:val="center"/>
        <w:rPr>
          <w:b/>
          <w:bCs/>
          <w:lang w:eastAsia="hu-HU"/>
        </w:rPr>
      </w:pPr>
    </w:p>
    <w:p w:rsidR="00FD1997" w:rsidRPr="00FD1997" w:rsidRDefault="00FD1997" w:rsidP="00FD1997">
      <w:pPr>
        <w:rPr>
          <w:lang w:eastAsia="hu-HU"/>
        </w:rPr>
      </w:pPr>
      <w:r>
        <w:rPr>
          <w:b/>
          <w:bCs/>
          <w:lang w:eastAsia="hu-HU"/>
        </w:rPr>
        <w:t xml:space="preserve">Az emlékülés célja: </w:t>
      </w:r>
    </w:p>
    <w:p w:rsidR="00FD1997" w:rsidRPr="00FD1997" w:rsidRDefault="00FD1997" w:rsidP="007E74B2">
      <w:pPr>
        <w:pStyle w:val="Listaszerbekezds"/>
        <w:numPr>
          <w:ilvl w:val="0"/>
          <w:numId w:val="45"/>
        </w:numPr>
        <w:ind w:left="360"/>
        <w:rPr>
          <w:lang w:eastAsia="hu-HU"/>
        </w:rPr>
      </w:pPr>
      <w:r w:rsidRPr="00FD1997">
        <w:rPr>
          <w:lang w:eastAsia="hu-HU"/>
        </w:rPr>
        <w:t>megemlékez</w:t>
      </w:r>
      <w:r w:rsidR="007E74B2">
        <w:rPr>
          <w:lang w:eastAsia="hu-HU"/>
        </w:rPr>
        <w:t>ni</w:t>
      </w:r>
      <w:r w:rsidRPr="00FD1997">
        <w:rPr>
          <w:lang w:eastAsia="hu-HU"/>
        </w:rPr>
        <w:t xml:space="preserve"> Lóczy L. halálának 100. évfordulójáról</w:t>
      </w:r>
    </w:p>
    <w:p w:rsidR="00FD1997" w:rsidRPr="00FD1997" w:rsidRDefault="00FD1997" w:rsidP="007E74B2">
      <w:pPr>
        <w:pStyle w:val="Listaszerbekezds"/>
        <w:numPr>
          <w:ilvl w:val="0"/>
          <w:numId w:val="45"/>
        </w:numPr>
        <w:ind w:left="360"/>
        <w:rPr>
          <w:lang w:eastAsia="hu-HU"/>
        </w:rPr>
      </w:pPr>
      <w:r w:rsidRPr="00FD1997">
        <w:rPr>
          <w:lang w:eastAsia="hu-HU"/>
        </w:rPr>
        <w:t>Lóczy Lajos: „A Balaton földrajzi és társadalmi állapotainak leírása” című összefoglaló kötet és a „Balaton tó környékének részletes földtani térképe (M=1:75.000)” megjelenésének 100. évfordulójáról</w:t>
      </w:r>
    </w:p>
    <w:p w:rsidR="00FD1997" w:rsidRPr="00FD1997" w:rsidRDefault="00FD1997" w:rsidP="007E74B2">
      <w:pPr>
        <w:pStyle w:val="Listaszerbekezds"/>
        <w:numPr>
          <w:ilvl w:val="0"/>
          <w:numId w:val="45"/>
        </w:numPr>
        <w:ind w:left="360"/>
        <w:rPr>
          <w:lang w:eastAsia="hu-HU"/>
        </w:rPr>
      </w:pPr>
      <w:r w:rsidRPr="00FD1997">
        <w:rPr>
          <w:lang w:eastAsia="hu-HU"/>
        </w:rPr>
        <w:t>a Lóczy Gimnázium alapításának 65. évfordulójáról</w:t>
      </w:r>
    </w:p>
    <w:p w:rsidR="00FD1997" w:rsidRPr="00FD1997" w:rsidRDefault="00FD1997" w:rsidP="00FD1997">
      <w:pPr>
        <w:rPr>
          <w:lang w:eastAsia="hu-HU"/>
        </w:rPr>
      </w:pPr>
    </w:p>
    <w:p w:rsidR="00FD1997" w:rsidRPr="00FD1997" w:rsidRDefault="007E74B2" w:rsidP="00FD1997">
      <w:pPr>
        <w:rPr>
          <w:lang w:eastAsia="hu-HU"/>
        </w:rPr>
      </w:pPr>
      <w:r>
        <w:rPr>
          <w:b/>
          <w:bCs/>
          <w:lang w:eastAsia="hu-HU"/>
        </w:rPr>
        <w:t>E</w:t>
      </w:r>
      <w:r w:rsidR="00FD1997" w:rsidRPr="00FD1997">
        <w:rPr>
          <w:b/>
          <w:bCs/>
          <w:lang w:eastAsia="hu-HU"/>
        </w:rPr>
        <w:t>lőzetes program:</w:t>
      </w:r>
    </w:p>
    <w:p w:rsidR="00FD1997" w:rsidRPr="00FD1997" w:rsidRDefault="00FD1997" w:rsidP="00FD1997">
      <w:pPr>
        <w:rPr>
          <w:lang w:eastAsia="hu-HU"/>
        </w:rPr>
      </w:pPr>
      <w:r w:rsidRPr="00FD1997">
        <w:rPr>
          <w:b/>
          <w:lang w:eastAsia="hu-HU"/>
        </w:rPr>
        <w:t>1. nap:</w:t>
      </w:r>
      <w:r w:rsidRPr="00FD1997">
        <w:rPr>
          <w:lang w:eastAsia="hu-HU"/>
        </w:rPr>
        <w:t xml:space="preserve"> </w:t>
      </w:r>
      <w:r w:rsidR="007E74B2">
        <w:rPr>
          <w:lang w:eastAsia="hu-HU"/>
        </w:rPr>
        <w:t xml:space="preserve">program </w:t>
      </w:r>
      <w:r w:rsidRPr="00FD1997">
        <w:rPr>
          <w:lang w:eastAsia="hu-HU"/>
        </w:rPr>
        <w:t>a Lóczy Lajos Gimnázium diákjaina</w:t>
      </w:r>
      <w:r w:rsidR="007E74B2">
        <w:rPr>
          <w:lang w:eastAsia="hu-HU"/>
        </w:rPr>
        <w:t>k és az iskola vendégei számára</w:t>
      </w:r>
      <w:r w:rsidRPr="00FD1997">
        <w:rPr>
          <w:lang w:eastAsia="hu-HU"/>
        </w:rPr>
        <w:t xml:space="preserve"> </w:t>
      </w:r>
    </w:p>
    <w:p w:rsidR="00FD1997" w:rsidRPr="00FD1997" w:rsidRDefault="00FD1997" w:rsidP="00FD1997">
      <w:pPr>
        <w:rPr>
          <w:lang w:eastAsia="hu-HU"/>
        </w:rPr>
      </w:pPr>
      <w:r w:rsidRPr="00FD1997">
        <w:rPr>
          <w:b/>
          <w:lang w:eastAsia="hu-HU"/>
        </w:rPr>
        <w:t>2. nap:</w:t>
      </w:r>
      <w:r w:rsidRPr="00FD1997">
        <w:rPr>
          <w:lang w:eastAsia="hu-HU"/>
        </w:rPr>
        <w:t xml:space="preserve"> szakmai előadóülés, könyvbemutató és faültetés</w:t>
      </w: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>8.30 – 10.00 Regisztráció</w:t>
      </w: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>10.00 – 10.30 az emlékülés megnyitása, üdvözlések</w:t>
      </w:r>
      <w:r w:rsidR="007E74B2">
        <w:rPr>
          <w:lang w:eastAsia="hu-HU"/>
        </w:rPr>
        <w:t>:</w:t>
      </w:r>
      <w:r w:rsidRPr="00FD1997">
        <w:rPr>
          <w:lang w:eastAsia="hu-HU"/>
        </w:rPr>
        <w:t xml:space="preserve"> </w:t>
      </w:r>
      <w:r w:rsidRPr="00AE1D65">
        <w:rPr>
          <w:b/>
          <w:lang w:eastAsia="hu-HU"/>
        </w:rPr>
        <w:t>Duna Katalin, Bóka István, Budai Tam</w:t>
      </w:r>
      <w:r w:rsidR="007E74B2" w:rsidRPr="00AE1D65">
        <w:rPr>
          <w:b/>
          <w:lang w:eastAsia="hu-HU"/>
        </w:rPr>
        <w:t>ás, Csorba Péter, Puskás Zoltán</w:t>
      </w:r>
    </w:p>
    <w:p w:rsidR="00FD1997" w:rsidRPr="00FD1997" w:rsidRDefault="00FD1997" w:rsidP="00AE1D65">
      <w:pPr>
        <w:tabs>
          <w:tab w:val="right" w:pos="8640"/>
        </w:tabs>
        <w:ind w:left="892" w:hanging="806"/>
        <w:rPr>
          <w:lang w:eastAsia="hu-HU"/>
        </w:rPr>
      </w:pPr>
      <w:r w:rsidRPr="00FD1997">
        <w:rPr>
          <w:lang w:eastAsia="hu-HU"/>
        </w:rPr>
        <w:t xml:space="preserve">10.30 – 12.00 előadások; </w:t>
      </w:r>
      <w:r w:rsidR="00AE1D65">
        <w:rPr>
          <w:lang w:eastAsia="hu-HU"/>
        </w:rPr>
        <w:tab/>
      </w:r>
      <w:r w:rsidRPr="00FD1997">
        <w:rPr>
          <w:lang w:eastAsia="hu-HU"/>
        </w:rPr>
        <w:t xml:space="preserve">levezető elnök: </w:t>
      </w:r>
      <w:r w:rsidRPr="00AE1D65">
        <w:rPr>
          <w:b/>
          <w:i/>
          <w:lang w:eastAsia="hu-HU"/>
        </w:rPr>
        <w:t>Budai Tamás</w:t>
      </w:r>
    </w:p>
    <w:p w:rsidR="00FD1997" w:rsidRPr="00FD1997" w:rsidRDefault="00FD1997" w:rsidP="007E74B2">
      <w:pPr>
        <w:ind w:left="900"/>
        <w:rPr>
          <w:lang w:eastAsia="hu-HU"/>
        </w:rPr>
      </w:pPr>
      <w:r w:rsidRPr="00AE1D65">
        <w:rPr>
          <w:b/>
          <w:lang w:eastAsia="hu-HU"/>
        </w:rPr>
        <w:t>Brezsnyánszky Károly</w:t>
      </w:r>
      <w:r w:rsidRPr="00FD1997">
        <w:rPr>
          <w:lang w:eastAsia="hu-HU"/>
        </w:rPr>
        <w:t>: Lóczy</w:t>
      </w:r>
      <w:r w:rsidR="007E74B2">
        <w:rPr>
          <w:lang w:eastAsia="hu-HU"/>
        </w:rPr>
        <w:t xml:space="preserve"> Lajos földtani térképezései</w:t>
      </w:r>
    </w:p>
    <w:p w:rsidR="00FD1997" w:rsidRPr="00FD1997" w:rsidRDefault="00FD1997" w:rsidP="007E74B2">
      <w:pPr>
        <w:ind w:left="900"/>
        <w:rPr>
          <w:lang w:eastAsia="hu-HU"/>
        </w:rPr>
      </w:pPr>
      <w:r w:rsidRPr="00AE1D65">
        <w:rPr>
          <w:b/>
          <w:lang w:eastAsia="hu-HU"/>
        </w:rPr>
        <w:t>Gábris Gyula</w:t>
      </w:r>
      <w:r w:rsidRPr="00FD1997">
        <w:rPr>
          <w:lang w:eastAsia="hu-HU"/>
        </w:rPr>
        <w:t xml:space="preserve">: Lóczy Lajos geomorfológiai kutatásai; </w:t>
      </w:r>
    </w:p>
    <w:p w:rsidR="00FD1997" w:rsidRPr="00FD1997" w:rsidRDefault="00FD1997" w:rsidP="007E74B2">
      <w:pPr>
        <w:ind w:left="900"/>
        <w:rPr>
          <w:lang w:eastAsia="hu-HU"/>
        </w:rPr>
      </w:pPr>
      <w:r w:rsidRPr="00AE1D65">
        <w:rPr>
          <w:b/>
          <w:lang w:eastAsia="hu-HU"/>
        </w:rPr>
        <w:t>Cserny Tibor:</w:t>
      </w:r>
      <w:r w:rsidRPr="00FD1997">
        <w:rPr>
          <w:lang w:eastAsia="hu-HU"/>
        </w:rPr>
        <w:t xml:space="preserve"> Balatoni kutatások Lóczy Lajos nyomában </w:t>
      </w: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>12.00 – 13.30 ebédszünet</w:t>
      </w: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 xml:space="preserve">13.30 – 14.00 </w:t>
      </w:r>
      <w:r w:rsidRPr="00AE1D65">
        <w:rPr>
          <w:b/>
          <w:lang w:eastAsia="hu-HU"/>
        </w:rPr>
        <w:t>emlékfa ültetés és táblaavatás</w:t>
      </w:r>
      <w:r w:rsidRPr="00FD1997">
        <w:rPr>
          <w:lang w:eastAsia="hu-HU"/>
        </w:rPr>
        <w:t xml:space="preserve"> a Gimnázium előkertjében (Bóka I., Budai T., Csorba P., Duna K.) – Emléktábla és faültetés: Duna Katalin</w:t>
      </w:r>
    </w:p>
    <w:p w:rsidR="00FD1997" w:rsidRPr="00FD1997" w:rsidRDefault="00FD1997" w:rsidP="00AE1D65">
      <w:pPr>
        <w:tabs>
          <w:tab w:val="right" w:pos="8640"/>
        </w:tabs>
        <w:ind w:left="892" w:hanging="806"/>
        <w:rPr>
          <w:lang w:eastAsia="hu-HU"/>
        </w:rPr>
      </w:pPr>
      <w:r w:rsidRPr="00FD1997">
        <w:rPr>
          <w:lang w:eastAsia="hu-HU"/>
        </w:rPr>
        <w:t xml:space="preserve">14.00 – 15.00 előadások; </w:t>
      </w:r>
      <w:r w:rsidR="00AE1D65">
        <w:rPr>
          <w:lang w:eastAsia="hu-HU"/>
        </w:rPr>
        <w:tab/>
      </w:r>
      <w:r w:rsidRPr="00FD1997">
        <w:rPr>
          <w:lang w:eastAsia="hu-HU"/>
        </w:rPr>
        <w:t xml:space="preserve">levezető elnök </w:t>
      </w:r>
      <w:r w:rsidRPr="00AE1D65">
        <w:rPr>
          <w:b/>
          <w:i/>
          <w:lang w:eastAsia="hu-HU"/>
        </w:rPr>
        <w:t>Csorba Péter</w:t>
      </w:r>
    </w:p>
    <w:p w:rsidR="00FD1997" w:rsidRPr="00FD1997" w:rsidRDefault="00FD1997" w:rsidP="007E74B2">
      <w:pPr>
        <w:ind w:left="900"/>
        <w:rPr>
          <w:lang w:eastAsia="hu-HU"/>
        </w:rPr>
      </w:pPr>
      <w:r w:rsidRPr="00AE1D65">
        <w:rPr>
          <w:b/>
          <w:lang w:eastAsia="hu-HU"/>
        </w:rPr>
        <w:t>Budai Tamás</w:t>
      </w:r>
      <w:r w:rsidRPr="00FD1997">
        <w:rPr>
          <w:lang w:eastAsia="hu-HU"/>
        </w:rPr>
        <w:t>: A Balaton-felvidék földtani felépítése</w:t>
      </w:r>
    </w:p>
    <w:p w:rsidR="00FD1997" w:rsidRPr="00FD1997" w:rsidRDefault="00FD1997" w:rsidP="007E74B2">
      <w:pPr>
        <w:ind w:left="900"/>
        <w:rPr>
          <w:lang w:eastAsia="hu-HU"/>
        </w:rPr>
      </w:pPr>
      <w:r w:rsidRPr="00AE1D65">
        <w:rPr>
          <w:b/>
          <w:lang w:eastAsia="hu-HU"/>
        </w:rPr>
        <w:t>Harangi Szabolcs</w:t>
      </w:r>
      <w:r w:rsidRPr="00FD1997">
        <w:rPr>
          <w:lang w:eastAsia="hu-HU"/>
        </w:rPr>
        <w:t>: A tihanyi (vagy a Balaton-felvidéki?) vulkanizmus</w:t>
      </w: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>15.00 – 15.20 kávészünet</w:t>
      </w: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>15.20 – 16.30</w:t>
      </w:r>
      <w:r w:rsidRPr="00AE1D65">
        <w:rPr>
          <w:b/>
          <w:lang w:eastAsia="hu-HU"/>
        </w:rPr>
        <w:t xml:space="preserve"> könyvbemutató</w:t>
      </w:r>
      <w:r w:rsidR="007E74B2">
        <w:rPr>
          <w:lang w:eastAsia="hu-HU"/>
        </w:rPr>
        <w:t>: a</w:t>
      </w:r>
      <w:r w:rsidRPr="00FD1997">
        <w:rPr>
          <w:lang w:eastAsia="hu-HU"/>
        </w:rPr>
        <w:t xml:space="preserve"> Lóczy emlékkötet</w:t>
      </w:r>
      <w:r w:rsidR="007E74B2">
        <w:rPr>
          <w:lang w:eastAsia="hu-HU"/>
        </w:rPr>
        <w:t>et</w:t>
      </w:r>
      <w:r w:rsidRPr="00FD1997">
        <w:rPr>
          <w:lang w:eastAsia="hu-HU"/>
        </w:rPr>
        <w:t xml:space="preserve"> Babinszki Edit főszerkesztő; a Lóczy és Cholnoky Balaton összefoglaló </w:t>
      </w:r>
      <w:r w:rsidR="007E74B2">
        <w:rPr>
          <w:lang w:eastAsia="hu-HU"/>
        </w:rPr>
        <w:t>köteteinek újranyomott változatát</w:t>
      </w:r>
      <w:r w:rsidRPr="00FD1997">
        <w:rPr>
          <w:lang w:eastAsia="hu-HU"/>
        </w:rPr>
        <w:t xml:space="preserve"> Lóczy István</w:t>
      </w:r>
      <w:r w:rsidR="007E74B2">
        <w:rPr>
          <w:lang w:eastAsia="hu-HU"/>
        </w:rPr>
        <w:t xml:space="preserve"> </w:t>
      </w:r>
      <w:r w:rsidR="007E74B2" w:rsidRPr="00FD1997">
        <w:rPr>
          <w:lang w:eastAsia="hu-HU"/>
        </w:rPr>
        <w:t>mutatja</w:t>
      </w:r>
      <w:r w:rsidR="007E74B2">
        <w:rPr>
          <w:lang w:eastAsia="hu-HU"/>
        </w:rPr>
        <w:t xml:space="preserve"> be.</w:t>
      </w:r>
      <w:r w:rsidRPr="00FD1997">
        <w:rPr>
          <w:lang w:eastAsia="hu-HU"/>
        </w:rPr>
        <w:t xml:space="preserve"> </w:t>
      </w: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 xml:space="preserve">16.30 – 17.00 </w:t>
      </w:r>
      <w:r w:rsidRPr="00AE1D65">
        <w:rPr>
          <w:b/>
          <w:lang w:eastAsia="hu-HU"/>
        </w:rPr>
        <w:t>könyv-vásár</w:t>
      </w:r>
    </w:p>
    <w:p w:rsidR="007E74B2" w:rsidRDefault="00FD1997" w:rsidP="007E74B2">
      <w:pPr>
        <w:ind w:left="900" w:hanging="810"/>
        <w:rPr>
          <w:lang w:eastAsia="hu-HU"/>
        </w:rPr>
      </w:pPr>
      <w:r w:rsidRPr="00FD1997">
        <w:rPr>
          <w:lang w:eastAsia="hu-HU"/>
        </w:rPr>
        <w:t xml:space="preserve">19.00 – 21.00 </w:t>
      </w:r>
      <w:r w:rsidRPr="00AE1D65">
        <w:rPr>
          <w:b/>
          <w:lang w:eastAsia="hu-HU"/>
        </w:rPr>
        <w:t>borvacsora</w:t>
      </w:r>
      <w:r w:rsidRPr="00FD1997">
        <w:rPr>
          <w:lang w:eastAsia="hu-HU"/>
        </w:rPr>
        <w:t xml:space="preserve"> a Figula vagy a Végh Endre pincészetben </w:t>
      </w:r>
    </w:p>
    <w:p w:rsidR="007E74B2" w:rsidRDefault="007E74B2" w:rsidP="007E74B2">
      <w:pPr>
        <w:ind w:left="900" w:hanging="810"/>
        <w:rPr>
          <w:lang w:eastAsia="hu-HU"/>
        </w:rPr>
      </w:pPr>
    </w:p>
    <w:p w:rsidR="00FD1997" w:rsidRPr="00FD1997" w:rsidRDefault="00FD1997" w:rsidP="007E74B2">
      <w:pPr>
        <w:ind w:left="900" w:hanging="810"/>
        <w:rPr>
          <w:lang w:eastAsia="hu-HU"/>
        </w:rPr>
      </w:pPr>
      <w:r w:rsidRPr="00FD1997">
        <w:rPr>
          <w:b/>
          <w:lang w:eastAsia="hu-HU"/>
        </w:rPr>
        <w:t>3. nap:</w:t>
      </w:r>
      <w:r w:rsidRPr="00FD1997">
        <w:rPr>
          <w:lang w:eastAsia="hu-HU"/>
        </w:rPr>
        <w:t xml:space="preserve"> Lóczy és Cholnoky nyomában körséta Balatonfüreden (a sétát vezeti Sárdy Julianna geotúra vezető, BfNP)</w:t>
      </w:r>
    </w:p>
    <w:p w:rsidR="00FD1997" w:rsidRPr="00FD1997" w:rsidRDefault="00FD1997" w:rsidP="007E74B2">
      <w:pPr>
        <w:ind w:left="900" w:hanging="900"/>
        <w:rPr>
          <w:lang w:eastAsia="hu-HU"/>
        </w:rPr>
      </w:pPr>
      <w:r w:rsidRPr="00FD1997">
        <w:rPr>
          <w:lang w:eastAsia="hu-HU"/>
        </w:rPr>
        <w:t>9.00 -13.00 Balatonfüred reform városrész; Lóczy és Cholnoky tábla az Anna Grand kerengőjében; Kossuth-forrás; Tagore sétány; Lóczy és Cholnoky villa; az arácsi Széchenyi kastély; Cholnoky Emlékpark; Lóczy síremlék az arácsi temetőben)</w:t>
      </w:r>
    </w:p>
    <w:p w:rsidR="00FD1997" w:rsidRPr="00FD1997" w:rsidRDefault="007E74B2" w:rsidP="00FD1997">
      <w:pPr>
        <w:rPr>
          <w:lang w:eastAsia="hu-HU"/>
        </w:rPr>
      </w:pPr>
      <w:r>
        <w:rPr>
          <w:b/>
          <w:bCs/>
          <w:lang w:eastAsia="hu-HU"/>
        </w:rPr>
        <w:t>S</w:t>
      </w:r>
      <w:r w:rsidR="00FD1997" w:rsidRPr="00FD1997">
        <w:rPr>
          <w:b/>
          <w:bCs/>
          <w:lang w:eastAsia="hu-HU"/>
        </w:rPr>
        <w:t>zervezők:</w:t>
      </w:r>
      <w:r w:rsidR="00FD1997" w:rsidRPr="00FD1997">
        <w:rPr>
          <w:lang w:eastAsia="hu-HU"/>
        </w:rPr>
        <w:t xml:space="preserve"> </w:t>
      </w:r>
      <w:r w:rsidRPr="00FD1997">
        <w:rPr>
          <w:lang w:eastAsia="hu-HU"/>
        </w:rPr>
        <w:t>Magyarhoni Földtani Társulat</w:t>
      </w:r>
      <w:r>
        <w:rPr>
          <w:lang w:eastAsia="hu-HU"/>
        </w:rPr>
        <w:t>,</w:t>
      </w:r>
      <w:r w:rsidRPr="00FD1997">
        <w:rPr>
          <w:lang w:eastAsia="hu-HU"/>
        </w:rPr>
        <w:t xml:space="preserve"> </w:t>
      </w:r>
      <w:r w:rsidR="00FD1997" w:rsidRPr="00FD1997">
        <w:rPr>
          <w:lang w:eastAsia="hu-HU"/>
        </w:rPr>
        <w:t>Lóczy Lajos Gimnázium, Balaton-felvidéki Nemzeti Park Igazgatósága, Magyar Földrajzi Társaság, Balatonfüredi Önkormányzat</w:t>
      </w:r>
    </w:p>
    <w:p w:rsidR="00FD1997" w:rsidRDefault="00FD1997" w:rsidP="00066263">
      <w:pPr>
        <w:jc w:val="both"/>
      </w:pPr>
    </w:p>
    <w:p w:rsidR="00AE1D65" w:rsidRDefault="00AE1D65" w:rsidP="00066263">
      <w:pPr>
        <w:jc w:val="both"/>
      </w:pPr>
      <w:r>
        <w:t>A jelentkezni a második és harmadik napi programokra az MFT honlapján lehet majd, itt adunk tájékoztatást a részvételi díjakról is.</w:t>
      </w:r>
    </w:p>
    <w:p w:rsidR="007E74B2" w:rsidRDefault="007E74B2">
      <w:pPr>
        <w:widowControl/>
        <w:suppressAutoHyphens w:val="0"/>
        <w:autoSpaceDE/>
      </w:pPr>
      <w:r>
        <w:br w:type="page"/>
      </w:r>
    </w:p>
    <w:p w:rsidR="00FD1997" w:rsidRDefault="00FD1997" w:rsidP="00066263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1713C0" w:rsidRDefault="00EF6C3C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t>EGYÉB PROGRAMOK</w:t>
            </w:r>
          </w:p>
        </w:tc>
      </w:tr>
    </w:tbl>
    <w:p w:rsidR="00E51901" w:rsidRDefault="00E51901" w:rsidP="00E51901">
      <w:pPr>
        <w:tabs>
          <w:tab w:val="left" w:pos="5954"/>
        </w:tabs>
        <w:rPr>
          <w:rFonts w:eastAsiaTheme="majorEastAsia"/>
          <w:b/>
          <w:color w:val="1F497D" w:themeColor="text2"/>
          <w:spacing w:val="30"/>
          <w:lang w:eastAsia="en-US" w:bidi="ar-SA"/>
        </w:rPr>
      </w:pPr>
    </w:p>
    <w:p w:rsidR="00E51901" w:rsidRDefault="00E51901" w:rsidP="00E51901">
      <w:pPr>
        <w:tabs>
          <w:tab w:val="left" w:pos="5954"/>
        </w:tabs>
        <w:rPr>
          <w:b/>
          <w:u w:val="single"/>
          <w:lang w:val="de-DE"/>
        </w:rPr>
      </w:pPr>
      <w:r w:rsidRPr="00E51901">
        <w:rPr>
          <w:b/>
          <w:u w:val="single"/>
          <w:lang w:val="de-DE"/>
        </w:rPr>
        <w:t>Március 16. (hétfő) 11.00 óra</w:t>
      </w:r>
    </w:p>
    <w:p w:rsidR="00E51901" w:rsidRDefault="00E51901" w:rsidP="00E51901">
      <w:pPr>
        <w:tabs>
          <w:tab w:val="left" w:pos="5954"/>
        </w:tabs>
        <w:rPr>
          <w:lang w:val="de-DE"/>
        </w:rPr>
      </w:pPr>
      <w:r w:rsidRPr="00E51901">
        <w:rPr>
          <w:lang w:val="de-DE"/>
        </w:rPr>
        <w:t>MTA, Kutatóház CSFK-FGI Könyvtár, 1112 Budapest, Budaörsi út 45., III. emelet</w:t>
      </w:r>
    </w:p>
    <w:p w:rsidR="00E51901" w:rsidRDefault="00E51901" w:rsidP="00E51901">
      <w:pPr>
        <w:tabs>
          <w:tab w:val="left" w:pos="5954"/>
        </w:tabs>
        <w:rPr>
          <w:lang w:val="de-DE"/>
        </w:rPr>
      </w:pPr>
      <w:r>
        <w:rPr>
          <w:lang w:val="de-DE"/>
        </w:rPr>
        <w:t>CSFK FGI 2KA  PALEOKLÍMA KUTATÓCSOPORT, JOZEF STEFAN INSTITUTE</w:t>
      </w:r>
    </w:p>
    <w:p w:rsidR="00E51901" w:rsidRDefault="00E51901" w:rsidP="00E51901">
      <w:pPr>
        <w:tabs>
          <w:tab w:val="left" w:pos="5954"/>
        </w:tabs>
        <w:rPr>
          <w:lang w:val="de-DE"/>
        </w:rPr>
      </w:pPr>
    </w:p>
    <w:p w:rsidR="00E51901" w:rsidRDefault="00E51901" w:rsidP="00E51901">
      <w:pPr>
        <w:tabs>
          <w:tab w:val="left" w:pos="5954"/>
        </w:tabs>
        <w:jc w:val="center"/>
        <w:rPr>
          <w:rFonts w:eastAsiaTheme="majorEastAsia"/>
          <w:b/>
          <w:color w:val="1F497D" w:themeColor="text2"/>
          <w:spacing w:val="30"/>
          <w:lang w:eastAsia="en-US" w:bidi="ar-SA"/>
        </w:rPr>
      </w:pPr>
      <w:r w:rsidRPr="00E51901">
        <w:rPr>
          <w:b/>
        </w:rPr>
        <w:t xml:space="preserve">Víz izotópok térbeli eloszlása európai csapadékban - </w:t>
      </w:r>
      <w:r>
        <w:rPr>
          <w:b/>
        </w:rPr>
        <w:br/>
      </w:r>
      <w:r w:rsidRPr="00E51901">
        <w:rPr>
          <w:b/>
        </w:rPr>
        <w:t>különös tekintettel az Adria-Alföld</w:t>
      </w:r>
      <w:r>
        <w:rPr>
          <w:b/>
        </w:rPr>
        <w:t xml:space="preserve"> páraáramlási útvonalra</w:t>
      </w:r>
    </w:p>
    <w:p w:rsidR="00E51901" w:rsidRDefault="00E51901" w:rsidP="00E51901">
      <w:pPr>
        <w:tabs>
          <w:tab w:val="left" w:pos="5954"/>
        </w:tabs>
        <w:jc w:val="center"/>
        <w:rPr>
          <w:b/>
          <w:lang w:val="de-DE"/>
        </w:rPr>
      </w:pPr>
    </w:p>
    <w:p w:rsidR="00E51901" w:rsidRPr="00E51901" w:rsidRDefault="00E51901" w:rsidP="00E51901">
      <w:pPr>
        <w:tabs>
          <w:tab w:val="left" w:pos="5954"/>
        </w:tabs>
        <w:jc w:val="center"/>
        <w:rPr>
          <w:b/>
          <w:lang w:val="de-DE"/>
        </w:rPr>
      </w:pPr>
      <w:r w:rsidRPr="00E51901">
        <w:rPr>
          <w:b/>
          <w:lang w:val="de-DE"/>
        </w:rPr>
        <w:t>Meghívó/Invitation</w:t>
      </w:r>
    </w:p>
    <w:p w:rsidR="00E51901" w:rsidRPr="00E51901" w:rsidRDefault="00E51901" w:rsidP="00E51901">
      <w:pPr>
        <w:tabs>
          <w:tab w:val="left" w:pos="5954"/>
        </w:tabs>
        <w:jc w:val="center"/>
        <w:rPr>
          <w:lang w:val="en-US"/>
        </w:rPr>
      </w:pPr>
      <w:r w:rsidRPr="00E51901">
        <w:rPr>
          <w:lang w:val="en-US"/>
        </w:rPr>
        <w:t xml:space="preserve">a ’Spatial distribution of water isotopes in precipitation in Europe with special focus on the transect from the Adriatic Coast to the Pannonian Plain’ című NKFIH támogatott szlovén-magyar projekt </w:t>
      </w:r>
      <w:r w:rsidRPr="00E51901">
        <w:rPr>
          <w:b/>
          <w:lang w:val="en-US"/>
        </w:rPr>
        <w:t xml:space="preserve">2020.03.16-án </w:t>
      </w:r>
      <w:r w:rsidRPr="00E51901">
        <w:rPr>
          <w:lang w:val="en-US"/>
        </w:rPr>
        <w:t>megrendezésre kerülő záró-projektbeszámolója</w:t>
      </w:r>
    </w:p>
    <w:p w:rsidR="00E51901" w:rsidRPr="00E51901" w:rsidRDefault="00E51901" w:rsidP="00E51901">
      <w:pPr>
        <w:tabs>
          <w:tab w:val="left" w:pos="5954"/>
        </w:tabs>
        <w:jc w:val="center"/>
        <w:rPr>
          <w:lang w:val="en-US"/>
        </w:rPr>
      </w:pPr>
    </w:p>
    <w:p w:rsidR="00E51901" w:rsidRPr="00E51901" w:rsidRDefault="00E51901" w:rsidP="00E51901">
      <w:pPr>
        <w:tabs>
          <w:tab w:val="left" w:pos="5954"/>
        </w:tabs>
        <w:jc w:val="both"/>
        <w:rPr>
          <w:lang w:val="en-US"/>
        </w:rPr>
      </w:pPr>
      <w:r w:rsidRPr="00E51901">
        <w:rPr>
          <w:b/>
          <w:lang w:val="en-US"/>
        </w:rPr>
        <w:t>Helyszín:</w:t>
      </w:r>
      <w:r w:rsidRPr="00E51901">
        <w:rPr>
          <w:lang w:val="en-US"/>
        </w:rPr>
        <w:t xml:space="preserve"> az </w:t>
      </w:r>
    </w:p>
    <w:p w:rsidR="00E51901" w:rsidRPr="00E51901" w:rsidRDefault="00E51901" w:rsidP="00E51901">
      <w:pPr>
        <w:tabs>
          <w:tab w:val="left" w:pos="5954"/>
        </w:tabs>
        <w:jc w:val="both"/>
        <w:rPr>
          <w:lang w:val="en-US"/>
        </w:rPr>
      </w:pPr>
      <w:r w:rsidRPr="00E51901">
        <w:rPr>
          <w:lang w:val="en-US"/>
        </w:rPr>
        <w:t>Program:</w:t>
      </w:r>
    </w:p>
    <w:p w:rsidR="00E51901" w:rsidRPr="00E51901" w:rsidRDefault="00E51901" w:rsidP="00E51901">
      <w:pPr>
        <w:tabs>
          <w:tab w:val="left" w:pos="1701"/>
          <w:tab w:val="left" w:pos="5954"/>
        </w:tabs>
        <w:jc w:val="both"/>
        <w:rPr>
          <w:lang w:val="en-US"/>
        </w:rPr>
      </w:pPr>
      <w:r w:rsidRPr="00E51901">
        <w:rPr>
          <w:lang w:val="en-US"/>
        </w:rPr>
        <w:t>11:00 – 11:15</w:t>
      </w:r>
      <w:r w:rsidRPr="00E51901">
        <w:rPr>
          <w:lang w:val="en-US"/>
        </w:rPr>
        <w:tab/>
      </w:r>
      <w:r w:rsidRPr="00E51901">
        <w:rPr>
          <w:b/>
          <w:lang w:val="en-US"/>
        </w:rPr>
        <w:t xml:space="preserve">Megnyitó/opening </w:t>
      </w:r>
    </w:p>
    <w:p w:rsidR="00E51901" w:rsidRPr="00E51901" w:rsidRDefault="00E51901" w:rsidP="00E51901">
      <w:pPr>
        <w:tabs>
          <w:tab w:val="left" w:pos="1701"/>
          <w:tab w:val="left" w:pos="5954"/>
        </w:tabs>
        <w:jc w:val="both"/>
        <w:rPr>
          <w:bCs/>
          <w:lang w:val="en-US"/>
        </w:rPr>
      </w:pPr>
      <w:r w:rsidRPr="00E51901">
        <w:rPr>
          <w:lang w:val="en-US"/>
        </w:rPr>
        <w:tab/>
      </w:r>
      <w:r w:rsidRPr="00E51901">
        <w:rPr>
          <w:bCs/>
          <w:lang w:val="en-US"/>
        </w:rPr>
        <w:t>A projektről/about the project</w:t>
      </w:r>
    </w:p>
    <w:p w:rsidR="00E51901" w:rsidRPr="00E51901" w:rsidRDefault="00E51901" w:rsidP="00E51901">
      <w:pPr>
        <w:tabs>
          <w:tab w:val="left" w:pos="1701"/>
          <w:tab w:val="left" w:pos="5954"/>
        </w:tabs>
        <w:jc w:val="both"/>
        <w:rPr>
          <w:lang w:val="en-US"/>
        </w:rPr>
      </w:pPr>
      <w:r w:rsidRPr="00E51901">
        <w:rPr>
          <w:bCs/>
          <w:lang w:val="en-US"/>
        </w:rPr>
        <w:t>11:15-11:30</w:t>
      </w:r>
      <w:r w:rsidRPr="00E51901">
        <w:rPr>
          <w:bCs/>
          <w:lang w:val="en-US"/>
        </w:rPr>
        <w:tab/>
        <w:t xml:space="preserve">Szlovén csapadék stabilizotóp adatbázis megjelenítése / </w:t>
      </w:r>
      <w:r w:rsidRPr="00E51901">
        <w:rPr>
          <w:lang w:val="en-US"/>
        </w:rPr>
        <w:t>SLONIP webpage</w:t>
      </w:r>
    </w:p>
    <w:p w:rsidR="00E51901" w:rsidRPr="00E51901" w:rsidRDefault="00E51901" w:rsidP="00E51901">
      <w:pPr>
        <w:tabs>
          <w:tab w:val="left" w:pos="1701"/>
          <w:tab w:val="left" w:pos="5954"/>
        </w:tabs>
        <w:ind w:left="1701" w:hanging="1701"/>
        <w:jc w:val="both"/>
        <w:rPr>
          <w:lang w:val="en-US"/>
        </w:rPr>
      </w:pPr>
      <w:r w:rsidRPr="00E51901">
        <w:rPr>
          <w:bCs/>
          <w:lang w:val="en-US"/>
        </w:rPr>
        <w:t>11:30-11:45</w:t>
      </w:r>
      <w:r w:rsidRPr="00E51901">
        <w:rPr>
          <w:bCs/>
          <w:lang w:val="en-US"/>
        </w:rPr>
        <w:tab/>
      </w:r>
      <w:r w:rsidRPr="00E51901">
        <w:rPr>
          <w:lang w:val="en-US"/>
        </w:rPr>
        <w:t>Kontinentális- és magassági hatás az Adria-Alföld régióban / Continental- and elevation effect accross the Adriatic – Pannonian Realm</w:t>
      </w:r>
    </w:p>
    <w:p w:rsidR="00E51901" w:rsidRPr="00E51901" w:rsidRDefault="00E51901" w:rsidP="00E51901">
      <w:pPr>
        <w:tabs>
          <w:tab w:val="left" w:pos="1701"/>
          <w:tab w:val="left" w:pos="5954"/>
        </w:tabs>
        <w:ind w:left="1701" w:hanging="1701"/>
        <w:jc w:val="both"/>
        <w:rPr>
          <w:lang w:val="en-US"/>
        </w:rPr>
      </w:pPr>
      <w:r w:rsidRPr="00E51901">
        <w:rPr>
          <w:bCs/>
          <w:lang w:val="en-US"/>
        </w:rPr>
        <w:t>11:45-12:00</w:t>
      </w:r>
      <w:r w:rsidRPr="00E51901">
        <w:rPr>
          <w:bCs/>
          <w:lang w:val="en-US"/>
        </w:rPr>
        <w:tab/>
        <w:t xml:space="preserve">Csapadék éves átlagos trícium aktivitásának geostatisztikai modellje </w:t>
      </w:r>
      <w:r w:rsidRPr="00E51901">
        <w:rPr>
          <w:lang w:val="en-US"/>
        </w:rPr>
        <w:t xml:space="preserve">az </w:t>
      </w:r>
      <w:r w:rsidRPr="00E51901">
        <w:rPr>
          <w:lang w:val="en-US"/>
        </w:rPr>
        <w:tab/>
        <w:t>Adria- Pannon régióban (1976-2017</w:t>
      </w:r>
      <w:r>
        <w:rPr>
          <w:lang w:val="en-US"/>
        </w:rPr>
        <w:t xml:space="preserve">) / </w:t>
      </w:r>
      <w:r w:rsidRPr="00E51901">
        <w:rPr>
          <w:lang w:val="en-US"/>
        </w:rPr>
        <w:t>Geostatistical model for precipitation amount-weighted annual mean tritium activity from 1976 to 2017 for the Adriatic-Pannonian region</w:t>
      </w:r>
    </w:p>
    <w:p w:rsidR="00E51901" w:rsidRPr="00E51901" w:rsidRDefault="00E51901" w:rsidP="00E51901">
      <w:pPr>
        <w:tabs>
          <w:tab w:val="left" w:pos="1701"/>
        </w:tabs>
        <w:rPr>
          <w:lang w:val="en-US"/>
        </w:rPr>
      </w:pPr>
      <w:r w:rsidRPr="00E51901">
        <w:rPr>
          <w:b/>
          <w:lang w:val="en-US"/>
        </w:rPr>
        <w:t xml:space="preserve">Zárszó/Closing remarks: </w:t>
      </w:r>
    </w:p>
    <w:p w:rsidR="00E51901" w:rsidRPr="00E51901" w:rsidRDefault="00E51901" w:rsidP="00E51901">
      <w:pPr>
        <w:tabs>
          <w:tab w:val="left" w:pos="1701"/>
        </w:tabs>
        <w:rPr>
          <w:lang w:val="en-US"/>
        </w:rPr>
      </w:pPr>
    </w:p>
    <w:p w:rsidR="00E51901" w:rsidRPr="00E51901" w:rsidRDefault="00E51901" w:rsidP="00E51901">
      <w:pPr>
        <w:tabs>
          <w:tab w:val="left" w:pos="1701"/>
        </w:tabs>
        <w:rPr>
          <w:lang w:val="en-US"/>
        </w:rPr>
      </w:pPr>
      <w:r w:rsidRPr="00E51901">
        <w:rPr>
          <w:bCs/>
          <w:lang w:val="en-US"/>
        </w:rPr>
        <w:t xml:space="preserve">12:00-12:30 </w:t>
      </w:r>
      <w:r w:rsidRPr="00E51901">
        <w:rPr>
          <w:bCs/>
          <w:lang w:val="en-US"/>
        </w:rPr>
        <w:tab/>
      </w:r>
      <w:r w:rsidRPr="00E51901">
        <w:rPr>
          <w:b/>
          <w:lang w:val="en-US"/>
        </w:rPr>
        <w:t>Fogadás/reception</w:t>
      </w:r>
    </w:p>
    <w:p w:rsidR="00E51901" w:rsidRPr="00E51901" w:rsidRDefault="00E51901" w:rsidP="00E51901">
      <w:pPr>
        <w:tabs>
          <w:tab w:val="left" w:pos="1701"/>
        </w:tabs>
        <w:rPr>
          <w:lang w:val="en-US"/>
        </w:rPr>
      </w:pPr>
    </w:p>
    <w:p w:rsidR="00E51901" w:rsidRPr="00E51901" w:rsidRDefault="00E51901" w:rsidP="00E51901">
      <w:pPr>
        <w:tabs>
          <w:tab w:val="left" w:pos="1701"/>
        </w:tabs>
        <w:ind w:left="142" w:hanging="142"/>
        <w:jc w:val="both"/>
        <w:rPr>
          <w:lang w:val="en-US"/>
        </w:rPr>
      </w:pPr>
      <w:r w:rsidRPr="00E51901">
        <w:rPr>
          <w:lang w:val="en-US"/>
        </w:rPr>
        <w:t xml:space="preserve">Az záró projektbeszámoló után </w:t>
      </w:r>
      <w:r w:rsidRPr="00E51901">
        <w:rPr>
          <w:u w:val="single"/>
          <w:lang w:val="en-US"/>
        </w:rPr>
        <w:t xml:space="preserve">13:30-tól </w:t>
      </w:r>
      <w:r w:rsidRPr="00E51901">
        <w:rPr>
          <w:i/>
          <w:iCs/>
          <w:u w:val="single"/>
          <w:lang w:val="en-US"/>
        </w:rPr>
        <w:t xml:space="preserve">Természeti folyamatok geostatisztikai modellezése </w:t>
      </w:r>
      <w:r w:rsidRPr="00E51901">
        <w:rPr>
          <w:u w:val="single"/>
          <w:lang w:val="en-US"/>
        </w:rPr>
        <w:t>címmel prof. Füst Antal emlékülést tart az MTA és az MFT geomatematikával foglalkozó szervezetei</w:t>
      </w:r>
      <w:r w:rsidRPr="00E51901">
        <w:rPr>
          <w:lang w:val="en-US"/>
        </w:rPr>
        <w:t>. Az előadóülés programja intenzíven kapcsolódik a projekt geostatisztikai aspektusához. Szervezők szeretettel várják az érdeklődőket erre a rendezvényre is.</w:t>
      </w:r>
    </w:p>
    <w:p w:rsidR="00E51901" w:rsidRPr="00EB2DF7" w:rsidRDefault="00E51901" w:rsidP="001713C0">
      <w:pPr>
        <w:jc w:val="both"/>
        <w:rPr>
          <w:b/>
          <w:bCs/>
          <w:sz w:val="12"/>
          <w:szCs w:val="12"/>
          <w:lang w:val="en-US"/>
        </w:rPr>
      </w:pPr>
    </w:p>
    <w:p w:rsidR="00E51901" w:rsidRPr="00DE72F6" w:rsidRDefault="00E51901" w:rsidP="00E51901">
      <w:pPr>
        <w:widowControl/>
        <w:suppressAutoHyphens w:val="0"/>
        <w:autoSpaceDE/>
        <w:jc w:val="both"/>
        <w:rPr>
          <w:b/>
        </w:rPr>
      </w:pPr>
      <w:r w:rsidRPr="00DE72F6">
        <w:rPr>
          <w:color w:val="222222"/>
          <w:lang w:eastAsia="hu-HU"/>
        </w:rPr>
        <w:t>————————————————————————</w:t>
      </w:r>
    </w:p>
    <w:p w:rsidR="00E51901" w:rsidRDefault="00E51901" w:rsidP="001713C0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76"/>
        <w:gridCol w:w="8162"/>
      </w:tblGrid>
      <w:tr w:rsidR="003E29C0" w:rsidRPr="003E29C0" w:rsidTr="00EE124A">
        <w:trPr>
          <w:trHeight w:val="987"/>
        </w:trPr>
        <w:tc>
          <w:tcPr>
            <w:tcW w:w="1476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:rsidR="003E29C0" w:rsidRPr="003E29C0" w:rsidRDefault="003E29C0" w:rsidP="00EE124A">
            <w:pPr>
              <w:snapToGrid w:val="0"/>
              <w:jc w:val="center"/>
              <w:rPr>
                <w:b/>
                <w:color w:val="000000"/>
              </w:rPr>
            </w:pPr>
            <w:r w:rsidRPr="003E29C0">
              <w:rPr>
                <w:noProof/>
                <w:lang w:eastAsia="hu-H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-447675</wp:posOffset>
                  </wp:positionV>
                  <wp:extent cx="591185" cy="514350"/>
                  <wp:effectExtent l="0" t="0" r="0" b="0"/>
                  <wp:wrapSquare wrapText="bothSides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16" t="-394" r="-316" b="-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2" w:type="dxa"/>
            <w:tcBorders>
              <w:bottom w:val="thickThinSmallGap" w:sz="24" w:space="0" w:color="000000"/>
            </w:tcBorders>
            <w:shd w:val="clear" w:color="auto" w:fill="auto"/>
          </w:tcPr>
          <w:p w:rsidR="003E29C0" w:rsidRPr="003E29C0" w:rsidRDefault="003E29C0" w:rsidP="00EE124A">
            <w:pPr>
              <w:ind w:left="-162"/>
              <w:jc w:val="center"/>
            </w:pPr>
            <w:r w:rsidRPr="003E29C0">
              <w:rPr>
                <w:b/>
                <w:bCs/>
                <w:color w:val="000000"/>
              </w:rPr>
              <w:t>XXII. NEMZETKÖZI BÁNYÁSZATI,</w:t>
            </w:r>
            <w:r w:rsidRPr="003E29C0">
              <w:rPr>
                <w:b/>
                <w:bCs/>
                <w:color w:val="000000"/>
              </w:rPr>
              <w:br/>
              <w:t>KOHÁSZATI ÉS FÖLDTANI KONFERENCIA</w:t>
            </w:r>
          </w:p>
          <w:p w:rsidR="003E29C0" w:rsidRPr="003E29C0" w:rsidRDefault="003E29C0" w:rsidP="00EE124A">
            <w:pPr>
              <w:ind w:left="-162"/>
              <w:jc w:val="center"/>
            </w:pPr>
            <w:r w:rsidRPr="003E29C0">
              <w:rPr>
                <w:b/>
                <w:bCs/>
                <w:color w:val="000000"/>
              </w:rPr>
              <w:t>2020. április 2-5., Dés</w:t>
            </w:r>
          </w:p>
          <w:p w:rsidR="003E29C0" w:rsidRPr="003E29C0" w:rsidRDefault="003E29C0" w:rsidP="00EE124A">
            <w:pPr>
              <w:ind w:left="-162"/>
              <w:jc w:val="center"/>
              <w:rPr>
                <w:b/>
                <w:bCs/>
                <w:color w:val="000000"/>
              </w:rPr>
            </w:pPr>
          </w:p>
        </w:tc>
      </w:tr>
    </w:tbl>
    <w:p w:rsidR="003E29C0" w:rsidRPr="003E29C0" w:rsidRDefault="003E29C0" w:rsidP="003E29C0">
      <w:pPr>
        <w:rPr>
          <w:color w:val="000000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Szervező</w:t>
      </w:r>
      <w:r w:rsidRPr="003E29C0">
        <w:rPr>
          <w:b/>
          <w:color w:val="000000"/>
        </w:rPr>
        <w:t xml:space="preserve">: </w:t>
      </w:r>
      <w:r w:rsidRPr="003E29C0">
        <w:rPr>
          <w:color w:val="000000"/>
        </w:rPr>
        <w:t>az Erdélyi Magyar Műszaki Tudományos Társaság (EMT), Bányászati, Kohászati és Földtani Szakosztálya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Konferencia helyszíne:</w:t>
      </w:r>
      <w:r w:rsidRPr="003E29C0">
        <w:rPr>
          <w:color w:val="000000"/>
        </w:rPr>
        <w:t xml:space="preserve"> Andrei Mure</w:t>
      </w:r>
      <w:r w:rsidRPr="003E29C0">
        <w:rPr>
          <w:color w:val="000000"/>
          <w:lang w:val="ro-RO"/>
        </w:rPr>
        <w:t xml:space="preserve">șanu </w:t>
      </w:r>
      <w:r w:rsidRPr="003E29C0">
        <w:rPr>
          <w:color w:val="000000"/>
        </w:rPr>
        <w:t xml:space="preserve">Főgimnázium (str. 1 Mai nr. 10) 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 xml:space="preserve">A konferencia hivatalos </w:t>
      </w:r>
      <w:r w:rsidRPr="003E29C0">
        <w:rPr>
          <w:b/>
          <w:bCs/>
          <w:smallCaps/>
          <w:color w:val="000000"/>
        </w:rPr>
        <w:t>nyelve</w:t>
      </w:r>
      <w:r w:rsidRPr="003E29C0">
        <w:rPr>
          <w:color w:val="000000"/>
        </w:rPr>
        <w:t>: magyar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 xml:space="preserve">A konferencia honlapja: </w:t>
      </w:r>
      <w:hyperlink r:id="rId40" w:history="1">
        <w:r w:rsidRPr="003E29C0">
          <w:rPr>
            <w:rStyle w:val="Hiperhivatkozs"/>
            <w:rFonts w:eastAsia="Wingdings"/>
            <w:color w:val="000000"/>
          </w:rPr>
          <w:t>https://bkf.emt.ro</w:t>
        </w:r>
      </w:hyperlink>
      <w:r w:rsidRPr="003E29C0">
        <w:rPr>
          <w:smallCaps/>
          <w:color w:val="000000"/>
        </w:rPr>
        <w:t xml:space="preserve"> </w:t>
      </w:r>
    </w:p>
    <w:p w:rsidR="003E29C0" w:rsidRPr="003E29C0" w:rsidRDefault="003E29C0" w:rsidP="003E29C0">
      <w:pPr>
        <w:rPr>
          <w:color w:val="000000"/>
          <w:sz w:val="12"/>
          <w:szCs w:val="12"/>
        </w:rPr>
      </w:pPr>
    </w:p>
    <w:p w:rsidR="003E29C0" w:rsidRDefault="003E29C0" w:rsidP="003E29C0">
      <w:pPr>
        <w:tabs>
          <w:tab w:val="left" w:pos="2268"/>
        </w:tabs>
        <w:ind w:left="2268" w:hanging="2268"/>
        <w:jc w:val="both"/>
        <w:rPr>
          <w:smallCaps/>
          <w:color w:val="000000"/>
        </w:rPr>
      </w:pPr>
      <w:r w:rsidRPr="003E29C0">
        <w:rPr>
          <w:b/>
          <w:smallCaps/>
          <w:color w:val="000000"/>
        </w:rPr>
        <w:t>A Konferencia célja:</w:t>
      </w:r>
    </w:p>
    <w:p w:rsidR="003E29C0" w:rsidRPr="003E29C0" w:rsidRDefault="003E29C0" w:rsidP="003E29C0">
      <w:pPr>
        <w:tabs>
          <w:tab w:val="left" w:pos="0"/>
        </w:tabs>
        <w:jc w:val="both"/>
      </w:pPr>
      <w:r w:rsidRPr="003E29C0">
        <w:rPr>
          <w:color w:val="000000"/>
        </w:rPr>
        <w:t xml:space="preserve">Lehetőséget teremteni az erdélyi és magyarországi, illetve más államokbeli magyar szakembereknek tudományos eredményeik bemutatására, az ismerkedésre, kapcsolatteremtésre, a diákok tudományos </w:t>
      </w:r>
      <w:r w:rsidRPr="003E29C0">
        <w:rPr>
          <w:color w:val="000000"/>
        </w:rPr>
        <w:lastRenderedPageBreak/>
        <w:t>munkájának serkentése.</w:t>
      </w:r>
    </w:p>
    <w:p w:rsidR="003E29C0" w:rsidRDefault="003E29C0" w:rsidP="003E29C0">
      <w:pPr>
        <w:tabs>
          <w:tab w:val="left" w:pos="3960"/>
        </w:tabs>
        <w:rPr>
          <w:color w:val="000000"/>
        </w:rPr>
      </w:pPr>
      <w:r w:rsidRPr="003E29C0">
        <w:rPr>
          <w:b/>
          <w:smallCaps/>
          <w:color w:val="000000"/>
        </w:rPr>
        <w:t>A konferencia tudományos bizottsága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tabs>
          <w:tab w:val="left" w:pos="3960"/>
        </w:tabs>
      </w:pPr>
      <w:r w:rsidRPr="003E29C0">
        <w:rPr>
          <w:color w:val="000000"/>
        </w:rPr>
        <w:t>Wanek Ferenc, az EMT Földtani Szakosztályának elnöke - konferencia elnök</w:t>
      </w:r>
    </w:p>
    <w:p w:rsidR="003E29C0" w:rsidRPr="003E29C0" w:rsidRDefault="003E29C0" w:rsidP="003E29C0">
      <w:pPr>
        <w:tabs>
          <w:tab w:val="left" w:pos="3960"/>
        </w:tabs>
      </w:pPr>
      <w:r w:rsidRPr="003E29C0">
        <w:rPr>
          <w:color w:val="000000"/>
        </w:rPr>
        <w:t>Silye Lóránd, BBTE, Biológia és Geológia Kar - konferencia társelnök</w:t>
      </w:r>
    </w:p>
    <w:p w:rsidR="003E29C0" w:rsidRPr="003E29C0" w:rsidRDefault="003E29C0" w:rsidP="003E29C0">
      <w:pPr>
        <w:tabs>
          <w:tab w:val="left" w:pos="3960"/>
        </w:tabs>
      </w:pPr>
      <w:r w:rsidRPr="003E29C0">
        <w:rPr>
          <w:color w:val="000000"/>
        </w:rPr>
        <w:t>Márton István, Stockwork Geoconsulting Kft.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>Kovács Alpár, az EMT Földtani Szakosztályának titkára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>Szabados Gábor Tamás, az OMBKE ügyvezető igazgatója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 xml:space="preserve">Varga Béla, Brassói </w:t>
      </w:r>
      <w:r w:rsidRPr="003E29C0">
        <w:rPr>
          <w:color w:val="000000"/>
          <w:lang w:val="ro-RO"/>
        </w:rPr>
        <w:t>Transilvania</w:t>
      </w:r>
      <w:r w:rsidRPr="003E29C0">
        <w:rPr>
          <w:color w:val="000000"/>
        </w:rPr>
        <w:t xml:space="preserve"> Egyetem</w:t>
      </w:r>
    </w:p>
    <w:p w:rsidR="003E29C0" w:rsidRPr="003E29C0" w:rsidRDefault="003E29C0" w:rsidP="003E29C0">
      <w:pPr>
        <w:tabs>
          <w:tab w:val="left" w:pos="3960"/>
        </w:tabs>
        <w:jc w:val="both"/>
      </w:pPr>
      <w:r w:rsidRPr="003E29C0">
        <w:rPr>
          <w:color w:val="000000"/>
        </w:rPr>
        <w:t>Kovács József, Petrozsényi Egyetem</w:t>
      </w:r>
    </w:p>
    <w:p w:rsidR="003E29C0" w:rsidRPr="003E29C0" w:rsidRDefault="003E29C0" w:rsidP="003E29C0">
      <w:pPr>
        <w:tabs>
          <w:tab w:val="left" w:pos="3960"/>
        </w:tabs>
        <w:jc w:val="both"/>
        <w:rPr>
          <w:color w:val="000000"/>
        </w:rPr>
      </w:pPr>
    </w:p>
    <w:p w:rsidR="003E29C0" w:rsidRDefault="003E29C0" w:rsidP="003E29C0">
      <w:pPr>
        <w:tabs>
          <w:tab w:val="left" w:pos="2833"/>
          <w:tab w:val="left" w:pos="4367"/>
          <w:tab w:val="left" w:pos="5100"/>
        </w:tabs>
        <w:jc w:val="both"/>
        <w:rPr>
          <w:color w:val="000000"/>
        </w:rPr>
      </w:pPr>
      <w:r w:rsidRPr="003E29C0">
        <w:rPr>
          <w:b/>
          <w:smallCaps/>
          <w:color w:val="000000"/>
        </w:rPr>
        <w:t>A konferencia programja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tabs>
          <w:tab w:val="left" w:pos="2833"/>
          <w:tab w:val="left" w:pos="4367"/>
          <w:tab w:val="left" w:pos="5100"/>
        </w:tabs>
        <w:jc w:val="both"/>
      </w:pPr>
      <w:r>
        <w:rPr>
          <w:color w:val="000000"/>
        </w:rPr>
        <w:t>április 2., csütörtök délután:</w:t>
      </w:r>
      <w:r w:rsidRPr="003E29C0">
        <w:rPr>
          <w:color w:val="000000"/>
        </w:rPr>
        <w:t xml:space="preserve"> regisztráció, elszállásolás</w:t>
      </w:r>
    </w:p>
    <w:p w:rsidR="003E29C0" w:rsidRPr="003E29C0" w:rsidRDefault="003E29C0" w:rsidP="003E29C0">
      <w:pPr>
        <w:tabs>
          <w:tab w:val="left" w:pos="2833"/>
          <w:tab w:val="left" w:pos="5100"/>
          <w:tab w:val="left" w:pos="6234"/>
        </w:tabs>
        <w:jc w:val="both"/>
      </w:pPr>
      <w:r>
        <w:rPr>
          <w:color w:val="000000"/>
        </w:rPr>
        <w:t>április 3., péntek:</w:t>
      </w:r>
      <w:r w:rsidRPr="003E29C0">
        <w:rPr>
          <w:color w:val="000000"/>
        </w:rPr>
        <w:t xml:space="preserve"> egész napos szakmai kirándulások</w:t>
      </w:r>
    </w:p>
    <w:p w:rsidR="003E29C0" w:rsidRDefault="003E29C0" w:rsidP="003E29C0">
      <w:pPr>
        <w:tabs>
          <w:tab w:val="left" w:pos="2833"/>
          <w:tab w:val="left" w:pos="4367"/>
          <w:tab w:val="left" w:pos="5100"/>
          <w:tab w:val="left" w:pos="6234"/>
        </w:tabs>
        <w:jc w:val="both"/>
        <w:rPr>
          <w:color w:val="000000"/>
        </w:rPr>
      </w:pPr>
      <w:r>
        <w:rPr>
          <w:color w:val="000000"/>
        </w:rPr>
        <w:t xml:space="preserve">április 4., szombat délelőtt: </w:t>
      </w:r>
      <w:r>
        <w:rPr>
          <w:color w:val="000000"/>
        </w:rPr>
        <w:tab/>
      </w:r>
      <w:r w:rsidRPr="003E29C0">
        <w:rPr>
          <w:color w:val="000000"/>
        </w:rPr>
        <w:t>konferencia megnyitó</w:t>
      </w:r>
      <w:r w:rsidR="00A04350">
        <w:rPr>
          <w:color w:val="000000"/>
        </w:rPr>
        <w:t xml:space="preserve">, </w:t>
      </w:r>
      <w:r>
        <w:rPr>
          <w:color w:val="000000"/>
        </w:rPr>
        <w:tab/>
      </w:r>
      <w:r w:rsidRPr="003E29C0">
        <w:rPr>
          <w:color w:val="000000"/>
        </w:rPr>
        <w:t>plenáris előadások</w:t>
      </w:r>
    </w:p>
    <w:p w:rsidR="003E29C0" w:rsidRPr="003E29C0" w:rsidRDefault="003E29C0" w:rsidP="00A04350">
      <w:pPr>
        <w:tabs>
          <w:tab w:val="left" w:pos="1814"/>
          <w:tab w:val="left" w:pos="2835"/>
        </w:tabs>
        <w:jc w:val="both"/>
      </w:pPr>
      <w:r>
        <w:rPr>
          <w:color w:val="000000"/>
        </w:rPr>
        <w:tab/>
        <w:t xml:space="preserve">délután: </w:t>
      </w:r>
      <w:r>
        <w:rPr>
          <w:color w:val="000000"/>
        </w:rPr>
        <w:tab/>
      </w:r>
      <w:r w:rsidRPr="003E29C0">
        <w:rPr>
          <w:color w:val="000000"/>
        </w:rPr>
        <w:t>szekció-előadások</w:t>
      </w:r>
      <w:r w:rsidR="00A04350">
        <w:rPr>
          <w:color w:val="000000"/>
        </w:rPr>
        <w:t xml:space="preserve">, </w:t>
      </w:r>
      <w:r>
        <w:rPr>
          <w:color w:val="000000"/>
        </w:rPr>
        <w:tab/>
      </w:r>
      <w:r w:rsidRPr="003E29C0">
        <w:rPr>
          <w:color w:val="000000"/>
        </w:rPr>
        <w:t>poszterek bemutatása</w:t>
      </w:r>
    </w:p>
    <w:p w:rsidR="003E29C0" w:rsidRPr="003E29C0" w:rsidRDefault="003E29C0" w:rsidP="003E29C0">
      <w:pPr>
        <w:tabs>
          <w:tab w:val="left" w:pos="2833"/>
          <w:tab w:val="left" w:pos="4367"/>
          <w:tab w:val="left" w:pos="5100"/>
        </w:tabs>
      </w:pPr>
      <w:r>
        <w:rPr>
          <w:color w:val="000000"/>
        </w:rPr>
        <w:t>április 5., vasárnap reggel:</w:t>
      </w:r>
      <w:r>
        <w:rPr>
          <w:color w:val="000000"/>
        </w:rPr>
        <w:tab/>
      </w:r>
      <w:r w:rsidRPr="003E29C0">
        <w:rPr>
          <w:color w:val="000000"/>
        </w:rPr>
        <w:t>a dési reformát</w:t>
      </w:r>
      <w:r>
        <w:rPr>
          <w:color w:val="000000"/>
        </w:rPr>
        <w:t>us műemléktemplom meglátogatása</w:t>
      </w:r>
      <w:r w:rsidR="00A04350">
        <w:rPr>
          <w:color w:val="000000"/>
        </w:rPr>
        <w:t xml:space="preserve">, </w:t>
      </w:r>
      <w:r w:rsidRPr="003E29C0">
        <w:rPr>
          <w:color w:val="000000"/>
        </w:rPr>
        <w:t>hazautazás</w:t>
      </w:r>
    </w:p>
    <w:p w:rsidR="009F2F82" w:rsidRDefault="009F2F82" w:rsidP="003E29C0">
      <w:pPr>
        <w:tabs>
          <w:tab w:val="left" w:pos="1459"/>
          <w:tab w:val="right" w:pos="9615"/>
        </w:tabs>
        <w:rPr>
          <w:b/>
          <w:smallCaps/>
          <w:color w:val="000000"/>
        </w:rPr>
      </w:pPr>
    </w:p>
    <w:p w:rsidR="003E29C0" w:rsidRDefault="003E29C0" w:rsidP="003E29C0">
      <w:pPr>
        <w:tabs>
          <w:tab w:val="left" w:pos="1459"/>
          <w:tab w:val="right" w:pos="9615"/>
        </w:tabs>
        <w:rPr>
          <w:smallCaps/>
          <w:color w:val="000000"/>
        </w:rPr>
      </w:pPr>
      <w:r w:rsidRPr="003E29C0">
        <w:rPr>
          <w:b/>
          <w:smallCaps/>
          <w:color w:val="000000"/>
        </w:rPr>
        <w:t>Határidők:</w:t>
      </w:r>
    </w:p>
    <w:p w:rsidR="003E29C0" w:rsidRPr="003E29C0" w:rsidRDefault="003E29C0" w:rsidP="003E29C0">
      <w:pPr>
        <w:tabs>
          <w:tab w:val="left" w:pos="1459"/>
          <w:tab w:val="right" w:pos="9615"/>
        </w:tabs>
      </w:pPr>
      <w:r w:rsidRPr="003E29C0">
        <w:rPr>
          <w:color w:val="000000"/>
        </w:rPr>
        <w:t>Emelt díjas jelentkezési határidő:</w:t>
      </w:r>
      <w:r w:rsidRPr="003E29C0">
        <w:rPr>
          <w:color w:val="000000"/>
        </w:rPr>
        <w:tab/>
        <w:t>2020. március 6.</w:t>
      </w:r>
    </w:p>
    <w:p w:rsidR="003E29C0" w:rsidRPr="003E29C0" w:rsidRDefault="003E29C0" w:rsidP="003E29C0">
      <w:pPr>
        <w:rPr>
          <w:sz w:val="12"/>
          <w:szCs w:val="12"/>
        </w:rPr>
      </w:pPr>
    </w:p>
    <w:p w:rsidR="003E29C0" w:rsidRPr="003E29C0" w:rsidRDefault="003E29C0" w:rsidP="003E29C0">
      <w:pPr>
        <w:jc w:val="both"/>
      </w:pPr>
      <w:r w:rsidRPr="003E29C0">
        <w:rPr>
          <w:color w:val="000000"/>
        </w:rPr>
        <w:t xml:space="preserve">Az EMT az előző évekhez hasonlóan </w:t>
      </w:r>
      <w:r w:rsidRPr="003E29C0">
        <w:rPr>
          <w:b/>
          <w:bCs/>
          <w:color w:val="000000"/>
        </w:rPr>
        <w:t>pályázat</w:t>
      </w:r>
      <w:r w:rsidRPr="003E29C0">
        <w:rPr>
          <w:b/>
          <w:color w:val="000000"/>
        </w:rPr>
        <w:t>ot</w:t>
      </w:r>
      <w:r w:rsidRPr="003E29C0">
        <w:rPr>
          <w:color w:val="000000"/>
        </w:rPr>
        <w:t xml:space="preserve"> hirdet </w:t>
      </w:r>
      <w:r w:rsidRPr="003E29C0">
        <w:rPr>
          <w:b/>
          <w:bCs/>
          <w:color w:val="000000"/>
        </w:rPr>
        <w:t>egyetemi és mesteri hallgatóknak</w:t>
      </w:r>
      <w:r w:rsidRPr="003E29C0">
        <w:rPr>
          <w:color w:val="000000"/>
        </w:rPr>
        <w:t xml:space="preserve">, illetve </w:t>
      </w:r>
      <w:r w:rsidRPr="003E29C0">
        <w:rPr>
          <w:b/>
          <w:bCs/>
          <w:color w:val="000000"/>
        </w:rPr>
        <w:t>az egyetemet 2 éven belül végzetteknek (beleértve a doktoranduszokat is)</w:t>
      </w:r>
      <w:r w:rsidRPr="003E29C0">
        <w:rPr>
          <w:color w:val="000000"/>
        </w:rPr>
        <w:t xml:space="preserve"> a</w:t>
      </w:r>
      <w:r w:rsidRPr="003E29C0">
        <w:rPr>
          <w:i/>
          <w:iCs/>
          <w:color w:val="000000"/>
        </w:rPr>
        <w:t xml:space="preserve"> </w:t>
      </w:r>
      <w:r w:rsidRPr="003E29C0">
        <w:rPr>
          <w:b/>
          <w:iCs/>
          <w:color w:val="000000"/>
        </w:rPr>
        <w:t>LEGJOBB ELŐADÁS</w:t>
      </w:r>
      <w:r w:rsidRPr="003E29C0">
        <w:rPr>
          <w:i/>
          <w:iCs/>
          <w:color w:val="000000"/>
        </w:rPr>
        <w:t xml:space="preserve"> </w:t>
      </w:r>
      <w:r w:rsidRPr="003E29C0">
        <w:rPr>
          <w:color w:val="000000"/>
        </w:rPr>
        <w:t>cím elnyerésére. A pályázaton való részvételi igényüket kérjük, benevezéskor jelezni az előadás-bejelentő lapon.</w:t>
      </w:r>
    </w:p>
    <w:p w:rsidR="003E29C0" w:rsidRPr="003E29C0" w:rsidRDefault="003E29C0" w:rsidP="003E29C0">
      <w:pPr>
        <w:jc w:val="both"/>
        <w:rPr>
          <w:color w:val="000000"/>
          <w:sz w:val="12"/>
          <w:szCs w:val="12"/>
        </w:rPr>
      </w:pPr>
    </w:p>
    <w:p w:rsidR="003E29C0" w:rsidRPr="003E29C0" w:rsidRDefault="003E29C0" w:rsidP="003E29C0">
      <w:r>
        <w:rPr>
          <w:b/>
          <w:smallCaps/>
          <w:color w:val="000000"/>
        </w:rPr>
        <w:t>S</w:t>
      </w:r>
      <w:r w:rsidRPr="003E29C0">
        <w:rPr>
          <w:b/>
          <w:smallCaps/>
          <w:color w:val="000000"/>
        </w:rPr>
        <w:t>zakmai kirándulások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jc w:val="both"/>
        <w:rPr>
          <w:color w:val="00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Földtani kirándulás útvonala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pPr>
        <w:jc w:val="both"/>
      </w:pPr>
      <w:r w:rsidRPr="003E29C0">
        <w:rPr>
          <w:color w:val="000000"/>
        </w:rPr>
        <w:t>Dés–Csomafája (középkori, [ma] református templom)–Sólyomkő (Dési Tufa Formáció)–Kiseskülő (román fatemplom)–Beréd (Berédi Márga Formáció)–Zsibó (ebéd: Glamour étterem)–Létka (Kocsoládi Mészkő Formáció)–Büdöspataka (Büdöspataki Mészmárga Formáció)–Kaplyon (Haller-kastély romjai)–Dés.</w:t>
      </w:r>
    </w:p>
    <w:p w:rsidR="003E29C0" w:rsidRPr="003E29C0" w:rsidRDefault="003E29C0" w:rsidP="003E29C0">
      <w:pPr>
        <w:pStyle w:val="Szvegtrzs"/>
        <w:tabs>
          <w:tab w:val="right" w:pos="9360"/>
        </w:tabs>
        <w:rPr>
          <w:color w:val="FF0000"/>
          <w:sz w:val="12"/>
          <w:szCs w:val="12"/>
        </w:rPr>
      </w:pPr>
    </w:p>
    <w:p w:rsidR="003E29C0" w:rsidRPr="003E29C0" w:rsidRDefault="003E29C0" w:rsidP="003E29C0">
      <w:r w:rsidRPr="003E29C0">
        <w:rPr>
          <w:b/>
          <w:smallCaps/>
          <w:color w:val="000000"/>
        </w:rPr>
        <w:t>Bányászati, Kohászati kirándulás útvonala</w:t>
      </w:r>
      <w:r w:rsidRPr="003E29C0">
        <w:rPr>
          <w:b/>
          <w:color w:val="000000"/>
        </w:rPr>
        <w:t>:</w:t>
      </w:r>
    </w:p>
    <w:p w:rsidR="003E29C0" w:rsidRPr="003E29C0" w:rsidRDefault="003E29C0" w:rsidP="003E29C0">
      <w:r w:rsidRPr="003E29C0">
        <w:rPr>
          <w:color w:val="000000"/>
        </w:rPr>
        <w:t>Ezt a  kirándulást az Országos Magyar Bányászati és Kohászati Egyesület (OMBKE, Budapest) szervezi. Útvonalát a későbbiekben közöljük.</w:t>
      </w:r>
    </w:p>
    <w:p w:rsidR="003E29C0" w:rsidRPr="003E29C0" w:rsidRDefault="003E29C0" w:rsidP="003E29C0">
      <w:pPr>
        <w:rPr>
          <w:smallCaps/>
          <w:color w:val="CE181E"/>
          <w:sz w:val="12"/>
          <w:szCs w:val="12"/>
        </w:rPr>
      </w:pP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b/>
          <w:smallCaps/>
          <w:color w:val="000000"/>
        </w:rPr>
        <w:t>Konferencia-titkárság</w:t>
      </w:r>
      <w:r w:rsidRPr="003E29C0">
        <w:rPr>
          <w:b/>
          <w:color w:val="000000"/>
        </w:rPr>
        <w:t>:</w:t>
      </w:r>
      <w:r w:rsidRPr="003E29C0">
        <w:rPr>
          <w:color w:val="000000"/>
        </w:rPr>
        <w:tab/>
        <w:t>EMT</w:t>
      </w: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color w:val="000000"/>
        </w:rPr>
        <w:t>RO-400604 Kolozsvár, 1989. december 21. sugárút 116.</w:t>
      </w: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color w:val="000000"/>
        </w:rPr>
        <w:t>Postacím: RO-400750 Cluj, O.P. 1, C.P. 140</w:t>
      </w:r>
    </w:p>
    <w:p w:rsidR="003E29C0" w:rsidRPr="003E29C0" w:rsidRDefault="003E29C0" w:rsidP="003E29C0">
      <w:pPr>
        <w:tabs>
          <w:tab w:val="left" w:pos="2534"/>
        </w:tabs>
      </w:pPr>
      <w:r w:rsidRPr="003E29C0">
        <w:rPr>
          <w:color w:val="000000"/>
        </w:rPr>
        <w:t>Tel./fax: +40-264-590825, 0744-783237</w:t>
      </w:r>
    </w:p>
    <w:p w:rsidR="003E29C0" w:rsidRPr="003E29C0" w:rsidRDefault="003E29C0" w:rsidP="003E29C0">
      <w:pPr>
        <w:tabs>
          <w:tab w:val="left" w:pos="2534"/>
          <w:tab w:val="left" w:pos="4536"/>
          <w:tab w:val="left" w:pos="5103"/>
        </w:tabs>
      </w:pPr>
      <w:r w:rsidRPr="003E29C0">
        <w:rPr>
          <w:color w:val="000000"/>
        </w:rPr>
        <w:t xml:space="preserve">E-mail: </w:t>
      </w:r>
      <w:hyperlink r:id="rId41" w:history="1">
        <w:r w:rsidRPr="003E29C0">
          <w:rPr>
            <w:rStyle w:val="Hiperhivatkozs"/>
            <w:rFonts w:eastAsia="Wingdings"/>
            <w:color w:val="000000"/>
          </w:rPr>
          <w:t>emt@emt.ro</w:t>
        </w:r>
      </w:hyperlink>
      <w:r w:rsidRPr="003E29C0">
        <w:rPr>
          <w:color w:val="000000"/>
        </w:rPr>
        <w:t xml:space="preserve">, Web: </w:t>
      </w:r>
      <w:hyperlink r:id="rId42" w:history="1">
        <w:r w:rsidRPr="003E29C0">
          <w:rPr>
            <w:rStyle w:val="Hiperhivatkozs"/>
            <w:rFonts w:eastAsia="Wingdings"/>
            <w:color w:val="000000"/>
          </w:rPr>
          <w:t>https://bkf.emt.ro</w:t>
        </w:r>
      </w:hyperlink>
      <w:r w:rsidRPr="003E29C0">
        <w:rPr>
          <w:color w:val="000000"/>
        </w:rPr>
        <w:t xml:space="preserve"> </w:t>
      </w:r>
    </w:p>
    <w:p w:rsidR="009F2F82" w:rsidRDefault="009F2F82">
      <w:pPr>
        <w:widowControl/>
        <w:suppressAutoHyphens w:val="0"/>
        <w:autoSpaceDE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BD7" w:rsidRPr="00227983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227983" w:rsidRDefault="008F6B11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79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H2020 PROJEKTJEINK LEGÚJABB HÍREI</w:t>
            </w:r>
          </w:p>
        </w:tc>
      </w:tr>
    </w:tbl>
    <w:p w:rsidR="008F6B11" w:rsidRPr="00227983" w:rsidRDefault="008F6B11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5D21F0" w:rsidRPr="009F2F82" w:rsidRDefault="005803ED" w:rsidP="00087D07">
      <w:pPr>
        <w:autoSpaceDN w:val="0"/>
        <w:adjustRightInd w:val="0"/>
        <w:jc w:val="center"/>
        <w:rPr>
          <w:sz w:val="22"/>
          <w:szCs w:val="22"/>
        </w:rPr>
      </w:pPr>
      <w:hyperlink r:id="rId43" w:history="1">
        <w:r w:rsidR="00C25ABB" w:rsidRPr="009F2F82">
          <w:rPr>
            <w:b/>
            <w:sz w:val="22"/>
            <w:szCs w:val="22"/>
          </w:rPr>
          <w:t>INFACT</w:t>
        </w:r>
      </w:hyperlink>
      <w:r w:rsidR="005D21F0" w:rsidRPr="009F2F82">
        <w:rPr>
          <w:sz w:val="22"/>
          <w:szCs w:val="22"/>
        </w:rPr>
        <w:t>:</w:t>
      </w:r>
      <w:r w:rsidR="00C25ABB" w:rsidRPr="009F2F82">
        <w:rPr>
          <w:sz w:val="22"/>
          <w:szCs w:val="22"/>
        </w:rPr>
        <w:t xml:space="preserve"> </w:t>
      </w:r>
      <w:r w:rsidR="005D21F0" w:rsidRPr="009F2F82">
        <w:rPr>
          <w:b/>
          <w:sz w:val="22"/>
          <w:szCs w:val="22"/>
        </w:rPr>
        <w:t>Innovative, Non-invasive and Fully Acceptable Explora</w:t>
      </w:r>
      <w:r w:rsidR="00CD7F93" w:rsidRPr="009F2F82">
        <w:rPr>
          <w:b/>
          <w:sz w:val="22"/>
          <w:szCs w:val="22"/>
        </w:rPr>
        <w:t>tion Technologies</w:t>
      </w:r>
    </w:p>
    <w:p w:rsidR="003168AC" w:rsidRPr="009F2F82" w:rsidRDefault="003168AC" w:rsidP="001713C0">
      <w:pPr>
        <w:autoSpaceDN w:val="0"/>
        <w:adjustRightInd w:val="0"/>
        <w:jc w:val="both"/>
        <w:rPr>
          <w:sz w:val="22"/>
          <w:szCs w:val="22"/>
        </w:rPr>
      </w:pPr>
    </w:p>
    <w:p w:rsidR="00087D07" w:rsidRPr="009F2F82" w:rsidRDefault="00087D07" w:rsidP="00AD63F2">
      <w:pPr>
        <w:pStyle w:val="NormlWeb"/>
        <w:spacing w:before="0" w:after="0"/>
        <w:jc w:val="both"/>
        <w:rPr>
          <w:b/>
          <w:sz w:val="22"/>
          <w:szCs w:val="22"/>
          <w:lang w:eastAsia="hu-HU" w:bidi="ar-SA"/>
        </w:rPr>
      </w:pPr>
      <w:r w:rsidRPr="009F2F82">
        <w:rPr>
          <w:rStyle w:val="Kiemels2"/>
          <w:b w:val="0"/>
          <w:sz w:val="22"/>
          <w:szCs w:val="22"/>
        </w:rPr>
        <w:t>Az INFACT Horizont 2020 projekt célja az ásványi nyersanyagkutatás és -kitermelés kedvezőtlen megítélésének enyhítése olyan elfogadható technológiák kifejlesztésével, amelyek lehetővé teszik a jelenleg nem realizált ásványpotenciál felmérését.</w:t>
      </w:r>
    </w:p>
    <w:p w:rsidR="00AD63F2" w:rsidRPr="009F2F82" w:rsidRDefault="00AD63F2" w:rsidP="00AD63F2">
      <w:pPr>
        <w:pStyle w:val="rtejustify"/>
        <w:spacing w:before="120" w:beforeAutospacing="0" w:after="120" w:afterAutospacing="0"/>
        <w:jc w:val="both"/>
        <w:rPr>
          <w:sz w:val="22"/>
          <w:szCs w:val="22"/>
        </w:rPr>
      </w:pPr>
      <w:r w:rsidRPr="009F2F82">
        <w:rPr>
          <w:rStyle w:val="Kiemels2"/>
          <w:rFonts w:eastAsia="Symbol"/>
          <w:b w:val="0"/>
          <w:sz w:val="22"/>
          <w:szCs w:val="22"/>
        </w:rPr>
        <w:t>Az</w:t>
      </w:r>
      <w:r w:rsidRPr="009F2F82">
        <w:rPr>
          <w:rStyle w:val="Kiemels2"/>
          <w:rFonts w:eastAsia="Symbol"/>
          <w:sz w:val="22"/>
          <w:szCs w:val="22"/>
        </w:rPr>
        <w:t xml:space="preserve"> INFACT</w:t>
      </w:r>
      <w:r w:rsidRPr="009F2F82">
        <w:rPr>
          <w:sz w:val="22"/>
          <w:szCs w:val="22"/>
        </w:rPr>
        <w:t xml:space="preserve"> projekt </w:t>
      </w:r>
      <w:hyperlink r:id="rId44" w:history="1">
        <w:r w:rsidRPr="009F2F82">
          <w:rPr>
            <w:rStyle w:val="Hiperhivatkozs"/>
            <w:sz w:val="22"/>
            <w:szCs w:val="22"/>
          </w:rPr>
          <w:t>4. hírlevelében</w:t>
        </w:r>
      </w:hyperlink>
      <w:r w:rsidRPr="009F2F82">
        <w:rPr>
          <w:sz w:val="22"/>
          <w:szCs w:val="22"/>
        </w:rPr>
        <w:t xml:space="preserve"> bemutatkozik az </w:t>
      </w:r>
      <w:r w:rsidRPr="009F2F82">
        <w:rPr>
          <w:rStyle w:val="Kiemels2"/>
          <w:rFonts w:eastAsia="Symbol"/>
          <w:sz w:val="22"/>
          <w:szCs w:val="22"/>
        </w:rPr>
        <w:t>INFACTalks</w:t>
      </w:r>
      <w:r w:rsidRPr="009F2F82">
        <w:rPr>
          <w:sz w:val="22"/>
          <w:szCs w:val="22"/>
        </w:rPr>
        <w:t xml:space="preserve"> web-es beszélgetés sorozat, amelynek fő témája az európai gazdaság fenntartható működése szempontjából kritikus jelentőségű nyersanyagok kinyerése Európában – társadalmi elfogadottság mellett. A beszélgetés négy része más-más területre fókuszál, pl az érdekelt felek közötti kommunikáció, a bányászat társadalmi elfogadhatóságának fontossága, a földhasználat és az „ökoelit” hatása.</w:t>
      </w:r>
    </w:p>
    <w:p w:rsidR="00087D07" w:rsidRPr="009F2F82" w:rsidRDefault="00087D07" w:rsidP="0042087F">
      <w:pPr>
        <w:pStyle w:val="rtejustify"/>
        <w:spacing w:before="120" w:beforeAutospacing="0" w:after="120" w:afterAutospacing="0"/>
        <w:rPr>
          <w:sz w:val="22"/>
          <w:szCs w:val="22"/>
        </w:rPr>
      </w:pPr>
      <w:r w:rsidRPr="009F2F82">
        <w:rPr>
          <w:sz w:val="22"/>
          <w:szCs w:val="22"/>
        </w:rPr>
        <w:t xml:space="preserve">További információ a projekt weboldalán található: </w:t>
      </w:r>
      <w:hyperlink r:id="rId45" w:history="1">
        <w:r w:rsidRPr="009F2F82">
          <w:rPr>
            <w:rStyle w:val="Hiperhivatkozs"/>
            <w:sz w:val="22"/>
            <w:szCs w:val="22"/>
          </w:rPr>
          <w:t>www.infactproject.eu</w:t>
        </w:r>
      </w:hyperlink>
    </w:p>
    <w:p w:rsidR="0007635A" w:rsidRDefault="0007635A" w:rsidP="00ED10BD">
      <w:pPr>
        <w:widowControl/>
        <w:suppressAutoHyphens w:val="0"/>
        <w:autoSpaceDE/>
        <w:jc w:val="center"/>
        <w:rPr>
          <w:b/>
          <w:color w:val="000000" w:themeColor="text1"/>
          <w:sz w:val="26"/>
          <w:szCs w:val="26"/>
        </w:rPr>
      </w:pPr>
    </w:p>
    <w:p w:rsidR="00BF2F85" w:rsidRDefault="00ED10BD" w:rsidP="00ED10BD">
      <w:pPr>
        <w:widowControl/>
        <w:suppressAutoHyphens w:val="0"/>
        <w:autoSpaceDE/>
        <w:jc w:val="center"/>
        <w:rPr>
          <w:b/>
          <w:color w:val="000000" w:themeColor="text1"/>
          <w:sz w:val="26"/>
          <w:szCs w:val="26"/>
        </w:rPr>
      </w:pPr>
      <w:r w:rsidRPr="00ED10BD">
        <w:rPr>
          <w:b/>
          <w:color w:val="000000" w:themeColor="text1"/>
          <w:sz w:val="26"/>
          <w:szCs w:val="26"/>
        </w:rPr>
        <w:t>ROBOMINERS</w:t>
      </w:r>
    </w:p>
    <w:p w:rsidR="009F2F82" w:rsidRPr="00ED10BD" w:rsidRDefault="009F2F82" w:rsidP="00ED10BD">
      <w:pPr>
        <w:widowControl/>
        <w:suppressAutoHyphens w:val="0"/>
        <w:autoSpaceDE/>
        <w:jc w:val="center"/>
        <w:rPr>
          <w:b/>
          <w:color w:val="000000" w:themeColor="text1"/>
          <w:sz w:val="26"/>
          <w:szCs w:val="26"/>
        </w:rPr>
      </w:pPr>
    </w:p>
    <w:p w:rsidR="0007635A" w:rsidRPr="00ED10BD" w:rsidRDefault="00ED10BD" w:rsidP="0007635A">
      <w:pPr>
        <w:widowControl/>
        <w:suppressAutoHyphens w:val="0"/>
        <w:autoSpaceDE/>
        <w:jc w:val="both"/>
        <w:rPr>
          <w:sz w:val="22"/>
          <w:szCs w:val="22"/>
          <w:lang w:eastAsia="hu-HU" w:bidi="ar-SA"/>
        </w:rPr>
      </w:pPr>
      <w:r w:rsidRPr="00ED10BD">
        <w:rPr>
          <w:color w:val="000000"/>
          <w:sz w:val="22"/>
          <w:szCs w:val="22"/>
          <w:lang w:eastAsia="hu-HU" w:bidi="ar-SA"/>
        </w:rPr>
        <w:t>Az EU által finanszírozott ROBOMINERS projekt célja egy bio-i</w:t>
      </w:r>
      <w:r w:rsidR="0007635A" w:rsidRPr="009F2F82">
        <w:rPr>
          <w:color w:val="000000"/>
          <w:sz w:val="22"/>
          <w:szCs w:val="22"/>
          <w:lang w:eastAsia="hu-HU" w:bidi="ar-SA"/>
        </w:rPr>
        <w:t>nspirált</w:t>
      </w:r>
      <w:r w:rsidRPr="00ED10BD">
        <w:rPr>
          <w:color w:val="000000"/>
          <w:sz w:val="22"/>
          <w:szCs w:val="22"/>
          <w:lang w:eastAsia="hu-HU" w:bidi="ar-SA"/>
        </w:rPr>
        <w:t>, moduláris és újrakon</w:t>
      </w:r>
      <w:r w:rsidR="0007635A" w:rsidRPr="009F2F82">
        <w:rPr>
          <w:color w:val="000000"/>
          <w:sz w:val="22"/>
          <w:szCs w:val="22"/>
          <w:lang w:eastAsia="hu-HU" w:bidi="ar-SA"/>
        </w:rPr>
        <w:softHyphen/>
      </w:r>
      <w:r w:rsidRPr="00ED10BD">
        <w:rPr>
          <w:color w:val="000000"/>
          <w:sz w:val="22"/>
          <w:szCs w:val="22"/>
          <w:lang w:eastAsia="hu-HU" w:bidi="ar-SA"/>
        </w:rPr>
        <w:t>figurálh</w:t>
      </w:r>
      <w:r w:rsidR="0007635A" w:rsidRPr="009F2F82">
        <w:rPr>
          <w:color w:val="000000"/>
          <w:sz w:val="22"/>
          <w:szCs w:val="22"/>
          <w:lang w:eastAsia="hu-HU" w:bidi="ar-SA"/>
        </w:rPr>
        <w:t xml:space="preserve">ató robotbányász kifejlesztése, </w:t>
      </w:r>
      <w:r w:rsidRPr="00ED10BD">
        <w:rPr>
          <w:color w:val="000000"/>
          <w:sz w:val="22"/>
          <w:szCs w:val="22"/>
          <w:lang w:eastAsia="hu-HU" w:bidi="ar-SA"/>
        </w:rPr>
        <w:t>amely képes a kis mennyisé</w:t>
      </w:r>
      <w:r w:rsidR="0007635A" w:rsidRPr="009F2F82">
        <w:rPr>
          <w:color w:val="000000"/>
          <w:sz w:val="22"/>
          <w:szCs w:val="22"/>
          <w:lang w:eastAsia="hu-HU" w:bidi="ar-SA"/>
        </w:rPr>
        <w:t>gű és nehezen hozzáférhető föld</w:t>
      </w:r>
      <w:r w:rsidRPr="00ED10BD">
        <w:rPr>
          <w:color w:val="000000"/>
          <w:sz w:val="22"/>
          <w:szCs w:val="22"/>
          <w:lang w:eastAsia="hu-HU" w:bidi="ar-SA"/>
        </w:rPr>
        <w:t>alatti ásványki</w:t>
      </w:r>
      <w:r w:rsidR="0007635A" w:rsidRPr="009F2F82">
        <w:rPr>
          <w:color w:val="000000"/>
          <w:sz w:val="22"/>
          <w:szCs w:val="22"/>
          <w:lang w:eastAsia="hu-HU" w:bidi="ar-SA"/>
        </w:rPr>
        <w:t xml:space="preserve">ncsek kiaknázására, </w:t>
      </w:r>
      <w:r w:rsidR="0007635A" w:rsidRPr="00ED10BD">
        <w:rPr>
          <w:color w:val="000000"/>
          <w:sz w:val="22"/>
          <w:szCs w:val="22"/>
          <w:lang w:eastAsia="hu-HU" w:bidi="ar-SA"/>
        </w:rPr>
        <w:t>például az elhagyott, jelenleg elárasztott bányák</w:t>
      </w:r>
      <w:r w:rsidR="0007635A" w:rsidRPr="009F2F82">
        <w:rPr>
          <w:color w:val="000000"/>
          <w:sz w:val="22"/>
          <w:szCs w:val="22"/>
          <w:lang w:eastAsia="hu-HU" w:bidi="ar-SA"/>
        </w:rPr>
        <w:t>ban</w:t>
      </w:r>
      <w:r w:rsidR="0007635A" w:rsidRPr="00ED10BD">
        <w:rPr>
          <w:color w:val="000000"/>
          <w:sz w:val="22"/>
          <w:szCs w:val="22"/>
          <w:lang w:eastAsia="hu-HU" w:bidi="ar-SA"/>
        </w:rPr>
        <w:t>, amelyek már nem érhető</w:t>
      </w:r>
      <w:r w:rsidR="0007635A" w:rsidRPr="009F2F82">
        <w:rPr>
          <w:color w:val="000000"/>
          <w:sz w:val="22"/>
          <w:szCs w:val="22"/>
          <w:lang w:eastAsia="hu-HU" w:bidi="ar-SA"/>
        </w:rPr>
        <w:t xml:space="preserve">k el a hagyományos bányászati </w:t>
      </w:r>
      <w:r w:rsidR="0007635A" w:rsidRPr="00ED10BD">
        <w:rPr>
          <w:color w:val="000000"/>
          <w:sz w:val="22"/>
          <w:szCs w:val="22"/>
          <w:lang w:eastAsia="hu-HU" w:bidi="ar-SA"/>
        </w:rPr>
        <w:t>technikákkal, vagy az olyan, korábban már feltárt lelőhelyek</w:t>
      </w:r>
      <w:r w:rsidR="0007635A" w:rsidRPr="009F2F82">
        <w:rPr>
          <w:color w:val="000000"/>
          <w:sz w:val="22"/>
          <w:szCs w:val="22"/>
          <w:lang w:eastAsia="hu-HU" w:bidi="ar-SA"/>
        </w:rPr>
        <w:t xml:space="preserve"> esetében</w:t>
      </w:r>
      <w:r w:rsidR="0007635A" w:rsidRPr="00ED10BD">
        <w:rPr>
          <w:color w:val="000000"/>
          <w:sz w:val="22"/>
          <w:szCs w:val="22"/>
          <w:lang w:eastAsia="hu-HU" w:bidi="ar-SA"/>
        </w:rPr>
        <w:t xml:space="preserve">, amelyek kiaknázását gazdaságtalannak ítélték meg a </w:t>
      </w:r>
      <w:r w:rsidR="0007635A" w:rsidRPr="009F2F82">
        <w:rPr>
          <w:color w:val="000000"/>
          <w:sz w:val="22"/>
          <w:szCs w:val="22"/>
          <w:lang w:eastAsia="hu-HU" w:bidi="ar-SA"/>
        </w:rPr>
        <w:t>képződmények</w:t>
      </w:r>
      <w:r w:rsidR="0007635A" w:rsidRPr="00ED10BD">
        <w:rPr>
          <w:color w:val="000000"/>
          <w:sz w:val="22"/>
          <w:szCs w:val="22"/>
          <w:lang w:eastAsia="hu-HU" w:bidi="ar-SA"/>
        </w:rPr>
        <w:t xml:space="preserve"> kis mérete vagy a hozzáférés nehézsége miatt.</w:t>
      </w:r>
    </w:p>
    <w:p w:rsidR="00ED10BD" w:rsidRPr="00ED10BD" w:rsidRDefault="00ED10BD" w:rsidP="0007635A">
      <w:pPr>
        <w:widowControl/>
        <w:suppressAutoHyphens w:val="0"/>
        <w:autoSpaceDE/>
        <w:jc w:val="both"/>
        <w:rPr>
          <w:sz w:val="22"/>
          <w:szCs w:val="22"/>
          <w:lang w:eastAsia="hu-HU" w:bidi="ar-SA"/>
        </w:rPr>
      </w:pPr>
      <w:r w:rsidRPr="00ED10BD">
        <w:rPr>
          <w:color w:val="000000"/>
          <w:sz w:val="22"/>
          <w:szCs w:val="22"/>
          <w:lang w:eastAsia="hu-HU" w:bidi="ar-SA"/>
        </w:rPr>
        <w:t>A projektet azzal a hosszú távú stratégiai céllal</w:t>
      </w:r>
      <w:r w:rsidR="0007635A" w:rsidRPr="009F2F82">
        <w:rPr>
          <w:color w:val="000000"/>
          <w:sz w:val="22"/>
          <w:szCs w:val="22"/>
          <w:lang w:eastAsia="hu-HU" w:bidi="ar-SA"/>
        </w:rPr>
        <w:t xml:space="preserve"> hozták létre, hogy megkönnyítsék</w:t>
      </w:r>
      <w:r w:rsidRPr="00ED10BD">
        <w:rPr>
          <w:color w:val="000000"/>
          <w:sz w:val="22"/>
          <w:szCs w:val="22"/>
          <w:lang w:eastAsia="hu-HU" w:bidi="ar-SA"/>
        </w:rPr>
        <w:t xml:space="preserve"> az ásványi nyersanyagokhoz való hozzáférést és ezzel csökkentsék az európai államok ásványi nyersanyag</w:t>
      </w:r>
      <w:r w:rsidR="0007635A" w:rsidRPr="009F2F82">
        <w:rPr>
          <w:color w:val="000000"/>
          <w:sz w:val="22"/>
          <w:szCs w:val="22"/>
          <w:lang w:eastAsia="hu-HU" w:bidi="ar-SA"/>
        </w:rPr>
        <w:softHyphen/>
      </w:r>
      <w:r w:rsidRPr="00ED10BD">
        <w:rPr>
          <w:color w:val="000000"/>
          <w:sz w:val="22"/>
          <w:szCs w:val="22"/>
          <w:lang w:eastAsia="hu-HU" w:bidi="ar-SA"/>
        </w:rPr>
        <w:t>import-függőségét. A robotbányász használata különösen releváns az olyan ásványlelőhelyek esetében, amelyek kicsik vagy nehezen hozzáférhetők. Ilyenek A projekt alatt megvalósítandó feladatok</w:t>
      </w:r>
    </w:p>
    <w:p w:rsidR="00ED10BD" w:rsidRPr="00ED10BD" w:rsidRDefault="00ED10BD" w:rsidP="00ED10BD">
      <w:pPr>
        <w:widowControl/>
        <w:numPr>
          <w:ilvl w:val="0"/>
          <w:numId w:val="43"/>
        </w:numPr>
        <w:suppressAutoHyphens w:val="0"/>
        <w:autoSpaceDE/>
        <w:spacing w:before="100" w:beforeAutospacing="1" w:after="100" w:afterAutospacing="1"/>
        <w:jc w:val="both"/>
        <w:rPr>
          <w:sz w:val="22"/>
          <w:szCs w:val="22"/>
          <w:lang w:eastAsia="hu-HU" w:bidi="ar-SA"/>
        </w:rPr>
      </w:pPr>
      <w:r w:rsidRPr="00ED10BD">
        <w:rPr>
          <w:color w:val="000000"/>
          <w:sz w:val="22"/>
          <w:szCs w:val="22"/>
          <w:lang w:eastAsia="hu-HU" w:bidi="ar-SA"/>
        </w:rPr>
        <w:t>1. Működőképes moduláris robotbányász prototípus felépítése egy bio-ihletésű terv alapjá</w:t>
      </w:r>
      <w:r w:rsidR="0007635A" w:rsidRPr="009F2F82">
        <w:rPr>
          <w:color w:val="000000"/>
          <w:sz w:val="22"/>
          <w:szCs w:val="22"/>
          <w:lang w:eastAsia="hu-HU" w:bidi="ar-SA"/>
        </w:rPr>
        <w:t>n, amely képes elárasztott föld</w:t>
      </w:r>
      <w:r w:rsidRPr="00ED10BD">
        <w:rPr>
          <w:color w:val="000000"/>
          <w:sz w:val="22"/>
          <w:szCs w:val="22"/>
          <w:lang w:eastAsia="hu-HU" w:bidi="ar-SA"/>
        </w:rPr>
        <w:t>alatti környezetben szelektív bányászkodásra, navigálásra.</w:t>
      </w:r>
    </w:p>
    <w:p w:rsidR="00ED10BD" w:rsidRPr="00ED10BD" w:rsidRDefault="00ED10BD" w:rsidP="00ED10BD">
      <w:pPr>
        <w:widowControl/>
        <w:numPr>
          <w:ilvl w:val="0"/>
          <w:numId w:val="43"/>
        </w:numPr>
        <w:suppressAutoHyphens w:val="0"/>
        <w:autoSpaceDE/>
        <w:spacing w:before="100" w:beforeAutospacing="1" w:after="100" w:afterAutospacing="1"/>
        <w:jc w:val="both"/>
        <w:rPr>
          <w:sz w:val="22"/>
          <w:szCs w:val="22"/>
          <w:lang w:eastAsia="hu-HU" w:bidi="ar-SA"/>
        </w:rPr>
      </w:pPr>
      <w:r w:rsidRPr="00ED10BD">
        <w:rPr>
          <w:color w:val="000000"/>
          <w:sz w:val="22"/>
          <w:szCs w:val="22"/>
          <w:lang w:eastAsia="hu-HU" w:bidi="ar-SA"/>
        </w:rPr>
        <w:t>2. A várható jövőbeni upstream / downstream folyamatok bányászati ​​szisztémájának megtervezése szimulációk, modellezés és virtuális prototípuskészítés révén</w:t>
      </w:r>
    </w:p>
    <w:p w:rsidR="00ED10BD" w:rsidRPr="00ED10BD" w:rsidRDefault="00ED10BD" w:rsidP="00ED10BD">
      <w:pPr>
        <w:widowControl/>
        <w:numPr>
          <w:ilvl w:val="0"/>
          <w:numId w:val="43"/>
        </w:numPr>
        <w:suppressAutoHyphens w:val="0"/>
        <w:autoSpaceDE/>
        <w:spacing w:before="100" w:beforeAutospacing="1" w:after="100" w:afterAutospacing="1"/>
        <w:jc w:val="both"/>
        <w:rPr>
          <w:sz w:val="22"/>
          <w:szCs w:val="22"/>
          <w:lang w:eastAsia="hu-HU" w:bidi="ar-SA"/>
        </w:rPr>
      </w:pPr>
      <w:r w:rsidRPr="00ED10BD">
        <w:rPr>
          <w:color w:val="000000"/>
          <w:sz w:val="22"/>
          <w:szCs w:val="22"/>
          <w:lang w:eastAsia="hu-HU" w:bidi="ar-SA"/>
        </w:rPr>
        <w:t>3. A robotbányász összes kulcsfunkciójának validálása a technológiai készenléti szintre</w:t>
      </w:r>
    </w:p>
    <w:p w:rsidR="00ED10BD" w:rsidRPr="00ED10BD" w:rsidRDefault="00ED10BD" w:rsidP="00ED10BD">
      <w:pPr>
        <w:widowControl/>
        <w:numPr>
          <w:ilvl w:val="0"/>
          <w:numId w:val="43"/>
        </w:numPr>
        <w:suppressAutoHyphens w:val="0"/>
        <w:autoSpaceDE/>
        <w:spacing w:before="100" w:beforeAutospacing="1" w:after="100" w:afterAutospacing="1"/>
        <w:jc w:val="both"/>
        <w:rPr>
          <w:sz w:val="22"/>
          <w:szCs w:val="22"/>
          <w:lang w:eastAsia="hu-HU" w:bidi="ar-SA"/>
        </w:rPr>
      </w:pPr>
      <w:r w:rsidRPr="00ED10BD">
        <w:rPr>
          <w:color w:val="000000"/>
          <w:sz w:val="22"/>
          <w:szCs w:val="22"/>
          <w:lang w:eastAsia="hu-HU" w:bidi="ar-SA"/>
        </w:rPr>
        <w:t>4. A prototípusok vizsgálata a jövőbeli kutatási kihívásoknak megfelelően: skálázhatóság, rugalmasság, újrakonfigurálhatóság, önjavítás, kollektív viselkedés, szélsőséges környezetben való működés, szelektív bányászat, stb., valamint a szokványos bányászathoz konvergáló technológiák kutatása és előmozdítása érdekében.</w:t>
      </w:r>
    </w:p>
    <w:p w:rsidR="00ED10BD" w:rsidRPr="00ED10BD" w:rsidRDefault="00ED10BD" w:rsidP="00ED10BD">
      <w:pPr>
        <w:widowControl/>
        <w:suppressAutoHyphens w:val="0"/>
        <w:autoSpaceDE/>
        <w:spacing w:before="100" w:beforeAutospacing="1" w:after="100" w:afterAutospacing="1"/>
        <w:jc w:val="both"/>
        <w:rPr>
          <w:sz w:val="22"/>
          <w:szCs w:val="22"/>
          <w:lang w:eastAsia="hu-HU" w:bidi="ar-SA"/>
        </w:rPr>
      </w:pPr>
      <w:r w:rsidRPr="00ED10BD">
        <w:rPr>
          <w:color w:val="000000"/>
          <w:sz w:val="22"/>
          <w:szCs w:val="22"/>
          <w:lang w:eastAsia="hu-HU" w:bidi="ar-SA"/>
        </w:rPr>
        <w:t>A projektet a Madrid Egyetem Politécnica de Automation and Robotics Centerének (CAR) vezetésével a ROBOMINERS-t 11 európai országból származó 14 partnerből álló konzorcium valósítja meg.</w:t>
      </w:r>
    </w:p>
    <w:p w:rsidR="003E29C0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7E74B2" w:rsidRDefault="007E74B2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3E29C0" w:rsidRPr="001713C0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14567D" w:rsidRPr="009F2F82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hd w:val="clear" w:color="auto" w:fill="FFFFFF"/>
        </w:rPr>
      </w:pPr>
      <w:r w:rsidRPr="001713C0">
        <w:rPr>
          <w:color w:val="000000" w:themeColor="text1"/>
          <w:sz w:val="26"/>
          <w:szCs w:val="26"/>
        </w:rPr>
        <w:t>M</w:t>
      </w:r>
      <w:r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1713C0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9F2F82">
        <w:rPr>
          <w:b/>
          <w:bCs/>
          <w:color w:val="000000" w:themeColor="text1"/>
          <w:shd w:val="clear" w:color="auto" w:fill="FFFFFF"/>
        </w:rPr>
        <w:t>Krivánné Horváth Ágnes</w:t>
      </w:r>
    </w:p>
    <w:p w:rsidR="0014567D" w:rsidRPr="009F2F82" w:rsidRDefault="0014567D" w:rsidP="00227983">
      <w:pPr>
        <w:autoSpaceDE/>
        <w:jc w:val="center"/>
        <w:rPr>
          <w:b/>
          <w:bCs/>
          <w:color w:val="000000" w:themeColor="text1"/>
          <w:shd w:val="clear" w:color="auto" w:fill="FFFFFF"/>
        </w:rPr>
      </w:pPr>
      <w:r w:rsidRPr="009F2F82">
        <w:rPr>
          <w:b/>
          <w:bCs/>
          <w:color w:val="000000" w:themeColor="text1"/>
          <w:shd w:val="clear" w:color="auto" w:fill="FFFFFF"/>
        </w:rPr>
        <w:t xml:space="preserve">A megjelentetni kívánt anyagokat kérjük e-mailen, </w:t>
      </w:r>
      <w:r w:rsidR="00AA16F0" w:rsidRPr="009F2F82">
        <w:rPr>
          <w:b/>
          <w:bCs/>
          <w:color w:val="000000" w:themeColor="text1"/>
          <w:shd w:val="clear" w:color="auto" w:fill="FFFFFF"/>
        </w:rPr>
        <w:t>word</w:t>
      </w:r>
      <w:r w:rsidRPr="009F2F82">
        <w:rPr>
          <w:b/>
          <w:bCs/>
          <w:color w:val="000000" w:themeColor="text1"/>
          <w:shd w:val="clear" w:color="auto" w:fill="FFFFFF"/>
        </w:rPr>
        <w:t xml:space="preserve"> formátumban</w:t>
      </w:r>
      <w:r w:rsidR="00CE676D" w:rsidRPr="009F2F82">
        <w:rPr>
          <w:b/>
          <w:bCs/>
          <w:color w:val="000000" w:themeColor="text1"/>
          <w:shd w:val="clear" w:color="auto" w:fill="FFFFFF"/>
        </w:rPr>
        <w:t xml:space="preserve"> </w:t>
      </w:r>
      <w:r w:rsidRPr="009F2F82">
        <w:rPr>
          <w:b/>
          <w:bCs/>
          <w:color w:val="000000" w:themeColor="text1"/>
        </w:rPr>
        <w:t>küldjék el az alábbi címre:</w:t>
      </w:r>
      <w:r w:rsidR="009F2F82" w:rsidRPr="009F2F82">
        <w:rPr>
          <w:b/>
          <w:bCs/>
          <w:color w:val="000000" w:themeColor="text1"/>
        </w:rPr>
        <w:t xml:space="preserve"> </w:t>
      </w:r>
      <w:hyperlink r:id="rId46" w:history="1">
        <w:r w:rsidR="00931428" w:rsidRPr="009F2F82">
          <w:rPr>
            <w:rStyle w:val="Hiperhivatkozs"/>
            <w:b/>
            <w:bCs/>
            <w:shd w:val="clear" w:color="auto" w:fill="FFFFFF"/>
          </w:rPr>
          <w:t>mft@mft.t-online.hu</w:t>
        </w:r>
      </w:hyperlink>
    </w:p>
    <w:p w:rsidR="0014567D" w:rsidRPr="009F2F82" w:rsidRDefault="0014567D" w:rsidP="00227983">
      <w:pPr>
        <w:jc w:val="center"/>
        <w:rPr>
          <w:bCs/>
          <w:color w:val="000000" w:themeColor="text1"/>
        </w:rPr>
      </w:pPr>
      <w:r w:rsidRPr="009F2F82">
        <w:rPr>
          <w:bCs/>
          <w:color w:val="000000" w:themeColor="text1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9F2F82">
        <w:rPr>
          <w:bCs/>
          <w:color w:val="000000" w:themeColor="text1"/>
        </w:rPr>
        <w:t>felvenni!</w:t>
      </w:r>
    </w:p>
    <w:p w:rsidR="0014567D" w:rsidRPr="009F2F82" w:rsidRDefault="0014567D" w:rsidP="00227983">
      <w:pPr>
        <w:jc w:val="center"/>
        <w:rPr>
          <w:color w:val="000000" w:themeColor="text1"/>
        </w:rPr>
      </w:pPr>
    </w:p>
    <w:p w:rsidR="0014567D" w:rsidRPr="009F2F82" w:rsidRDefault="0014567D" w:rsidP="00227983">
      <w:pPr>
        <w:autoSpaceDE/>
        <w:jc w:val="center"/>
        <w:rPr>
          <w:b/>
          <w:bCs/>
          <w:color w:val="000000" w:themeColor="text1"/>
          <w:shd w:val="clear" w:color="auto" w:fill="FFFFFF"/>
        </w:rPr>
      </w:pPr>
      <w:r w:rsidRPr="009F2F82">
        <w:rPr>
          <w:b/>
          <w:bCs/>
          <w:color w:val="000000" w:themeColor="text1"/>
          <w:shd w:val="clear" w:color="auto" w:fill="FFFFFF"/>
        </w:rPr>
        <w:t>Magyarhoni Földtani Társulat</w:t>
      </w:r>
    </w:p>
    <w:p w:rsidR="00604316" w:rsidRPr="009F2F82" w:rsidRDefault="0014567D" w:rsidP="009F2F82">
      <w:pPr>
        <w:autoSpaceDE/>
        <w:jc w:val="center"/>
        <w:rPr>
          <w:b/>
          <w:bCs/>
          <w:color w:val="000000" w:themeColor="text1"/>
          <w:shd w:val="clear" w:color="auto" w:fill="FFFFFF"/>
        </w:rPr>
      </w:pPr>
      <w:r w:rsidRPr="009F2F82">
        <w:rPr>
          <w:b/>
          <w:bCs/>
          <w:color w:val="000000" w:themeColor="text1"/>
        </w:rPr>
        <w:t>H-1015 Budapest, Csalogány u. 12. 1. em. 1.</w:t>
      </w:r>
    </w:p>
    <w:p w:rsidR="00604316" w:rsidRPr="009F2F82" w:rsidRDefault="00604316" w:rsidP="00227983">
      <w:pPr>
        <w:jc w:val="center"/>
        <w:rPr>
          <w:b/>
          <w:bCs/>
          <w:color w:val="000000" w:themeColor="text1"/>
        </w:rPr>
      </w:pPr>
      <w:r w:rsidRPr="009F2F82">
        <w:rPr>
          <w:b/>
          <w:bCs/>
          <w:color w:val="000000" w:themeColor="text1"/>
        </w:rPr>
        <w:t>Tel/Fax: 201-9129, Mobil: 06 20 4948 449</w:t>
      </w:r>
    </w:p>
    <w:sectPr w:rsidR="00604316" w:rsidRPr="009F2F82" w:rsidSect="00C57521">
      <w:footerReference w:type="even" r:id="rId47"/>
      <w:footerReference w:type="default" r:id="rId48"/>
      <w:footerReference w:type="first" r:id="rId49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ED" w:rsidRDefault="005803ED">
      <w:r>
        <w:separator/>
      </w:r>
    </w:p>
  </w:endnote>
  <w:endnote w:type="continuationSeparator" w:id="0">
    <w:p w:rsidR="005803ED" w:rsidRDefault="005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7" w:rsidRDefault="00FD1997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FD1997" w:rsidRDefault="00FD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FC">
          <w:rPr>
            <w:noProof/>
          </w:rPr>
          <w:t>19</w:t>
        </w:r>
        <w:r>
          <w:fldChar w:fldCharType="end"/>
        </w:r>
      </w:p>
    </w:sdtContent>
  </w:sdt>
  <w:p w:rsidR="00FD1997" w:rsidRDefault="00FD1997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FD1997" w:rsidRDefault="00FD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1997" w:rsidRDefault="00FD19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ED" w:rsidRDefault="005803ED">
      <w:r>
        <w:separator/>
      </w:r>
    </w:p>
  </w:footnote>
  <w:footnote w:type="continuationSeparator" w:id="0">
    <w:p w:rsidR="005803ED" w:rsidRDefault="0058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517E1"/>
    <w:multiLevelType w:val="hybridMultilevel"/>
    <w:tmpl w:val="F5F09B38"/>
    <w:lvl w:ilvl="0" w:tplc="6E18F5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B493E"/>
    <w:multiLevelType w:val="hybridMultilevel"/>
    <w:tmpl w:val="3F96C1F0"/>
    <w:lvl w:ilvl="0" w:tplc="772E7E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A0CA1"/>
    <w:multiLevelType w:val="multilevel"/>
    <w:tmpl w:val="66F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B3455"/>
    <w:multiLevelType w:val="hybridMultilevel"/>
    <w:tmpl w:val="9F920C36"/>
    <w:lvl w:ilvl="0" w:tplc="D1D095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7"/>
  </w:num>
  <w:num w:numId="4">
    <w:abstractNumId w:val="51"/>
  </w:num>
  <w:num w:numId="5">
    <w:abstractNumId w:val="33"/>
  </w:num>
  <w:num w:numId="6">
    <w:abstractNumId w:val="42"/>
  </w:num>
  <w:num w:numId="7">
    <w:abstractNumId w:val="39"/>
  </w:num>
  <w:num w:numId="8">
    <w:abstractNumId w:val="23"/>
  </w:num>
  <w:num w:numId="9">
    <w:abstractNumId w:val="36"/>
  </w:num>
  <w:num w:numId="10">
    <w:abstractNumId w:val="22"/>
  </w:num>
  <w:num w:numId="11">
    <w:abstractNumId w:val="47"/>
  </w:num>
  <w:num w:numId="12">
    <w:abstractNumId w:val="32"/>
  </w:num>
  <w:num w:numId="13">
    <w:abstractNumId w:val="38"/>
  </w:num>
  <w:num w:numId="14">
    <w:abstractNumId w:val="45"/>
  </w:num>
  <w:num w:numId="15">
    <w:abstractNumId w:val="29"/>
  </w:num>
  <w:num w:numId="16">
    <w:abstractNumId w:val="31"/>
  </w:num>
  <w:num w:numId="17">
    <w:abstractNumId w:val="14"/>
  </w:num>
  <w:num w:numId="18">
    <w:abstractNumId w:val="34"/>
  </w:num>
  <w:num w:numId="19">
    <w:abstractNumId w:val="48"/>
  </w:num>
  <w:num w:numId="20">
    <w:abstractNumId w:val="41"/>
  </w:num>
  <w:num w:numId="21">
    <w:abstractNumId w:val="49"/>
  </w:num>
  <w:num w:numId="22">
    <w:abstractNumId w:val="30"/>
  </w:num>
  <w:num w:numId="23">
    <w:abstractNumId w:val="24"/>
  </w:num>
  <w:num w:numId="24">
    <w:abstractNumId w:val="11"/>
  </w:num>
  <w:num w:numId="25">
    <w:abstractNumId w:val="18"/>
  </w:num>
  <w:num w:numId="26">
    <w:abstractNumId w:val="13"/>
  </w:num>
  <w:num w:numId="27">
    <w:abstractNumId w:val="25"/>
  </w:num>
  <w:num w:numId="28">
    <w:abstractNumId w:val="40"/>
  </w:num>
  <w:num w:numId="29">
    <w:abstractNumId w:val="17"/>
  </w:num>
  <w:num w:numId="30">
    <w:abstractNumId w:val="46"/>
  </w:num>
  <w:num w:numId="31">
    <w:abstractNumId w:val="15"/>
  </w:num>
  <w:num w:numId="32">
    <w:abstractNumId w:val="12"/>
  </w:num>
  <w:num w:numId="33">
    <w:abstractNumId w:val="43"/>
  </w:num>
  <w:num w:numId="34">
    <w:abstractNumId w:val="44"/>
  </w:num>
  <w:num w:numId="35">
    <w:abstractNumId w:val="0"/>
  </w:num>
  <w:num w:numId="36">
    <w:abstractNumId w:val="1"/>
  </w:num>
  <w:num w:numId="37">
    <w:abstractNumId w:val="2"/>
  </w:num>
  <w:num w:numId="38">
    <w:abstractNumId w:val="27"/>
  </w:num>
  <w:num w:numId="39">
    <w:abstractNumId w:val="28"/>
  </w:num>
  <w:num w:numId="40">
    <w:abstractNumId w:val="19"/>
  </w:num>
  <w:num w:numId="41">
    <w:abstractNumId w:val="50"/>
  </w:num>
  <w:num w:numId="42">
    <w:abstractNumId w:val="16"/>
  </w:num>
  <w:num w:numId="43">
    <w:abstractNumId w:val="26"/>
  </w:num>
  <w:num w:numId="44">
    <w:abstractNumId w:val="21"/>
  </w:num>
  <w:num w:numId="45">
    <w:abstractNumId w:val="3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0FC"/>
    <w:rsid w:val="00010935"/>
    <w:rsid w:val="00013875"/>
    <w:rsid w:val="00017A9E"/>
    <w:rsid w:val="00023C1B"/>
    <w:rsid w:val="00024157"/>
    <w:rsid w:val="00024691"/>
    <w:rsid w:val="00026204"/>
    <w:rsid w:val="000278AA"/>
    <w:rsid w:val="00027A38"/>
    <w:rsid w:val="00031D7C"/>
    <w:rsid w:val="00032D91"/>
    <w:rsid w:val="00033B45"/>
    <w:rsid w:val="0003482B"/>
    <w:rsid w:val="00035D95"/>
    <w:rsid w:val="00035F26"/>
    <w:rsid w:val="0004000B"/>
    <w:rsid w:val="0004177A"/>
    <w:rsid w:val="00041F60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35A"/>
    <w:rsid w:val="00076924"/>
    <w:rsid w:val="00077210"/>
    <w:rsid w:val="000774D6"/>
    <w:rsid w:val="0007750C"/>
    <w:rsid w:val="00081E4F"/>
    <w:rsid w:val="00082037"/>
    <w:rsid w:val="000839A6"/>
    <w:rsid w:val="00083F86"/>
    <w:rsid w:val="0008472B"/>
    <w:rsid w:val="00087D07"/>
    <w:rsid w:val="00091891"/>
    <w:rsid w:val="0009228E"/>
    <w:rsid w:val="0009461C"/>
    <w:rsid w:val="000946D8"/>
    <w:rsid w:val="00094732"/>
    <w:rsid w:val="000952B6"/>
    <w:rsid w:val="000967DA"/>
    <w:rsid w:val="00096C41"/>
    <w:rsid w:val="0009786E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10067"/>
    <w:rsid w:val="0011137E"/>
    <w:rsid w:val="00113D27"/>
    <w:rsid w:val="001154E9"/>
    <w:rsid w:val="00115EA7"/>
    <w:rsid w:val="00116641"/>
    <w:rsid w:val="00116EDC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95E"/>
    <w:rsid w:val="00134BC9"/>
    <w:rsid w:val="00137C3A"/>
    <w:rsid w:val="00137D1F"/>
    <w:rsid w:val="00140655"/>
    <w:rsid w:val="00141298"/>
    <w:rsid w:val="0014136F"/>
    <w:rsid w:val="00141F39"/>
    <w:rsid w:val="001430DF"/>
    <w:rsid w:val="00143319"/>
    <w:rsid w:val="00143669"/>
    <w:rsid w:val="0014422D"/>
    <w:rsid w:val="00144519"/>
    <w:rsid w:val="0014567D"/>
    <w:rsid w:val="001465F6"/>
    <w:rsid w:val="00150BB4"/>
    <w:rsid w:val="00151124"/>
    <w:rsid w:val="0015121B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1749"/>
    <w:rsid w:val="00182638"/>
    <w:rsid w:val="00182794"/>
    <w:rsid w:val="001828D7"/>
    <w:rsid w:val="001848B2"/>
    <w:rsid w:val="00184D0C"/>
    <w:rsid w:val="00186FA5"/>
    <w:rsid w:val="001874F9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1F10"/>
    <w:rsid w:val="001B37C0"/>
    <w:rsid w:val="001B5337"/>
    <w:rsid w:val="001B5E1C"/>
    <w:rsid w:val="001B6E6C"/>
    <w:rsid w:val="001B6F82"/>
    <w:rsid w:val="001C08D3"/>
    <w:rsid w:val="001C2FB9"/>
    <w:rsid w:val="001C3936"/>
    <w:rsid w:val="001C3A09"/>
    <w:rsid w:val="001C43E6"/>
    <w:rsid w:val="001C6F8A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33A1"/>
    <w:rsid w:val="001F34A2"/>
    <w:rsid w:val="001F3A47"/>
    <w:rsid w:val="001F3BF8"/>
    <w:rsid w:val="001F4F61"/>
    <w:rsid w:val="001F68E2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1AB6"/>
    <w:rsid w:val="00244998"/>
    <w:rsid w:val="00246739"/>
    <w:rsid w:val="00250C41"/>
    <w:rsid w:val="00253540"/>
    <w:rsid w:val="00254697"/>
    <w:rsid w:val="002553AA"/>
    <w:rsid w:val="0025601C"/>
    <w:rsid w:val="00257C6F"/>
    <w:rsid w:val="00260B7D"/>
    <w:rsid w:val="002619C4"/>
    <w:rsid w:val="00261CC7"/>
    <w:rsid w:val="002623FB"/>
    <w:rsid w:val="002642ED"/>
    <w:rsid w:val="00265BE9"/>
    <w:rsid w:val="0026600F"/>
    <w:rsid w:val="002678AE"/>
    <w:rsid w:val="0027008F"/>
    <w:rsid w:val="002720C3"/>
    <w:rsid w:val="00272931"/>
    <w:rsid w:val="00273A30"/>
    <w:rsid w:val="00275E6D"/>
    <w:rsid w:val="002761B0"/>
    <w:rsid w:val="002768CC"/>
    <w:rsid w:val="0028263B"/>
    <w:rsid w:val="002827AB"/>
    <w:rsid w:val="002835DA"/>
    <w:rsid w:val="00285BB9"/>
    <w:rsid w:val="00285CD2"/>
    <w:rsid w:val="002874A9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30E"/>
    <w:rsid w:val="002B1DBA"/>
    <w:rsid w:val="002B4175"/>
    <w:rsid w:val="002B7878"/>
    <w:rsid w:val="002C0B18"/>
    <w:rsid w:val="002C12D2"/>
    <w:rsid w:val="002C1776"/>
    <w:rsid w:val="002C6D21"/>
    <w:rsid w:val="002D3B67"/>
    <w:rsid w:val="002D4159"/>
    <w:rsid w:val="002D46F0"/>
    <w:rsid w:val="002D4AA1"/>
    <w:rsid w:val="002D688F"/>
    <w:rsid w:val="002D68B0"/>
    <w:rsid w:val="002D7144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20C3B"/>
    <w:rsid w:val="00321F50"/>
    <w:rsid w:val="00322410"/>
    <w:rsid w:val="00322988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5A0"/>
    <w:rsid w:val="00333F27"/>
    <w:rsid w:val="0033647C"/>
    <w:rsid w:val="00336A7D"/>
    <w:rsid w:val="003377FC"/>
    <w:rsid w:val="0034161D"/>
    <w:rsid w:val="00344AE3"/>
    <w:rsid w:val="0034563C"/>
    <w:rsid w:val="00345690"/>
    <w:rsid w:val="003466A8"/>
    <w:rsid w:val="003578FF"/>
    <w:rsid w:val="003606FA"/>
    <w:rsid w:val="0036085B"/>
    <w:rsid w:val="0036123E"/>
    <w:rsid w:val="003616A8"/>
    <w:rsid w:val="0036700C"/>
    <w:rsid w:val="003673A2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94E"/>
    <w:rsid w:val="003A0959"/>
    <w:rsid w:val="003A32F4"/>
    <w:rsid w:val="003A3867"/>
    <w:rsid w:val="003A4EAC"/>
    <w:rsid w:val="003A5F2E"/>
    <w:rsid w:val="003A6181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E9E"/>
    <w:rsid w:val="003E2421"/>
    <w:rsid w:val="003E2448"/>
    <w:rsid w:val="003E296C"/>
    <w:rsid w:val="003E29C0"/>
    <w:rsid w:val="003E7721"/>
    <w:rsid w:val="003E7D37"/>
    <w:rsid w:val="003F071D"/>
    <w:rsid w:val="003F3EBC"/>
    <w:rsid w:val="003F4019"/>
    <w:rsid w:val="003F44F8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24C0"/>
    <w:rsid w:val="00412DFB"/>
    <w:rsid w:val="00413F0D"/>
    <w:rsid w:val="00417AFA"/>
    <w:rsid w:val="00420028"/>
    <w:rsid w:val="004203B1"/>
    <w:rsid w:val="0042087F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537E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2B9A"/>
    <w:rsid w:val="00492FB4"/>
    <w:rsid w:val="004934DC"/>
    <w:rsid w:val="004956AF"/>
    <w:rsid w:val="00496539"/>
    <w:rsid w:val="00496671"/>
    <w:rsid w:val="004A04FA"/>
    <w:rsid w:val="004A0B6D"/>
    <w:rsid w:val="004A0BC1"/>
    <w:rsid w:val="004A1C17"/>
    <w:rsid w:val="004A24C7"/>
    <w:rsid w:val="004A25A1"/>
    <w:rsid w:val="004A422D"/>
    <w:rsid w:val="004A5473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57A"/>
    <w:rsid w:val="004C38B0"/>
    <w:rsid w:val="004C494F"/>
    <w:rsid w:val="004C5458"/>
    <w:rsid w:val="004C6C12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15B9"/>
    <w:rsid w:val="004F340B"/>
    <w:rsid w:val="004F51C9"/>
    <w:rsid w:val="004F5237"/>
    <w:rsid w:val="004F6B7D"/>
    <w:rsid w:val="004F7830"/>
    <w:rsid w:val="004F7F7A"/>
    <w:rsid w:val="00502495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AB1"/>
    <w:rsid w:val="0053433D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0A3A"/>
    <w:rsid w:val="00553975"/>
    <w:rsid w:val="00553CE7"/>
    <w:rsid w:val="005546D4"/>
    <w:rsid w:val="00554A22"/>
    <w:rsid w:val="00556D48"/>
    <w:rsid w:val="005606F3"/>
    <w:rsid w:val="00560993"/>
    <w:rsid w:val="00562AFD"/>
    <w:rsid w:val="0056302D"/>
    <w:rsid w:val="00563863"/>
    <w:rsid w:val="005649B3"/>
    <w:rsid w:val="0056546B"/>
    <w:rsid w:val="005659C0"/>
    <w:rsid w:val="00572BAD"/>
    <w:rsid w:val="00574F6B"/>
    <w:rsid w:val="00576942"/>
    <w:rsid w:val="00577FC0"/>
    <w:rsid w:val="005800F1"/>
    <w:rsid w:val="005803ED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A76"/>
    <w:rsid w:val="00596326"/>
    <w:rsid w:val="00597920"/>
    <w:rsid w:val="005A0AB3"/>
    <w:rsid w:val="005A0F44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4B70"/>
    <w:rsid w:val="005B514D"/>
    <w:rsid w:val="005B606E"/>
    <w:rsid w:val="005B67F7"/>
    <w:rsid w:val="005C00C6"/>
    <w:rsid w:val="005C0131"/>
    <w:rsid w:val="005C14D6"/>
    <w:rsid w:val="005C19E2"/>
    <w:rsid w:val="005C1E4C"/>
    <w:rsid w:val="005C2EBD"/>
    <w:rsid w:val="005C65E6"/>
    <w:rsid w:val="005C66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47E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6DC6"/>
    <w:rsid w:val="00617929"/>
    <w:rsid w:val="0061796A"/>
    <w:rsid w:val="00622234"/>
    <w:rsid w:val="006224E2"/>
    <w:rsid w:val="00623A05"/>
    <w:rsid w:val="00625F5F"/>
    <w:rsid w:val="00626295"/>
    <w:rsid w:val="006270F2"/>
    <w:rsid w:val="00631BF8"/>
    <w:rsid w:val="00632612"/>
    <w:rsid w:val="00632CCF"/>
    <w:rsid w:val="006337B1"/>
    <w:rsid w:val="00633B37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D31"/>
    <w:rsid w:val="00655620"/>
    <w:rsid w:val="00656805"/>
    <w:rsid w:val="00656840"/>
    <w:rsid w:val="00660AB8"/>
    <w:rsid w:val="00660D2C"/>
    <w:rsid w:val="00661018"/>
    <w:rsid w:val="00661844"/>
    <w:rsid w:val="00662600"/>
    <w:rsid w:val="00662F61"/>
    <w:rsid w:val="00663BB2"/>
    <w:rsid w:val="00663C33"/>
    <w:rsid w:val="006643E9"/>
    <w:rsid w:val="00664911"/>
    <w:rsid w:val="0066695E"/>
    <w:rsid w:val="00667093"/>
    <w:rsid w:val="00667142"/>
    <w:rsid w:val="00667215"/>
    <w:rsid w:val="006703A1"/>
    <w:rsid w:val="00670EF2"/>
    <w:rsid w:val="00671080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C7C5F"/>
    <w:rsid w:val="006D0017"/>
    <w:rsid w:val="006D079C"/>
    <w:rsid w:val="006D3738"/>
    <w:rsid w:val="006D3BF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77B"/>
    <w:rsid w:val="007042FF"/>
    <w:rsid w:val="007059C3"/>
    <w:rsid w:val="0070613E"/>
    <w:rsid w:val="00706644"/>
    <w:rsid w:val="007103A5"/>
    <w:rsid w:val="00710F37"/>
    <w:rsid w:val="00710FE7"/>
    <w:rsid w:val="00711C49"/>
    <w:rsid w:val="0071244F"/>
    <w:rsid w:val="00712D61"/>
    <w:rsid w:val="0071396E"/>
    <w:rsid w:val="007142E6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66B3"/>
    <w:rsid w:val="00727718"/>
    <w:rsid w:val="00731176"/>
    <w:rsid w:val="00731224"/>
    <w:rsid w:val="0073427B"/>
    <w:rsid w:val="00734D9B"/>
    <w:rsid w:val="007352CE"/>
    <w:rsid w:val="007366A5"/>
    <w:rsid w:val="00736C48"/>
    <w:rsid w:val="00737199"/>
    <w:rsid w:val="00741A20"/>
    <w:rsid w:val="007421B3"/>
    <w:rsid w:val="0074370D"/>
    <w:rsid w:val="0074427E"/>
    <w:rsid w:val="00744290"/>
    <w:rsid w:val="00744614"/>
    <w:rsid w:val="007453E1"/>
    <w:rsid w:val="007469A5"/>
    <w:rsid w:val="00746D90"/>
    <w:rsid w:val="00750768"/>
    <w:rsid w:val="00751A69"/>
    <w:rsid w:val="00753C74"/>
    <w:rsid w:val="00754A21"/>
    <w:rsid w:val="0075582D"/>
    <w:rsid w:val="00765377"/>
    <w:rsid w:val="0076786F"/>
    <w:rsid w:val="007715E7"/>
    <w:rsid w:val="0077357F"/>
    <w:rsid w:val="00773DB7"/>
    <w:rsid w:val="00775B78"/>
    <w:rsid w:val="00777267"/>
    <w:rsid w:val="007775B0"/>
    <w:rsid w:val="00777876"/>
    <w:rsid w:val="00780B78"/>
    <w:rsid w:val="00780CD9"/>
    <w:rsid w:val="00780E1F"/>
    <w:rsid w:val="00782ED8"/>
    <w:rsid w:val="00783F83"/>
    <w:rsid w:val="0079208B"/>
    <w:rsid w:val="007926C2"/>
    <w:rsid w:val="007927CC"/>
    <w:rsid w:val="007955EA"/>
    <w:rsid w:val="00796BB7"/>
    <w:rsid w:val="00797CBF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40F2"/>
    <w:rsid w:val="007C6FA2"/>
    <w:rsid w:val="007C705F"/>
    <w:rsid w:val="007C73E2"/>
    <w:rsid w:val="007D034F"/>
    <w:rsid w:val="007D19B0"/>
    <w:rsid w:val="007D31CD"/>
    <w:rsid w:val="007D4A79"/>
    <w:rsid w:val="007D5F9A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E74B2"/>
    <w:rsid w:val="007F0520"/>
    <w:rsid w:val="007F16BE"/>
    <w:rsid w:val="007F3A2E"/>
    <w:rsid w:val="007F3BF6"/>
    <w:rsid w:val="007F4C56"/>
    <w:rsid w:val="007F4F96"/>
    <w:rsid w:val="007F58E4"/>
    <w:rsid w:val="007F6884"/>
    <w:rsid w:val="00800D3B"/>
    <w:rsid w:val="00803A9B"/>
    <w:rsid w:val="00804B20"/>
    <w:rsid w:val="00804C1E"/>
    <w:rsid w:val="0080548D"/>
    <w:rsid w:val="00805AFB"/>
    <w:rsid w:val="00806695"/>
    <w:rsid w:val="00807C83"/>
    <w:rsid w:val="00810BFB"/>
    <w:rsid w:val="00811003"/>
    <w:rsid w:val="00813F2E"/>
    <w:rsid w:val="00814B88"/>
    <w:rsid w:val="00820E87"/>
    <w:rsid w:val="00822A0C"/>
    <w:rsid w:val="008241D3"/>
    <w:rsid w:val="008243E8"/>
    <w:rsid w:val="00825004"/>
    <w:rsid w:val="008257FB"/>
    <w:rsid w:val="0082654A"/>
    <w:rsid w:val="008268B8"/>
    <w:rsid w:val="0082739D"/>
    <w:rsid w:val="00827A69"/>
    <w:rsid w:val="00833FF0"/>
    <w:rsid w:val="00834AF9"/>
    <w:rsid w:val="008356A7"/>
    <w:rsid w:val="00836860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2A20"/>
    <w:rsid w:val="00854584"/>
    <w:rsid w:val="00855FB8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43F"/>
    <w:rsid w:val="008C5871"/>
    <w:rsid w:val="008C7B8D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6C8B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B78"/>
    <w:rsid w:val="0092540B"/>
    <w:rsid w:val="0092606A"/>
    <w:rsid w:val="00926959"/>
    <w:rsid w:val="00931254"/>
    <w:rsid w:val="00931428"/>
    <w:rsid w:val="00931E47"/>
    <w:rsid w:val="00932882"/>
    <w:rsid w:val="0093609D"/>
    <w:rsid w:val="009365AC"/>
    <w:rsid w:val="00936EC8"/>
    <w:rsid w:val="0094021C"/>
    <w:rsid w:val="00941007"/>
    <w:rsid w:val="009429DC"/>
    <w:rsid w:val="00942BD7"/>
    <w:rsid w:val="00942EC9"/>
    <w:rsid w:val="00944C47"/>
    <w:rsid w:val="0094505B"/>
    <w:rsid w:val="00946B51"/>
    <w:rsid w:val="0094762C"/>
    <w:rsid w:val="00951C80"/>
    <w:rsid w:val="009524C0"/>
    <w:rsid w:val="00954292"/>
    <w:rsid w:val="00955353"/>
    <w:rsid w:val="009558A2"/>
    <w:rsid w:val="00955E87"/>
    <w:rsid w:val="0095662C"/>
    <w:rsid w:val="0095737C"/>
    <w:rsid w:val="009604CE"/>
    <w:rsid w:val="009629F3"/>
    <w:rsid w:val="00964F65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90330"/>
    <w:rsid w:val="009909CA"/>
    <w:rsid w:val="00990AE3"/>
    <w:rsid w:val="00991752"/>
    <w:rsid w:val="00991E9B"/>
    <w:rsid w:val="00991F5A"/>
    <w:rsid w:val="00992C79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22F2"/>
    <w:rsid w:val="009C284E"/>
    <w:rsid w:val="009C4034"/>
    <w:rsid w:val="009C4958"/>
    <w:rsid w:val="009C6370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E23CF"/>
    <w:rsid w:val="009E3EB0"/>
    <w:rsid w:val="009E7964"/>
    <w:rsid w:val="009F083E"/>
    <w:rsid w:val="009F140F"/>
    <w:rsid w:val="009F155E"/>
    <w:rsid w:val="009F15A1"/>
    <w:rsid w:val="009F1FBC"/>
    <w:rsid w:val="009F260B"/>
    <w:rsid w:val="009F2D87"/>
    <w:rsid w:val="009F2F82"/>
    <w:rsid w:val="009F3198"/>
    <w:rsid w:val="009F4393"/>
    <w:rsid w:val="009F500C"/>
    <w:rsid w:val="00A00295"/>
    <w:rsid w:val="00A00CBD"/>
    <w:rsid w:val="00A04350"/>
    <w:rsid w:val="00A04C9A"/>
    <w:rsid w:val="00A052C7"/>
    <w:rsid w:val="00A060B2"/>
    <w:rsid w:val="00A1060A"/>
    <w:rsid w:val="00A12225"/>
    <w:rsid w:val="00A127B9"/>
    <w:rsid w:val="00A12F49"/>
    <w:rsid w:val="00A12FCC"/>
    <w:rsid w:val="00A1334D"/>
    <w:rsid w:val="00A143B5"/>
    <w:rsid w:val="00A146C5"/>
    <w:rsid w:val="00A14F84"/>
    <w:rsid w:val="00A1670C"/>
    <w:rsid w:val="00A16D5D"/>
    <w:rsid w:val="00A171BA"/>
    <w:rsid w:val="00A171C7"/>
    <w:rsid w:val="00A20060"/>
    <w:rsid w:val="00A20387"/>
    <w:rsid w:val="00A20653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83D26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E6D"/>
    <w:rsid w:val="00AC0D75"/>
    <w:rsid w:val="00AC196B"/>
    <w:rsid w:val="00AC1E16"/>
    <w:rsid w:val="00AC2731"/>
    <w:rsid w:val="00AC3812"/>
    <w:rsid w:val="00AC43FD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3F2"/>
    <w:rsid w:val="00AD68E4"/>
    <w:rsid w:val="00AD691F"/>
    <w:rsid w:val="00AD6E89"/>
    <w:rsid w:val="00AD7FC3"/>
    <w:rsid w:val="00AE1D65"/>
    <w:rsid w:val="00AE1DF6"/>
    <w:rsid w:val="00AE23B5"/>
    <w:rsid w:val="00AE2977"/>
    <w:rsid w:val="00AE2CDD"/>
    <w:rsid w:val="00AE3BDC"/>
    <w:rsid w:val="00AE423F"/>
    <w:rsid w:val="00AE695D"/>
    <w:rsid w:val="00AE6FE3"/>
    <w:rsid w:val="00AE731F"/>
    <w:rsid w:val="00AE7E3A"/>
    <w:rsid w:val="00AF2439"/>
    <w:rsid w:val="00AF277C"/>
    <w:rsid w:val="00AF292F"/>
    <w:rsid w:val="00AF2F07"/>
    <w:rsid w:val="00AF4FEC"/>
    <w:rsid w:val="00AF5C6C"/>
    <w:rsid w:val="00AF5FB3"/>
    <w:rsid w:val="00AF613B"/>
    <w:rsid w:val="00AF6F92"/>
    <w:rsid w:val="00AF748D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117A2"/>
    <w:rsid w:val="00B136FB"/>
    <w:rsid w:val="00B14817"/>
    <w:rsid w:val="00B155C0"/>
    <w:rsid w:val="00B162A4"/>
    <w:rsid w:val="00B21BF1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40C03"/>
    <w:rsid w:val="00B40E93"/>
    <w:rsid w:val="00B4131E"/>
    <w:rsid w:val="00B413A6"/>
    <w:rsid w:val="00B41DED"/>
    <w:rsid w:val="00B42A86"/>
    <w:rsid w:val="00B42F9B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81393"/>
    <w:rsid w:val="00B818B8"/>
    <w:rsid w:val="00B81F8A"/>
    <w:rsid w:val="00B81FD9"/>
    <w:rsid w:val="00B853F9"/>
    <w:rsid w:val="00B859BC"/>
    <w:rsid w:val="00B85A1B"/>
    <w:rsid w:val="00B85E9A"/>
    <w:rsid w:val="00B867A2"/>
    <w:rsid w:val="00B90233"/>
    <w:rsid w:val="00B907A8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66E5"/>
    <w:rsid w:val="00BB0678"/>
    <w:rsid w:val="00BB13B4"/>
    <w:rsid w:val="00BB19C4"/>
    <w:rsid w:val="00BB4919"/>
    <w:rsid w:val="00BB4D03"/>
    <w:rsid w:val="00BB500A"/>
    <w:rsid w:val="00BB5541"/>
    <w:rsid w:val="00BB7422"/>
    <w:rsid w:val="00BC0521"/>
    <w:rsid w:val="00BC0E90"/>
    <w:rsid w:val="00BC3BEF"/>
    <w:rsid w:val="00BC6CFB"/>
    <w:rsid w:val="00BC77A7"/>
    <w:rsid w:val="00BD19D0"/>
    <w:rsid w:val="00BD5428"/>
    <w:rsid w:val="00BD63F8"/>
    <w:rsid w:val="00BD76B0"/>
    <w:rsid w:val="00BE1DD6"/>
    <w:rsid w:val="00BE2B8F"/>
    <w:rsid w:val="00BE3B12"/>
    <w:rsid w:val="00BE4614"/>
    <w:rsid w:val="00BE6319"/>
    <w:rsid w:val="00BE6EB0"/>
    <w:rsid w:val="00BE7116"/>
    <w:rsid w:val="00BE7257"/>
    <w:rsid w:val="00BE7640"/>
    <w:rsid w:val="00BE7EB3"/>
    <w:rsid w:val="00BF1368"/>
    <w:rsid w:val="00BF2035"/>
    <w:rsid w:val="00BF26F9"/>
    <w:rsid w:val="00BF2F4E"/>
    <w:rsid w:val="00BF2F85"/>
    <w:rsid w:val="00BF500C"/>
    <w:rsid w:val="00BF63E1"/>
    <w:rsid w:val="00BF797A"/>
    <w:rsid w:val="00C004A5"/>
    <w:rsid w:val="00C00506"/>
    <w:rsid w:val="00C02159"/>
    <w:rsid w:val="00C025EC"/>
    <w:rsid w:val="00C032F3"/>
    <w:rsid w:val="00C03929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36EF"/>
    <w:rsid w:val="00C65550"/>
    <w:rsid w:val="00C65915"/>
    <w:rsid w:val="00C71A12"/>
    <w:rsid w:val="00C7259E"/>
    <w:rsid w:val="00C732A6"/>
    <w:rsid w:val="00C73871"/>
    <w:rsid w:val="00C739F1"/>
    <w:rsid w:val="00C74AEF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067A"/>
    <w:rsid w:val="00CD36AF"/>
    <w:rsid w:val="00CD3E33"/>
    <w:rsid w:val="00CD40D1"/>
    <w:rsid w:val="00CD5D7F"/>
    <w:rsid w:val="00CD6BFC"/>
    <w:rsid w:val="00CD6E39"/>
    <w:rsid w:val="00CD7F93"/>
    <w:rsid w:val="00CE0556"/>
    <w:rsid w:val="00CE062D"/>
    <w:rsid w:val="00CE1304"/>
    <w:rsid w:val="00CE1982"/>
    <w:rsid w:val="00CE2CE4"/>
    <w:rsid w:val="00CE2F1E"/>
    <w:rsid w:val="00CE369D"/>
    <w:rsid w:val="00CE40CE"/>
    <w:rsid w:val="00CE4862"/>
    <w:rsid w:val="00CE504F"/>
    <w:rsid w:val="00CE676D"/>
    <w:rsid w:val="00CF0FD0"/>
    <w:rsid w:val="00CF0FD7"/>
    <w:rsid w:val="00CF131A"/>
    <w:rsid w:val="00CF1F57"/>
    <w:rsid w:val="00CF29F6"/>
    <w:rsid w:val="00CF2F58"/>
    <w:rsid w:val="00CF32A3"/>
    <w:rsid w:val="00CF3BD7"/>
    <w:rsid w:val="00CF5AC2"/>
    <w:rsid w:val="00CF64C9"/>
    <w:rsid w:val="00D02373"/>
    <w:rsid w:val="00D025B9"/>
    <w:rsid w:val="00D0577A"/>
    <w:rsid w:val="00D0624C"/>
    <w:rsid w:val="00D06E1A"/>
    <w:rsid w:val="00D074A2"/>
    <w:rsid w:val="00D106B1"/>
    <w:rsid w:val="00D10F7A"/>
    <w:rsid w:val="00D14C7E"/>
    <w:rsid w:val="00D14F56"/>
    <w:rsid w:val="00D1520F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3F6B"/>
    <w:rsid w:val="00D35A68"/>
    <w:rsid w:val="00D37AE9"/>
    <w:rsid w:val="00D4247D"/>
    <w:rsid w:val="00D42F6B"/>
    <w:rsid w:val="00D45304"/>
    <w:rsid w:val="00D45AF4"/>
    <w:rsid w:val="00D479F5"/>
    <w:rsid w:val="00D47ED4"/>
    <w:rsid w:val="00D50589"/>
    <w:rsid w:val="00D52DA4"/>
    <w:rsid w:val="00D57A05"/>
    <w:rsid w:val="00D6012A"/>
    <w:rsid w:val="00D6031D"/>
    <w:rsid w:val="00D60D67"/>
    <w:rsid w:val="00D61DCE"/>
    <w:rsid w:val="00D65407"/>
    <w:rsid w:val="00D707B8"/>
    <w:rsid w:val="00D71659"/>
    <w:rsid w:val="00D72A56"/>
    <w:rsid w:val="00D73F0F"/>
    <w:rsid w:val="00D74E15"/>
    <w:rsid w:val="00D75D49"/>
    <w:rsid w:val="00D81090"/>
    <w:rsid w:val="00D8320A"/>
    <w:rsid w:val="00D834EA"/>
    <w:rsid w:val="00D8351E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A7127"/>
    <w:rsid w:val="00DB45A6"/>
    <w:rsid w:val="00DB45BD"/>
    <w:rsid w:val="00DB6198"/>
    <w:rsid w:val="00DB77C4"/>
    <w:rsid w:val="00DC0414"/>
    <w:rsid w:val="00DC134D"/>
    <w:rsid w:val="00DC3087"/>
    <w:rsid w:val="00DC3744"/>
    <w:rsid w:val="00DC476C"/>
    <w:rsid w:val="00DC7711"/>
    <w:rsid w:val="00DD00F9"/>
    <w:rsid w:val="00DD0626"/>
    <w:rsid w:val="00DD13BF"/>
    <w:rsid w:val="00DD236A"/>
    <w:rsid w:val="00DD340D"/>
    <w:rsid w:val="00DD4B75"/>
    <w:rsid w:val="00DD4B98"/>
    <w:rsid w:val="00DD7AA7"/>
    <w:rsid w:val="00DE0225"/>
    <w:rsid w:val="00DE08F7"/>
    <w:rsid w:val="00DE2576"/>
    <w:rsid w:val="00DE332B"/>
    <w:rsid w:val="00DE3A06"/>
    <w:rsid w:val="00DE3B7D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A05"/>
    <w:rsid w:val="00E01C59"/>
    <w:rsid w:val="00E03679"/>
    <w:rsid w:val="00E040FD"/>
    <w:rsid w:val="00E05439"/>
    <w:rsid w:val="00E068B7"/>
    <w:rsid w:val="00E0707A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4350"/>
    <w:rsid w:val="00E445C6"/>
    <w:rsid w:val="00E4542F"/>
    <w:rsid w:val="00E4683F"/>
    <w:rsid w:val="00E46B5B"/>
    <w:rsid w:val="00E51901"/>
    <w:rsid w:val="00E5313D"/>
    <w:rsid w:val="00E534D8"/>
    <w:rsid w:val="00E55D3F"/>
    <w:rsid w:val="00E57E2B"/>
    <w:rsid w:val="00E623B4"/>
    <w:rsid w:val="00E62564"/>
    <w:rsid w:val="00E62EB0"/>
    <w:rsid w:val="00E63C27"/>
    <w:rsid w:val="00E64C66"/>
    <w:rsid w:val="00E6643A"/>
    <w:rsid w:val="00E668B7"/>
    <w:rsid w:val="00E67397"/>
    <w:rsid w:val="00E6740D"/>
    <w:rsid w:val="00E70F4D"/>
    <w:rsid w:val="00E72C56"/>
    <w:rsid w:val="00E736F9"/>
    <w:rsid w:val="00E753E6"/>
    <w:rsid w:val="00E825FF"/>
    <w:rsid w:val="00E83D7D"/>
    <w:rsid w:val="00E83DE8"/>
    <w:rsid w:val="00E84F6F"/>
    <w:rsid w:val="00E85423"/>
    <w:rsid w:val="00E861C3"/>
    <w:rsid w:val="00E8631A"/>
    <w:rsid w:val="00E86590"/>
    <w:rsid w:val="00E86A7E"/>
    <w:rsid w:val="00E90048"/>
    <w:rsid w:val="00E908BB"/>
    <w:rsid w:val="00E90B8D"/>
    <w:rsid w:val="00E91FC6"/>
    <w:rsid w:val="00E9267B"/>
    <w:rsid w:val="00E928C0"/>
    <w:rsid w:val="00E929D2"/>
    <w:rsid w:val="00E92E7D"/>
    <w:rsid w:val="00E93F2F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DF7"/>
    <w:rsid w:val="00EB2FA9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CA"/>
    <w:rsid w:val="00EC7343"/>
    <w:rsid w:val="00ED10BD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24A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1267"/>
    <w:rsid w:val="00F02098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B71"/>
    <w:rsid w:val="00F16E77"/>
    <w:rsid w:val="00F1709F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2FE5"/>
    <w:rsid w:val="00F97FDC"/>
    <w:rsid w:val="00FA0B3B"/>
    <w:rsid w:val="00FA1025"/>
    <w:rsid w:val="00FA1E51"/>
    <w:rsid w:val="00FA2802"/>
    <w:rsid w:val="00FA289F"/>
    <w:rsid w:val="00FA429C"/>
    <w:rsid w:val="00FA7985"/>
    <w:rsid w:val="00FB0F5C"/>
    <w:rsid w:val="00FB1383"/>
    <w:rsid w:val="00FB15F1"/>
    <w:rsid w:val="00FB2B46"/>
    <w:rsid w:val="00FB30A4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D1302"/>
    <w:rsid w:val="00FD1997"/>
    <w:rsid w:val="00FD5083"/>
    <w:rsid w:val="00FE1A68"/>
    <w:rsid w:val="00FE2A9D"/>
    <w:rsid w:val="00FE2E3C"/>
    <w:rsid w:val="00FE3292"/>
    <w:rsid w:val="00FE6848"/>
    <w:rsid w:val="00FE78C1"/>
    <w:rsid w:val="00FE7E1C"/>
    <w:rsid w:val="00FF0271"/>
    <w:rsid w:val="00FF14D9"/>
    <w:rsid w:val="00FF2BE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  <w:style w:type="paragraph" w:styleId="Cm0">
    <w:name w:val="Title"/>
    <w:basedOn w:val="Norml"/>
    <w:next w:val="Norml"/>
    <w:link w:val="CmChar0"/>
    <w:uiPriority w:val="10"/>
    <w:qFormat/>
    <w:rsid w:val="00E51901"/>
    <w:pPr>
      <w:widowControl/>
      <w:pBdr>
        <w:top w:val="single" w:sz="6" w:space="8" w:color="9BBB59" w:themeColor="accent3"/>
        <w:bottom w:val="single" w:sz="6" w:space="8" w:color="9BBB59" w:themeColor="accent3"/>
      </w:pBdr>
      <w:suppressAutoHyphens w:val="0"/>
      <w:autoSpaceDE/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en-US" w:bidi="ar-SA"/>
    </w:rPr>
  </w:style>
  <w:style w:type="character" w:customStyle="1" w:styleId="CmChar0">
    <w:name w:val="Cím Char"/>
    <w:basedOn w:val="Bekezdsalapbettpusa"/>
    <w:link w:val="Cm0"/>
    <w:uiPriority w:val="10"/>
    <w:rsid w:val="00E5190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hyperlink" Target="https://foldtan.hu/sites/default/files/ISZA_HU_2020.doc" TargetMode="External"/><Relationship Id="rId26" Type="http://schemas.openxmlformats.org/officeDocument/2006/relationships/hyperlink" Target="https://kmkt2020.elte.hu" TargetMode="External"/><Relationship Id="rId39" Type="http://schemas.openxmlformats.org/officeDocument/2006/relationships/image" Target="media/image10.png"/><Relationship Id="rId21" Type="http://schemas.openxmlformats.org/officeDocument/2006/relationships/image" Target="media/image6.png"/><Relationship Id="rId34" Type="http://schemas.openxmlformats.org/officeDocument/2006/relationships/hyperlink" Target="mailto:samsonmargit@mecsekerc.hu" TargetMode="External"/><Relationship Id="rId42" Type="http://schemas.openxmlformats.org/officeDocument/2006/relationships/hyperlink" Target="https://bkf.emt.ro/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fk.uni-miskolc.hu/?p=7862" TargetMode="External"/><Relationship Id="rId29" Type="http://schemas.openxmlformats.org/officeDocument/2006/relationships/hyperlink" Target="mailto:kmkt2020elte@gmail.com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mailto:sziveso@nhmus.hu" TargetMode="External"/><Relationship Id="rId37" Type="http://schemas.openxmlformats.org/officeDocument/2006/relationships/hyperlink" Target="http://11kgvgy.mbfsz.gov.hu" TargetMode="External"/><Relationship Id="rId40" Type="http://schemas.openxmlformats.org/officeDocument/2006/relationships/hyperlink" Target="https://bkf.emt.ro/" TargetMode="External"/><Relationship Id="rId45" Type="http://schemas.openxmlformats.org/officeDocument/2006/relationships/hyperlink" Target="http://www.infactproject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topnap.hu" TargetMode="External"/><Relationship Id="rId23" Type="http://schemas.openxmlformats.org/officeDocument/2006/relationships/image" Target="media/image8.png"/><Relationship Id="rId28" Type="http://schemas.openxmlformats.org/officeDocument/2006/relationships/hyperlink" Target="mailto:kmkt2020elte@gmail.com" TargetMode="External"/><Relationship Id="rId36" Type="http://schemas.openxmlformats.org/officeDocument/2006/relationships/hyperlink" Target="https://foldtan.hu/hu/hungeo2020" TargetMode="External"/><Relationship Id="rId49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s://foldtan.hu/sites/default/files/ISZA_EN_2020.doc" TargetMode="External"/><Relationship Id="rId31" Type="http://schemas.openxmlformats.org/officeDocument/2006/relationships/hyperlink" Target="https://foldtan.hu/hu/node/1003" TargetMode="External"/><Relationship Id="rId44" Type="http://schemas.openxmlformats.org/officeDocument/2006/relationships/hyperlink" Target="https://mailchi.mp/95b40b50bc8c/04-infact-newsletter?e=985dd84e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hyperlink" Target="mailto:tothalmos1@gmail.com" TargetMode="External"/><Relationship Id="rId22" Type="http://schemas.openxmlformats.org/officeDocument/2006/relationships/image" Target="media/image7.png"/><Relationship Id="rId27" Type="http://schemas.openxmlformats.org/officeDocument/2006/relationships/hyperlink" Target="mailto:mft@mft.t-online.hu" TargetMode="External"/><Relationship Id="rId30" Type="http://schemas.openxmlformats.org/officeDocument/2006/relationships/hyperlink" Target="https://www.eceg.uw.edu.pl/en/" TargetMode="External"/><Relationship Id="rId35" Type="http://schemas.openxmlformats.org/officeDocument/2006/relationships/hyperlink" Target="mailto:hamosgabor@mecsekerc.hu" TargetMode="External"/><Relationship Id="rId43" Type="http://schemas.openxmlformats.org/officeDocument/2006/relationships/hyperlink" Target="http://foldtan.hu/hu/infact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hyperlink" Target="mailto:epitesugy@egerszalok.hu" TargetMode="External"/><Relationship Id="rId25" Type="http://schemas.openxmlformats.org/officeDocument/2006/relationships/hyperlink" Target="mailto:kmkt2020elte@gmail.com" TargetMode="External"/><Relationship Id="rId33" Type="http://schemas.openxmlformats.org/officeDocument/2006/relationships/hyperlink" Target="mailto:mft@mft.t-online.hu" TargetMode="External"/><Relationship Id="rId38" Type="http://schemas.openxmlformats.org/officeDocument/2006/relationships/hyperlink" Target="mailto:11kgvgy2020@gmail.com" TargetMode="External"/><Relationship Id="rId46" Type="http://schemas.openxmlformats.org/officeDocument/2006/relationships/hyperlink" Target="mailto:mft@mft.t-online.hu" TargetMode="External"/><Relationship Id="rId20" Type="http://schemas.openxmlformats.org/officeDocument/2006/relationships/hyperlink" Target="file:///C:\Users\Marci\AppData\Local\Temp\www.isza.hu" TargetMode="External"/><Relationship Id="rId41" Type="http://schemas.openxmlformats.org/officeDocument/2006/relationships/hyperlink" Target="mailto:emt@emt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93E8-4745-4A78-A55E-AA170C79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5238</Words>
  <Characters>36149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41305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Bazsi</cp:lastModifiedBy>
  <cp:revision>4</cp:revision>
  <cp:lastPrinted>2020-02-28T05:32:00Z</cp:lastPrinted>
  <dcterms:created xsi:type="dcterms:W3CDTF">2020-02-28T05:30:00Z</dcterms:created>
  <dcterms:modified xsi:type="dcterms:W3CDTF">2020-02-28T05:34:00Z</dcterms:modified>
</cp:coreProperties>
</file>